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757F0" w14:textId="61E60E35" w:rsidR="003C6CB5" w:rsidRPr="00BE7800" w:rsidRDefault="00046226" w:rsidP="00C06B3E">
      <w:pPr>
        <w:contextualSpacing/>
        <w:jc w:val="center"/>
        <w:outlineLvl w:val="0"/>
        <w:rPr>
          <w:b/>
          <w:spacing w:val="-1"/>
          <w:sz w:val="22"/>
          <w:lang w:val="en-US"/>
        </w:rPr>
      </w:pPr>
      <w:r w:rsidRPr="00BE7800">
        <w:rPr>
          <w:b/>
          <w:spacing w:val="-1"/>
          <w:sz w:val="22"/>
          <w:lang w:val="en-US"/>
        </w:rPr>
        <w:t>Process of Substantial Change Notifications to</w:t>
      </w:r>
    </w:p>
    <w:p w14:paraId="41497B51" w14:textId="4BE4C7C3" w:rsidR="00046226" w:rsidRPr="00BE7800" w:rsidRDefault="00046226" w:rsidP="00FE3868">
      <w:pPr>
        <w:contextualSpacing/>
        <w:jc w:val="center"/>
        <w:rPr>
          <w:b/>
          <w:sz w:val="22"/>
          <w:lang w:val="en-US" w:eastAsia="uk-UA"/>
        </w:rPr>
      </w:pPr>
      <w:r w:rsidRPr="00BE7800">
        <w:rPr>
          <w:b/>
          <w:sz w:val="22"/>
          <w:lang w:val="en-US"/>
        </w:rPr>
        <w:t>Conformity Assessment Body “</w:t>
      </w:r>
      <w:r w:rsidR="00F62CC4">
        <w:rPr>
          <w:b/>
          <w:spacing w:val="3"/>
          <w:sz w:val="22"/>
          <w:lang w:val="en-US"/>
        </w:rPr>
        <w:t>UNI-CERT MEDICAL</w:t>
      </w:r>
      <w:r w:rsidRPr="00BE7800">
        <w:rPr>
          <w:b/>
          <w:sz w:val="22"/>
          <w:lang w:val="en-US"/>
        </w:rPr>
        <w:t>”</w:t>
      </w:r>
      <w:r w:rsidR="00A17654">
        <w:rPr>
          <w:b/>
          <w:sz w:val="22"/>
          <w:lang w:val="en-US"/>
        </w:rPr>
        <w:t xml:space="preserve"> </w:t>
      </w:r>
      <w:r w:rsidR="00A17654" w:rsidRPr="00BE7800">
        <w:rPr>
          <w:b/>
          <w:sz w:val="22"/>
          <w:lang w:val="en-US"/>
        </w:rPr>
        <w:t>LLC</w:t>
      </w:r>
    </w:p>
    <w:p w14:paraId="02C7B8BD" w14:textId="033470F6" w:rsidR="003C6CB5" w:rsidRPr="00464F4E" w:rsidRDefault="00046226" w:rsidP="00FE3868">
      <w:pPr>
        <w:shd w:val="clear" w:color="auto" w:fill="FFFFFF"/>
        <w:spacing w:before="14"/>
        <w:jc w:val="center"/>
        <w:rPr>
          <w:b/>
          <w:spacing w:val="-1"/>
          <w:sz w:val="22"/>
          <w:lang w:val="uk-UA"/>
        </w:rPr>
      </w:pPr>
      <w:r w:rsidRPr="00464F4E">
        <w:rPr>
          <w:b/>
          <w:spacing w:val="-1"/>
          <w:sz w:val="22"/>
          <w:lang w:val="uk-UA"/>
        </w:rPr>
        <w:t xml:space="preserve">Процес повідомлення про </w:t>
      </w:r>
      <w:r w:rsidR="00C06B3E" w:rsidRPr="00464F4E">
        <w:rPr>
          <w:b/>
          <w:spacing w:val="-1"/>
          <w:sz w:val="22"/>
          <w:lang w:val="uk-UA"/>
        </w:rPr>
        <w:t xml:space="preserve">суттєві </w:t>
      </w:r>
      <w:r w:rsidRPr="00464F4E">
        <w:rPr>
          <w:b/>
          <w:spacing w:val="-1"/>
          <w:sz w:val="22"/>
          <w:lang w:val="uk-UA"/>
        </w:rPr>
        <w:t>зміни до</w:t>
      </w:r>
    </w:p>
    <w:p w14:paraId="76FCB8E9" w14:textId="42E315CF" w:rsidR="008B3F0A" w:rsidRPr="00BE7800" w:rsidRDefault="00046226" w:rsidP="00FE3868">
      <w:pPr>
        <w:shd w:val="clear" w:color="auto" w:fill="FFFFFF"/>
        <w:spacing w:before="14"/>
        <w:jc w:val="center"/>
        <w:rPr>
          <w:b/>
          <w:sz w:val="22"/>
        </w:rPr>
      </w:pPr>
      <w:r w:rsidRPr="00464F4E">
        <w:rPr>
          <w:b/>
          <w:sz w:val="22"/>
          <w:lang w:val="uk-UA"/>
        </w:rPr>
        <w:t>Органу з оцінки відповідності ТОВ «</w:t>
      </w:r>
      <w:r w:rsidR="00F62CC4">
        <w:rPr>
          <w:b/>
          <w:sz w:val="22"/>
          <w:lang w:val="uk-UA"/>
        </w:rPr>
        <w:t>УНІ-СЕРТ МЕДІКАЛ</w:t>
      </w:r>
      <w:r w:rsidR="002847AD" w:rsidRPr="00BE7800">
        <w:rPr>
          <w:b/>
          <w:sz w:val="22"/>
          <w:lang w:val="uk-UA"/>
        </w:rPr>
        <w:t>»</w:t>
      </w:r>
    </w:p>
    <w:tbl>
      <w:tblPr>
        <w:tblStyle w:val="af"/>
        <w:tblW w:w="9925" w:type="dxa"/>
        <w:tblInd w:w="-428" w:type="dxa"/>
        <w:tblLook w:val="04A0" w:firstRow="1" w:lastRow="0" w:firstColumn="1" w:lastColumn="0" w:noHBand="0" w:noVBand="1"/>
      </w:tblPr>
      <w:tblGrid>
        <w:gridCol w:w="4713"/>
        <w:gridCol w:w="5212"/>
      </w:tblGrid>
      <w:tr w:rsidR="00A36544" w:rsidRPr="00F62CC4" w14:paraId="6716E642" w14:textId="77777777" w:rsidTr="00A36544">
        <w:tc>
          <w:tcPr>
            <w:tcW w:w="4713" w:type="dxa"/>
          </w:tcPr>
          <w:p w14:paraId="652BACB7" w14:textId="77777777" w:rsidR="008B3F0A" w:rsidRPr="00A17654" w:rsidRDefault="008B3F0A" w:rsidP="00FE3868">
            <w:pPr>
              <w:widowControl w:val="0"/>
              <w:suppressAutoHyphens w:val="0"/>
              <w:autoSpaceDE w:val="0"/>
              <w:autoSpaceDN w:val="0"/>
              <w:spacing w:line="276" w:lineRule="auto"/>
              <w:jc w:val="both"/>
              <w:rPr>
                <w:color w:val="000000"/>
                <w:sz w:val="21"/>
                <w:szCs w:val="21"/>
                <w:lang w:val="en-US" w:eastAsia="ru-RU"/>
              </w:rPr>
            </w:pPr>
            <w:r w:rsidRPr="00A17654">
              <w:rPr>
                <w:color w:val="000000"/>
                <w:sz w:val="21"/>
                <w:szCs w:val="21"/>
                <w:lang w:val="en-US" w:eastAsia="ru-RU"/>
              </w:rPr>
              <w:t xml:space="preserve">Dear Customer, </w:t>
            </w:r>
          </w:p>
          <w:p w14:paraId="002DEC7C" w14:textId="66685D73" w:rsidR="007D27F6" w:rsidRPr="00A17654" w:rsidRDefault="008B3F0A" w:rsidP="00FE3868">
            <w:pPr>
              <w:widowControl w:val="0"/>
              <w:suppressAutoHyphens w:val="0"/>
              <w:autoSpaceDE w:val="0"/>
              <w:autoSpaceDN w:val="0"/>
              <w:spacing w:line="276" w:lineRule="auto"/>
              <w:jc w:val="both"/>
              <w:rPr>
                <w:color w:val="000000"/>
                <w:sz w:val="21"/>
                <w:szCs w:val="21"/>
                <w:lang w:val="en-US" w:eastAsia="ru-RU"/>
              </w:rPr>
            </w:pPr>
            <w:r w:rsidRPr="00A17654">
              <w:rPr>
                <w:color w:val="000000"/>
                <w:sz w:val="21"/>
                <w:szCs w:val="21"/>
                <w:lang w:val="en-US" w:eastAsia="ru-RU"/>
              </w:rPr>
              <w:t xml:space="preserve">As per </w:t>
            </w:r>
            <w:r w:rsidR="00553326" w:rsidRPr="00A17654">
              <w:rPr>
                <w:color w:val="000000"/>
                <w:sz w:val="21"/>
                <w:szCs w:val="21"/>
                <w:lang w:val="en-US" w:eastAsia="ru-RU"/>
              </w:rPr>
              <w:t xml:space="preserve">certification agreement and </w:t>
            </w:r>
            <w:r w:rsidR="00FC41B9" w:rsidRPr="00A17654">
              <w:rPr>
                <w:sz w:val="21"/>
                <w:szCs w:val="21"/>
                <w:lang w:val="en-US"/>
              </w:rPr>
              <w:t xml:space="preserve">Technical Regulation </w:t>
            </w:r>
            <w:r w:rsidR="00FD6E10" w:rsidRPr="00A17654">
              <w:rPr>
                <w:sz w:val="21"/>
                <w:szCs w:val="21"/>
                <w:lang w:val="en-US"/>
              </w:rPr>
              <w:t xml:space="preserve">on </w:t>
            </w:r>
            <w:r w:rsidR="00FC41B9" w:rsidRPr="00A17654">
              <w:rPr>
                <w:sz w:val="21"/>
                <w:szCs w:val="21"/>
                <w:lang w:val="en-US"/>
              </w:rPr>
              <w:t>medica</w:t>
            </w:r>
            <w:r w:rsidR="00A41A19">
              <w:rPr>
                <w:sz w:val="21"/>
                <w:szCs w:val="21"/>
                <w:lang w:val="en-US"/>
              </w:rPr>
              <w:t>l</w:t>
            </w:r>
            <w:r w:rsidR="00FC41B9" w:rsidRPr="00A17654">
              <w:rPr>
                <w:sz w:val="21"/>
                <w:szCs w:val="21"/>
                <w:lang w:val="en-US"/>
              </w:rPr>
              <w:t xml:space="preserve"> devices, </w:t>
            </w:r>
            <w:r w:rsidR="00FD6E10" w:rsidRPr="00A17654">
              <w:rPr>
                <w:sz w:val="21"/>
                <w:szCs w:val="21"/>
                <w:lang w:val="en-US"/>
              </w:rPr>
              <w:t xml:space="preserve">approved </w:t>
            </w:r>
            <w:r w:rsidR="00FC41B9" w:rsidRPr="00A17654">
              <w:rPr>
                <w:sz w:val="21"/>
                <w:szCs w:val="21"/>
                <w:lang w:val="en-US"/>
              </w:rPr>
              <w:t xml:space="preserve">by </w:t>
            </w:r>
            <w:r w:rsidR="00FD6E10" w:rsidRPr="00A17654">
              <w:rPr>
                <w:sz w:val="21"/>
                <w:szCs w:val="21"/>
                <w:lang w:val="en-US"/>
              </w:rPr>
              <w:t>C</w:t>
            </w:r>
            <w:r w:rsidR="00FC41B9" w:rsidRPr="00A17654">
              <w:rPr>
                <w:sz w:val="21"/>
                <w:szCs w:val="21"/>
                <w:lang w:val="en-US"/>
              </w:rPr>
              <w:t xml:space="preserve">MU </w:t>
            </w:r>
            <w:r w:rsidR="00FD6E10" w:rsidRPr="00A17654">
              <w:rPr>
                <w:sz w:val="21"/>
                <w:szCs w:val="21"/>
                <w:lang w:val="en-US"/>
              </w:rPr>
              <w:t>No</w:t>
            </w:r>
            <w:r w:rsidR="00A41A19">
              <w:rPr>
                <w:sz w:val="21"/>
                <w:szCs w:val="21"/>
                <w:lang w:val="en-US"/>
              </w:rPr>
              <w:t>.</w:t>
            </w:r>
            <w:r w:rsidR="00FD6E10" w:rsidRPr="00A17654">
              <w:rPr>
                <w:sz w:val="21"/>
                <w:szCs w:val="21"/>
                <w:lang w:val="en-US"/>
              </w:rPr>
              <w:t xml:space="preserve"> 753 dated October 2, </w:t>
            </w:r>
            <w:r w:rsidR="00FC41B9" w:rsidRPr="00A17654">
              <w:rPr>
                <w:sz w:val="21"/>
                <w:szCs w:val="21"/>
                <w:lang w:val="en-US"/>
              </w:rPr>
              <w:t>2013 (ТR</w:t>
            </w:r>
            <w:r w:rsidR="00FD6E10" w:rsidRPr="00A17654">
              <w:rPr>
                <w:sz w:val="21"/>
                <w:szCs w:val="21"/>
                <w:lang w:val="en-US"/>
              </w:rPr>
              <w:t xml:space="preserve"> No. 753</w:t>
            </w:r>
            <w:r w:rsidR="00FC41B9" w:rsidRPr="00A17654">
              <w:rPr>
                <w:sz w:val="21"/>
                <w:szCs w:val="21"/>
                <w:lang w:val="en-US"/>
              </w:rPr>
              <w:t>)</w:t>
            </w:r>
            <w:r w:rsidRPr="00A17654">
              <w:rPr>
                <w:color w:val="000000"/>
                <w:sz w:val="21"/>
                <w:szCs w:val="21"/>
                <w:lang w:val="en-US" w:eastAsia="ru-RU"/>
              </w:rPr>
              <w:t>,</w:t>
            </w:r>
            <w:r w:rsidR="00A36544" w:rsidRPr="00A17654">
              <w:rPr>
                <w:color w:val="000000"/>
                <w:sz w:val="21"/>
                <w:szCs w:val="21"/>
                <w:lang w:val="en-US" w:eastAsia="ru-RU"/>
              </w:rPr>
              <w:t xml:space="preserve"> </w:t>
            </w:r>
            <w:r w:rsidR="00A41A19">
              <w:rPr>
                <w:sz w:val="21"/>
                <w:szCs w:val="21"/>
                <w:lang w:val="en-US"/>
              </w:rPr>
              <w:t>Technical Regulation on medical</w:t>
            </w:r>
            <w:r w:rsidR="00A36544" w:rsidRPr="00A17654">
              <w:rPr>
                <w:sz w:val="21"/>
                <w:szCs w:val="21"/>
                <w:lang w:val="en-US"/>
              </w:rPr>
              <w:t xml:space="preserve"> devices for in vitro diagnostic, approved by CMU No</w:t>
            </w:r>
            <w:r w:rsidR="0032309C">
              <w:rPr>
                <w:sz w:val="21"/>
                <w:szCs w:val="21"/>
                <w:lang w:val="en-US"/>
              </w:rPr>
              <w:t>.</w:t>
            </w:r>
            <w:r w:rsidR="00A36544" w:rsidRPr="00A17654">
              <w:rPr>
                <w:sz w:val="21"/>
                <w:szCs w:val="21"/>
                <w:lang w:val="en-US"/>
              </w:rPr>
              <w:t xml:space="preserve"> 754 dated </w:t>
            </w:r>
            <w:r w:rsidR="0032309C">
              <w:rPr>
                <w:sz w:val="21"/>
                <w:szCs w:val="21"/>
                <w:lang w:val="en-US"/>
              </w:rPr>
              <w:br/>
            </w:r>
            <w:r w:rsidR="00A36544" w:rsidRPr="00A17654">
              <w:rPr>
                <w:sz w:val="21"/>
                <w:szCs w:val="21"/>
                <w:lang w:val="en-US"/>
              </w:rPr>
              <w:t>October 2, 2013 (ТR No. 754)</w:t>
            </w:r>
            <w:r w:rsidR="00A36544" w:rsidRPr="00A17654">
              <w:rPr>
                <w:color w:val="000000"/>
                <w:sz w:val="21"/>
                <w:szCs w:val="21"/>
                <w:lang w:val="en-US" w:eastAsia="ru-RU"/>
              </w:rPr>
              <w:t xml:space="preserve"> </w:t>
            </w:r>
            <w:r w:rsidRPr="00A17654">
              <w:rPr>
                <w:color w:val="000000"/>
                <w:sz w:val="21"/>
                <w:szCs w:val="21"/>
                <w:lang w:val="en-US" w:eastAsia="ru-RU"/>
              </w:rPr>
              <w:t xml:space="preserve">the </w:t>
            </w:r>
            <w:r w:rsidR="00FC41B9" w:rsidRPr="00A17654">
              <w:rPr>
                <w:b/>
                <w:sz w:val="21"/>
                <w:szCs w:val="21"/>
                <w:lang w:val="en-US"/>
              </w:rPr>
              <w:t>Conformity Assessment Body (CAB)</w:t>
            </w:r>
            <w:r w:rsidRPr="00A17654">
              <w:rPr>
                <w:color w:val="000000"/>
                <w:sz w:val="21"/>
                <w:szCs w:val="21"/>
                <w:lang w:val="en-US" w:eastAsia="ru-RU"/>
              </w:rPr>
              <w:t xml:space="preserve"> must be informed regarding any planned substantial changes to the approved quality system or the product range covered. These changes must be assessed by the </w:t>
            </w:r>
            <w:r w:rsidR="00355878" w:rsidRPr="00A17654">
              <w:rPr>
                <w:color w:val="000000"/>
                <w:sz w:val="21"/>
                <w:szCs w:val="21"/>
                <w:lang w:val="en-US" w:eastAsia="ru-RU"/>
              </w:rPr>
              <w:t>CAB</w:t>
            </w:r>
            <w:r w:rsidRPr="00A17654">
              <w:rPr>
                <w:color w:val="000000"/>
                <w:sz w:val="21"/>
                <w:szCs w:val="21"/>
                <w:lang w:val="en-US" w:eastAsia="ru-RU"/>
              </w:rPr>
              <w:t xml:space="preserve">: </w:t>
            </w:r>
          </w:p>
          <w:p w14:paraId="562A7159" w14:textId="2F03F41F" w:rsidR="006D0BBD" w:rsidRPr="00A17654" w:rsidRDefault="00FD6E10" w:rsidP="00FE3868">
            <w:pPr>
              <w:widowControl w:val="0"/>
              <w:suppressAutoHyphens w:val="0"/>
              <w:autoSpaceDE w:val="0"/>
              <w:autoSpaceDN w:val="0"/>
              <w:spacing w:line="276" w:lineRule="auto"/>
              <w:jc w:val="both"/>
              <w:rPr>
                <w:i/>
                <w:iCs/>
                <w:color w:val="000000"/>
                <w:sz w:val="21"/>
                <w:szCs w:val="21"/>
                <w:lang w:val="en-US" w:eastAsia="ru-RU"/>
              </w:rPr>
            </w:pPr>
            <w:r w:rsidRPr="00A17654">
              <w:rPr>
                <w:i/>
                <w:iCs/>
                <w:color w:val="000000"/>
                <w:sz w:val="21"/>
                <w:szCs w:val="21"/>
                <w:lang w:val="en-US" w:eastAsia="ru-RU"/>
              </w:rPr>
              <w:t>“</w:t>
            </w:r>
            <w:r w:rsidR="008B3F0A" w:rsidRPr="00A17654">
              <w:rPr>
                <w:i/>
                <w:iCs/>
                <w:color w:val="000000"/>
                <w:sz w:val="21"/>
                <w:szCs w:val="21"/>
                <w:lang w:val="en-US" w:eastAsia="ru-RU"/>
              </w:rPr>
              <w:t xml:space="preserve">The manufacturer must inform the </w:t>
            </w:r>
            <w:r w:rsidR="00F242CE" w:rsidRPr="00A17654">
              <w:rPr>
                <w:i/>
                <w:iCs/>
                <w:color w:val="000000"/>
                <w:sz w:val="21"/>
                <w:szCs w:val="21"/>
                <w:lang w:val="en-US" w:eastAsia="ru-RU"/>
              </w:rPr>
              <w:t>CAB</w:t>
            </w:r>
            <w:r w:rsidR="008B3F0A" w:rsidRPr="00A17654">
              <w:rPr>
                <w:i/>
                <w:iCs/>
                <w:color w:val="000000"/>
                <w:sz w:val="21"/>
                <w:szCs w:val="21"/>
                <w:lang w:val="en-US" w:eastAsia="ru-RU"/>
              </w:rPr>
              <w:t xml:space="preserve"> </w:t>
            </w:r>
            <w:r w:rsidR="00766A9B" w:rsidRPr="00A17654">
              <w:rPr>
                <w:i/>
                <w:iCs/>
                <w:color w:val="000000"/>
                <w:sz w:val="21"/>
                <w:szCs w:val="21"/>
                <w:lang w:val="en-US" w:eastAsia="ru-RU"/>
              </w:rPr>
              <w:t xml:space="preserve">that </w:t>
            </w:r>
            <w:r w:rsidR="008B3F0A" w:rsidRPr="00A17654">
              <w:rPr>
                <w:i/>
                <w:iCs/>
                <w:color w:val="000000"/>
                <w:sz w:val="21"/>
                <w:szCs w:val="21"/>
                <w:lang w:val="en-US" w:eastAsia="ru-RU"/>
              </w:rPr>
              <w:t xml:space="preserve">approved the quality </w:t>
            </w:r>
            <w:r w:rsidR="00766A9B" w:rsidRPr="00A17654">
              <w:rPr>
                <w:i/>
                <w:iCs/>
                <w:color w:val="000000"/>
                <w:sz w:val="21"/>
                <w:szCs w:val="21"/>
                <w:lang w:val="en-US" w:eastAsia="ru-RU"/>
              </w:rPr>
              <w:t xml:space="preserve">management </w:t>
            </w:r>
            <w:r w:rsidR="008B3F0A" w:rsidRPr="00A17654">
              <w:rPr>
                <w:i/>
                <w:iCs/>
                <w:color w:val="000000"/>
                <w:sz w:val="21"/>
                <w:szCs w:val="21"/>
                <w:lang w:val="en-US" w:eastAsia="ru-RU"/>
              </w:rPr>
              <w:t xml:space="preserve">system of </w:t>
            </w:r>
            <w:r w:rsidR="008B3F0A" w:rsidRPr="00A17654">
              <w:rPr>
                <w:b/>
                <w:bCs/>
                <w:i/>
                <w:iCs/>
                <w:color w:val="000000"/>
                <w:sz w:val="21"/>
                <w:szCs w:val="21"/>
                <w:lang w:val="en-US" w:eastAsia="ru-RU"/>
              </w:rPr>
              <w:t xml:space="preserve">any plan for substantial changes </w:t>
            </w:r>
            <w:r w:rsidR="008B3F0A" w:rsidRPr="00A17654">
              <w:rPr>
                <w:i/>
                <w:iCs/>
                <w:color w:val="000000"/>
                <w:sz w:val="21"/>
                <w:szCs w:val="21"/>
                <w:lang w:val="en-US" w:eastAsia="ru-RU"/>
              </w:rPr>
              <w:t xml:space="preserve">to the quality </w:t>
            </w:r>
            <w:r w:rsidR="00766A9B" w:rsidRPr="00A17654">
              <w:rPr>
                <w:i/>
                <w:iCs/>
                <w:color w:val="000000"/>
                <w:sz w:val="21"/>
                <w:szCs w:val="21"/>
                <w:lang w:val="en-US" w:eastAsia="ru-RU"/>
              </w:rPr>
              <w:t xml:space="preserve">management </w:t>
            </w:r>
            <w:r w:rsidR="008B3F0A" w:rsidRPr="00A17654">
              <w:rPr>
                <w:i/>
                <w:iCs/>
                <w:color w:val="000000"/>
                <w:sz w:val="21"/>
                <w:szCs w:val="21"/>
                <w:lang w:val="en-US" w:eastAsia="ru-RU"/>
              </w:rPr>
              <w:t xml:space="preserve">system or the </w:t>
            </w:r>
            <w:r w:rsidR="00766A9B" w:rsidRPr="00A17654">
              <w:rPr>
                <w:i/>
                <w:iCs/>
                <w:color w:val="000000"/>
                <w:sz w:val="21"/>
                <w:szCs w:val="21"/>
                <w:lang w:val="en-US" w:eastAsia="ru-RU"/>
              </w:rPr>
              <w:t xml:space="preserve">device </w:t>
            </w:r>
            <w:r w:rsidR="008B3F0A" w:rsidRPr="00A17654">
              <w:rPr>
                <w:i/>
                <w:iCs/>
                <w:color w:val="000000"/>
                <w:sz w:val="21"/>
                <w:szCs w:val="21"/>
                <w:lang w:val="en-US" w:eastAsia="ru-RU"/>
              </w:rPr>
              <w:t>range covered</w:t>
            </w:r>
            <w:r w:rsidR="00766A9B" w:rsidRPr="00A17654">
              <w:rPr>
                <w:i/>
                <w:iCs/>
                <w:color w:val="000000"/>
                <w:sz w:val="21"/>
                <w:szCs w:val="21"/>
                <w:lang w:val="en-US" w:eastAsia="ru-RU"/>
              </w:rPr>
              <w:t xml:space="preserve"> by the system</w:t>
            </w:r>
            <w:r w:rsidR="008B3F0A" w:rsidRPr="00A17654">
              <w:rPr>
                <w:i/>
                <w:iCs/>
                <w:color w:val="000000"/>
                <w:sz w:val="21"/>
                <w:szCs w:val="21"/>
                <w:lang w:val="en-US" w:eastAsia="ru-RU"/>
              </w:rPr>
              <w:t xml:space="preserve">. The </w:t>
            </w:r>
            <w:r w:rsidR="00F242CE" w:rsidRPr="00A17654">
              <w:rPr>
                <w:i/>
                <w:iCs/>
                <w:color w:val="000000"/>
                <w:sz w:val="21"/>
                <w:szCs w:val="21"/>
                <w:lang w:val="en-US" w:eastAsia="ru-RU"/>
              </w:rPr>
              <w:t xml:space="preserve">CAB </w:t>
            </w:r>
            <w:r w:rsidR="008B3F0A" w:rsidRPr="00A17654">
              <w:rPr>
                <w:i/>
                <w:iCs/>
                <w:color w:val="000000"/>
                <w:sz w:val="21"/>
                <w:szCs w:val="21"/>
                <w:lang w:val="en-US" w:eastAsia="ru-RU"/>
              </w:rPr>
              <w:t xml:space="preserve">must assess the changes proposed and verify whether after these changes the quality </w:t>
            </w:r>
            <w:r w:rsidR="00AF6DC8" w:rsidRPr="00A17654">
              <w:rPr>
                <w:i/>
                <w:iCs/>
                <w:color w:val="000000"/>
                <w:sz w:val="21"/>
                <w:szCs w:val="21"/>
                <w:lang w:val="en-US" w:eastAsia="ru-RU"/>
              </w:rPr>
              <w:t xml:space="preserve">management </w:t>
            </w:r>
            <w:r w:rsidR="008B3F0A" w:rsidRPr="00A17654">
              <w:rPr>
                <w:i/>
                <w:iCs/>
                <w:color w:val="000000"/>
                <w:sz w:val="21"/>
                <w:szCs w:val="21"/>
                <w:lang w:val="en-US" w:eastAsia="ru-RU"/>
              </w:rPr>
              <w:t>system still meets the require</w:t>
            </w:r>
            <w:r w:rsidR="006D0BBD" w:rsidRPr="00A17654">
              <w:rPr>
                <w:i/>
                <w:iCs/>
                <w:color w:val="000000"/>
                <w:sz w:val="21"/>
                <w:szCs w:val="21"/>
                <w:lang w:val="en-US" w:eastAsia="ru-RU"/>
              </w:rPr>
              <w:t>ments referred to in Section 4 and 5</w:t>
            </w:r>
            <w:r w:rsidR="006D0BBD" w:rsidRPr="00A17654">
              <w:rPr>
                <w:i/>
                <w:iCs/>
                <w:color w:val="000000"/>
                <w:sz w:val="21"/>
                <w:szCs w:val="21"/>
                <w:lang w:val="uk-UA" w:eastAsia="ru-RU"/>
              </w:rPr>
              <w:t xml:space="preserve"> </w:t>
            </w:r>
            <w:r w:rsidR="006D0BBD" w:rsidRPr="00A41A19">
              <w:rPr>
                <w:i/>
                <w:iCs/>
                <w:color w:val="000000"/>
                <w:sz w:val="21"/>
                <w:szCs w:val="21"/>
                <w:lang w:val="en-US" w:eastAsia="ru-RU"/>
              </w:rPr>
              <w:t>of</w:t>
            </w:r>
            <w:r w:rsidR="006D0BBD" w:rsidRPr="00A17654">
              <w:rPr>
                <w:i/>
                <w:iCs/>
                <w:color w:val="000000"/>
                <w:sz w:val="21"/>
                <w:szCs w:val="21"/>
                <w:lang w:val="uk-UA" w:eastAsia="ru-RU"/>
              </w:rPr>
              <w:t xml:space="preserve"> </w:t>
            </w:r>
            <w:r w:rsidR="00A17654">
              <w:rPr>
                <w:i/>
                <w:iCs/>
                <w:color w:val="000000"/>
                <w:sz w:val="21"/>
                <w:szCs w:val="21"/>
                <w:lang w:val="en-US" w:eastAsia="ru-RU"/>
              </w:rPr>
              <w:t xml:space="preserve">this </w:t>
            </w:r>
            <w:r w:rsidR="006D0BBD" w:rsidRPr="00A17654">
              <w:rPr>
                <w:i/>
                <w:iCs/>
                <w:color w:val="000000"/>
                <w:sz w:val="21"/>
                <w:szCs w:val="21"/>
                <w:lang w:val="en-US" w:eastAsia="ru-RU"/>
              </w:rPr>
              <w:t>Annex</w:t>
            </w:r>
            <w:r w:rsidR="008B3F0A" w:rsidRPr="00A17654">
              <w:rPr>
                <w:i/>
                <w:iCs/>
                <w:color w:val="000000"/>
                <w:sz w:val="21"/>
                <w:szCs w:val="21"/>
                <w:lang w:val="en-US" w:eastAsia="ru-RU"/>
              </w:rPr>
              <w:t xml:space="preserve">. </w:t>
            </w:r>
            <w:r w:rsidR="00AF6DC8" w:rsidRPr="00A17654">
              <w:rPr>
                <w:i/>
                <w:iCs/>
                <w:color w:val="000000"/>
                <w:sz w:val="21"/>
                <w:szCs w:val="21"/>
                <w:lang w:val="en-US" w:eastAsia="ru-RU"/>
              </w:rPr>
              <w:t xml:space="preserve">CAB </w:t>
            </w:r>
            <w:r w:rsidR="008B3F0A" w:rsidRPr="00A17654">
              <w:rPr>
                <w:i/>
                <w:iCs/>
                <w:color w:val="000000"/>
                <w:sz w:val="21"/>
                <w:szCs w:val="21"/>
                <w:lang w:val="en-US" w:eastAsia="ru-RU"/>
              </w:rPr>
              <w:t xml:space="preserve">must notify the manufacturer of its decision. This decision must contain the conclusions of the inspection and a reasoned assessment.” </w:t>
            </w:r>
            <w:r w:rsidR="006D0BBD" w:rsidRPr="00A17654">
              <w:rPr>
                <w:i/>
                <w:iCs/>
                <w:color w:val="000000"/>
                <w:sz w:val="21"/>
                <w:szCs w:val="21"/>
                <w:lang w:val="en-US" w:eastAsia="ru-RU"/>
              </w:rPr>
              <w:t>–</w:t>
            </w:r>
            <w:r w:rsidR="008B3F0A" w:rsidRPr="00A17654">
              <w:rPr>
                <w:i/>
                <w:iCs/>
                <w:color w:val="000000"/>
                <w:sz w:val="21"/>
                <w:szCs w:val="21"/>
                <w:lang w:val="en-US" w:eastAsia="ru-RU"/>
              </w:rPr>
              <w:t xml:space="preserve"> </w:t>
            </w:r>
            <w:r w:rsidR="006D0BBD" w:rsidRPr="00A17654">
              <w:rPr>
                <w:i/>
                <w:iCs/>
                <w:color w:val="000000"/>
                <w:sz w:val="21"/>
                <w:szCs w:val="21"/>
                <w:lang w:val="en-US" w:eastAsia="ru-RU"/>
              </w:rPr>
              <w:t xml:space="preserve">TR </w:t>
            </w:r>
            <w:r w:rsidRPr="00A17654">
              <w:rPr>
                <w:i/>
                <w:iCs/>
                <w:color w:val="000000"/>
                <w:sz w:val="21"/>
                <w:szCs w:val="21"/>
                <w:lang w:val="en-US" w:eastAsia="ru-RU"/>
              </w:rPr>
              <w:t>No.</w:t>
            </w:r>
            <w:r w:rsidR="006D0BBD" w:rsidRPr="00A17654">
              <w:rPr>
                <w:i/>
                <w:iCs/>
                <w:color w:val="000000"/>
                <w:sz w:val="21"/>
                <w:szCs w:val="21"/>
                <w:lang w:val="en-US" w:eastAsia="ru-RU"/>
              </w:rPr>
              <w:t xml:space="preserve"> 753 Annex </w:t>
            </w:r>
            <w:r w:rsidRPr="00A17654">
              <w:rPr>
                <w:i/>
                <w:iCs/>
                <w:color w:val="000000"/>
                <w:sz w:val="21"/>
                <w:szCs w:val="21"/>
                <w:lang w:val="en-US" w:eastAsia="ru-RU"/>
              </w:rPr>
              <w:t>3</w:t>
            </w:r>
            <w:r w:rsidR="006D0BBD" w:rsidRPr="00A17654">
              <w:rPr>
                <w:i/>
                <w:iCs/>
                <w:color w:val="000000"/>
                <w:sz w:val="21"/>
                <w:szCs w:val="21"/>
                <w:lang w:val="en-US" w:eastAsia="ru-RU"/>
              </w:rPr>
              <w:t xml:space="preserve"> (item 7</w:t>
            </w:r>
            <w:r w:rsidR="008B3F0A" w:rsidRPr="00A17654">
              <w:rPr>
                <w:i/>
                <w:iCs/>
                <w:color w:val="000000"/>
                <w:sz w:val="21"/>
                <w:szCs w:val="21"/>
                <w:lang w:val="en-US" w:eastAsia="ru-RU"/>
              </w:rPr>
              <w:t xml:space="preserve">) / Annex </w:t>
            </w:r>
            <w:r w:rsidRPr="00A17654">
              <w:rPr>
                <w:i/>
                <w:iCs/>
                <w:color w:val="000000"/>
                <w:sz w:val="21"/>
                <w:szCs w:val="21"/>
                <w:lang w:val="en-US" w:eastAsia="ru-RU"/>
              </w:rPr>
              <w:t>6</w:t>
            </w:r>
            <w:r w:rsidR="008B3F0A" w:rsidRPr="00A17654">
              <w:rPr>
                <w:i/>
                <w:iCs/>
                <w:color w:val="000000"/>
                <w:sz w:val="21"/>
                <w:szCs w:val="21"/>
                <w:lang w:val="en-US" w:eastAsia="ru-RU"/>
              </w:rPr>
              <w:t xml:space="preserve"> </w:t>
            </w:r>
            <w:r w:rsidR="006D0BBD" w:rsidRPr="00A17654">
              <w:rPr>
                <w:i/>
                <w:iCs/>
                <w:color w:val="000000"/>
                <w:sz w:val="21"/>
                <w:szCs w:val="21"/>
                <w:lang w:val="en-US" w:eastAsia="ru-RU"/>
              </w:rPr>
              <w:t>(item 7)</w:t>
            </w:r>
            <w:r w:rsidR="00A36544" w:rsidRPr="00A17654">
              <w:rPr>
                <w:i/>
                <w:iCs/>
                <w:color w:val="000000"/>
                <w:sz w:val="21"/>
                <w:szCs w:val="21"/>
                <w:lang w:val="en-US" w:eastAsia="ru-RU"/>
              </w:rPr>
              <w:t>,</w:t>
            </w:r>
            <w:r w:rsidR="006D0BBD" w:rsidRPr="00A17654">
              <w:rPr>
                <w:i/>
                <w:iCs/>
                <w:color w:val="000000"/>
                <w:sz w:val="21"/>
                <w:szCs w:val="21"/>
                <w:lang w:val="en-US" w:eastAsia="ru-RU"/>
              </w:rPr>
              <w:t xml:space="preserve"> </w:t>
            </w:r>
            <w:r w:rsidR="00A36544" w:rsidRPr="00A17654">
              <w:rPr>
                <w:i/>
                <w:iCs/>
                <w:color w:val="000000"/>
                <w:sz w:val="21"/>
                <w:szCs w:val="21"/>
                <w:lang w:val="en-US" w:eastAsia="ru-RU"/>
              </w:rPr>
              <w:t>TR No. 754 Annex 4 (item 5),</w:t>
            </w:r>
            <w:r w:rsidR="0064706F" w:rsidRPr="00A17654">
              <w:rPr>
                <w:i/>
                <w:iCs/>
                <w:color w:val="000000"/>
                <w:sz w:val="21"/>
                <w:szCs w:val="21"/>
                <w:lang w:val="en-US" w:eastAsia="ru-RU"/>
              </w:rPr>
              <w:t xml:space="preserve"> </w:t>
            </w:r>
            <w:r w:rsidR="00A41A19">
              <w:rPr>
                <w:i/>
                <w:iCs/>
                <w:color w:val="000000"/>
                <w:sz w:val="21"/>
                <w:szCs w:val="21"/>
                <w:lang w:val="en-US" w:eastAsia="ru-RU"/>
              </w:rPr>
              <w:br/>
            </w:r>
            <w:r w:rsidR="0064706F" w:rsidRPr="00A17654">
              <w:rPr>
                <w:i/>
                <w:iCs/>
                <w:color w:val="000000"/>
                <w:sz w:val="21"/>
                <w:szCs w:val="21"/>
                <w:lang w:val="en-US" w:eastAsia="ru-RU"/>
              </w:rPr>
              <w:t>Annex 7 (item 6).</w:t>
            </w:r>
          </w:p>
          <w:p w14:paraId="23F73CF9" w14:textId="6E2F7E0F" w:rsidR="008B3F0A" w:rsidRPr="00A17654" w:rsidRDefault="008B3F0A" w:rsidP="00FE3868">
            <w:pPr>
              <w:widowControl w:val="0"/>
              <w:suppressAutoHyphens w:val="0"/>
              <w:autoSpaceDE w:val="0"/>
              <w:autoSpaceDN w:val="0"/>
              <w:spacing w:line="276" w:lineRule="auto"/>
              <w:jc w:val="both"/>
              <w:rPr>
                <w:color w:val="000000"/>
                <w:sz w:val="21"/>
                <w:szCs w:val="21"/>
                <w:lang w:val="en-US" w:eastAsia="ru-RU"/>
              </w:rPr>
            </w:pPr>
            <w:r w:rsidRPr="00A17654">
              <w:rPr>
                <w:i/>
                <w:iCs/>
                <w:color w:val="000000"/>
                <w:sz w:val="21"/>
                <w:szCs w:val="21"/>
                <w:lang w:val="en-US" w:eastAsia="ru-RU"/>
              </w:rPr>
              <w:t>“</w:t>
            </w:r>
            <w:r w:rsidR="00766A9B" w:rsidRPr="00A17654">
              <w:rPr>
                <w:bCs/>
                <w:i/>
                <w:iCs/>
                <w:color w:val="000000"/>
                <w:sz w:val="21"/>
                <w:szCs w:val="21"/>
                <w:lang w:val="en-US" w:eastAsia="ru-RU"/>
              </w:rPr>
              <w:t>If the changes to the approved design can affect the conformity with the requirements of the Technical Regulation on Medical Devices or with the conditions prescribed for the intended use of the device, such changes must receive further approval from the conformity assessment body that issued the design examination certificate. The applicant must inform the conformity assessment body that issued the design examination certificate of any changes made to the approved design.</w:t>
            </w:r>
            <w:r w:rsidRPr="00A17654">
              <w:rPr>
                <w:i/>
                <w:iCs/>
                <w:color w:val="000000"/>
                <w:sz w:val="21"/>
                <w:szCs w:val="21"/>
                <w:lang w:val="en-US" w:eastAsia="ru-RU"/>
              </w:rPr>
              <w:t>” -</w:t>
            </w:r>
            <w:r w:rsidR="00DF3F6D" w:rsidRPr="00A17654">
              <w:rPr>
                <w:i/>
                <w:iCs/>
                <w:color w:val="000000"/>
                <w:sz w:val="21"/>
                <w:szCs w:val="21"/>
                <w:lang w:val="en-US" w:eastAsia="ru-RU"/>
              </w:rPr>
              <w:t xml:space="preserve"> TR </w:t>
            </w:r>
            <w:r w:rsidR="00AF6DC8" w:rsidRPr="00A17654">
              <w:rPr>
                <w:i/>
                <w:iCs/>
                <w:color w:val="000000"/>
                <w:sz w:val="21"/>
                <w:szCs w:val="21"/>
                <w:lang w:val="en-US" w:eastAsia="ru-RU"/>
              </w:rPr>
              <w:t>No.</w:t>
            </w:r>
            <w:r w:rsidR="00DF3F6D" w:rsidRPr="00A17654">
              <w:rPr>
                <w:i/>
                <w:iCs/>
                <w:color w:val="000000"/>
                <w:sz w:val="21"/>
                <w:szCs w:val="21"/>
                <w:lang w:val="en-US" w:eastAsia="ru-RU"/>
              </w:rPr>
              <w:t xml:space="preserve"> 753 Annex 3 (item 11)</w:t>
            </w:r>
            <w:r w:rsidR="00A41A19">
              <w:rPr>
                <w:i/>
                <w:iCs/>
                <w:color w:val="000000"/>
                <w:sz w:val="21"/>
                <w:szCs w:val="21"/>
                <w:lang w:val="en-US" w:eastAsia="ru-RU"/>
              </w:rPr>
              <w:t xml:space="preserve"> </w:t>
            </w:r>
            <w:r w:rsidR="00A36544" w:rsidRPr="00A17654">
              <w:rPr>
                <w:i/>
                <w:iCs/>
                <w:color w:val="000000"/>
                <w:sz w:val="21"/>
                <w:szCs w:val="21"/>
                <w:lang w:val="en-US" w:eastAsia="ru-RU"/>
              </w:rPr>
              <w:t>/ TR No. 754 Annex 3 (item 8)</w:t>
            </w:r>
            <w:r w:rsidR="00A41A19">
              <w:rPr>
                <w:i/>
                <w:iCs/>
                <w:color w:val="000000"/>
                <w:sz w:val="21"/>
                <w:szCs w:val="21"/>
                <w:lang w:val="en-US" w:eastAsia="ru-RU"/>
              </w:rPr>
              <w:t xml:space="preserve"> </w:t>
            </w:r>
            <w:r w:rsidR="00A36544" w:rsidRPr="00A17654">
              <w:rPr>
                <w:i/>
                <w:iCs/>
                <w:color w:val="000000"/>
                <w:sz w:val="21"/>
                <w:szCs w:val="21"/>
                <w:lang w:val="en-US" w:eastAsia="ru-RU"/>
              </w:rPr>
              <w:t>/ Annex 4 (item 8).</w:t>
            </w:r>
          </w:p>
          <w:p w14:paraId="5EEADF84" w14:textId="2D229F58" w:rsidR="008B3F0A" w:rsidRPr="00A17654" w:rsidRDefault="008B3F0A" w:rsidP="00FE3868">
            <w:pPr>
              <w:widowControl w:val="0"/>
              <w:suppressAutoHyphens w:val="0"/>
              <w:autoSpaceDE w:val="0"/>
              <w:autoSpaceDN w:val="0"/>
              <w:spacing w:line="276" w:lineRule="auto"/>
              <w:jc w:val="both"/>
              <w:rPr>
                <w:color w:val="000000"/>
                <w:sz w:val="21"/>
                <w:szCs w:val="21"/>
                <w:lang w:val="en-US" w:eastAsia="ru-RU"/>
              </w:rPr>
            </w:pPr>
            <w:r w:rsidRPr="00A17654">
              <w:rPr>
                <w:color w:val="000000"/>
                <w:sz w:val="21"/>
                <w:szCs w:val="21"/>
                <w:lang w:val="en-US" w:eastAsia="ru-RU"/>
              </w:rPr>
              <w:t xml:space="preserve">In order to simplify the procedure for our customers </w:t>
            </w:r>
            <w:r w:rsidR="00DF3F6D" w:rsidRPr="00A17654">
              <w:rPr>
                <w:sz w:val="21"/>
                <w:szCs w:val="21"/>
                <w:lang w:val="en-US"/>
              </w:rPr>
              <w:t>“</w:t>
            </w:r>
            <w:r w:rsidR="00F62CC4">
              <w:rPr>
                <w:spacing w:val="3"/>
                <w:sz w:val="21"/>
                <w:szCs w:val="21"/>
                <w:lang w:val="en-US"/>
              </w:rPr>
              <w:t>UNI-CERT MEDICAL</w:t>
            </w:r>
            <w:r w:rsidR="00DF3F6D" w:rsidRPr="00A17654">
              <w:rPr>
                <w:sz w:val="21"/>
                <w:szCs w:val="21"/>
                <w:lang w:val="en-US"/>
              </w:rPr>
              <w:t xml:space="preserve">” </w:t>
            </w:r>
            <w:r w:rsidR="00A17654" w:rsidRPr="00A17654">
              <w:rPr>
                <w:sz w:val="21"/>
                <w:szCs w:val="21"/>
                <w:lang w:val="en-US"/>
              </w:rPr>
              <w:t>LLC</w:t>
            </w:r>
            <w:r w:rsidR="00A17654" w:rsidRPr="00A17654">
              <w:rPr>
                <w:color w:val="000000"/>
                <w:sz w:val="21"/>
                <w:szCs w:val="21"/>
                <w:lang w:val="en-US" w:eastAsia="ru-RU"/>
              </w:rPr>
              <w:t xml:space="preserve"> </w:t>
            </w:r>
            <w:r w:rsidRPr="00A17654">
              <w:rPr>
                <w:color w:val="000000"/>
                <w:sz w:val="21"/>
                <w:szCs w:val="21"/>
                <w:lang w:val="en-US" w:eastAsia="ru-RU"/>
              </w:rPr>
              <w:t xml:space="preserve">provides you with this form (either via homepage or directly from the auditor) on which you should notify us of substantial changes. </w:t>
            </w:r>
          </w:p>
          <w:p w14:paraId="3B8B13F3" w14:textId="5D6448A8" w:rsidR="008B3F0A" w:rsidRPr="00A17654" w:rsidRDefault="008B3F0A" w:rsidP="00862301">
            <w:pPr>
              <w:widowControl w:val="0"/>
              <w:suppressAutoHyphens w:val="0"/>
              <w:autoSpaceDE w:val="0"/>
              <w:autoSpaceDN w:val="0"/>
              <w:spacing w:line="276" w:lineRule="auto"/>
              <w:jc w:val="both"/>
              <w:rPr>
                <w:color w:val="000000"/>
                <w:sz w:val="21"/>
                <w:szCs w:val="21"/>
                <w:lang w:val="en-US" w:eastAsia="ru-RU"/>
              </w:rPr>
            </w:pPr>
            <w:r w:rsidRPr="00A17654">
              <w:rPr>
                <w:color w:val="000000"/>
                <w:sz w:val="21"/>
                <w:szCs w:val="21"/>
                <w:lang w:val="en-US" w:eastAsia="ru-RU"/>
              </w:rPr>
              <w:t>As guidance regarding rating/assessment of substantial changes, please see NBOG 2014-3 “Guidance for manufacturers and Notified Bodies on reporting of Design Changes and Changes of the Quality System”</w:t>
            </w:r>
            <w:r w:rsidR="00C53712" w:rsidRPr="00A17654">
              <w:rPr>
                <w:color w:val="000000"/>
                <w:sz w:val="21"/>
                <w:szCs w:val="21"/>
                <w:lang w:val="en-US" w:eastAsia="ru-RU"/>
              </w:rPr>
              <w:t xml:space="preserve">, which </w:t>
            </w:r>
            <w:r w:rsidR="00862301" w:rsidRPr="00A17654">
              <w:rPr>
                <w:color w:val="000000"/>
                <w:sz w:val="21"/>
                <w:szCs w:val="21"/>
                <w:lang w:val="en-US" w:eastAsia="ru-RU"/>
              </w:rPr>
              <w:t>is</w:t>
            </w:r>
            <w:r w:rsidR="00C53712" w:rsidRPr="00A17654">
              <w:rPr>
                <w:color w:val="000000"/>
                <w:sz w:val="21"/>
                <w:szCs w:val="21"/>
                <w:lang w:val="en-US" w:eastAsia="ru-RU"/>
              </w:rPr>
              <w:t xml:space="preserve"> freely available on the Internet and are available on our website in the section "</w:t>
            </w:r>
            <w:r w:rsidR="00FD6E10" w:rsidRPr="00A17654">
              <w:rPr>
                <w:color w:val="000000"/>
                <w:sz w:val="21"/>
                <w:szCs w:val="21"/>
                <w:lang w:val="en-US" w:eastAsia="ru-RU"/>
              </w:rPr>
              <w:t>Policies and procedures</w:t>
            </w:r>
            <w:r w:rsidR="00C53712" w:rsidRPr="00A17654">
              <w:rPr>
                <w:color w:val="000000"/>
                <w:sz w:val="21"/>
                <w:szCs w:val="21"/>
                <w:lang w:val="en-US" w:eastAsia="ru-RU"/>
              </w:rPr>
              <w:t>"</w:t>
            </w:r>
            <w:r w:rsidRPr="00A17654">
              <w:rPr>
                <w:color w:val="000000"/>
                <w:sz w:val="21"/>
                <w:szCs w:val="21"/>
                <w:lang w:val="en-US" w:eastAsia="ru-RU"/>
              </w:rPr>
              <w:t xml:space="preserve">. </w:t>
            </w:r>
          </w:p>
        </w:tc>
        <w:tc>
          <w:tcPr>
            <w:tcW w:w="5212" w:type="dxa"/>
          </w:tcPr>
          <w:p w14:paraId="651735C4" w14:textId="65562C66" w:rsidR="008B3F0A" w:rsidRPr="00464F4E" w:rsidRDefault="00E53B88" w:rsidP="00FE3868">
            <w:pPr>
              <w:widowControl w:val="0"/>
              <w:suppressAutoHyphens w:val="0"/>
              <w:autoSpaceDE w:val="0"/>
              <w:autoSpaceDN w:val="0"/>
              <w:spacing w:line="276" w:lineRule="auto"/>
              <w:jc w:val="both"/>
              <w:rPr>
                <w:color w:val="000000"/>
                <w:sz w:val="21"/>
                <w:szCs w:val="21"/>
                <w:lang w:val="uk-UA" w:eastAsia="ru-RU"/>
              </w:rPr>
            </w:pPr>
            <w:r w:rsidRPr="00464F4E">
              <w:rPr>
                <w:color w:val="000000"/>
                <w:sz w:val="21"/>
                <w:szCs w:val="21"/>
                <w:lang w:val="uk-UA" w:eastAsia="ru-RU"/>
              </w:rPr>
              <w:t>Шановний</w:t>
            </w:r>
            <w:r w:rsidR="008B3F0A" w:rsidRPr="00464F4E">
              <w:rPr>
                <w:color w:val="000000"/>
                <w:sz w:val="21"/>
                <w:szCs w:val="21"/>
                <w:lang w:val="uk-UA" w:eastAsia="ru-RU"/>
              </w:rPr>
              <w:t xml:space="preserve"> клієнт</w:t>
            </w:r>
            <w:r w:rsidRPr="00464F4E">
              <w:rPr>
                <w:color w:val="000000"/>
                <w:sz w:val="21"/>
                <w:szCs w:val="21"/>
                <w:lang w:val="uk-UA" w:eastAsia="ru-RU"/>
              </w:rPr>
              <w:t>е</w:t>
            </w:r>
            <w:r w:rsidR="008B3F0A" w:rsidRPr="00464F4E">
              <w:rPr>
                <w:color w:val="000000"/>
                <w:sz w:val="21"/>
                <w:szCs w:val="21"/>
                <w:lang w:val="uk-UA" w:eastAsia="ru-RU"/>
              </w:rPr>
              <w:t>,</w:t>
            </w:r>
          </w:p>
          <w:p w14:paraId="46768E1F" w14:textId="1A8BDAAF" w:rsidR="008B3F0A" w:rsidRPr="00464F4E" w:rsidRDefault="008B3F0A" w:rsidP="00FE3868">
            <w:pPr>
              <w:widowControl w:val="0"/>
              <w:suppressAutoHyphens w:val="0"/>
              <w:autoSpaceDE w:val="0"/>
              <w:autoSpaceDN w:val="0"/>
              <w:spacing w:line="276" w:lineRule="auto"/>
              <w:jc w:val="both"/>
              <w:rPr>
                <w:color w:val="000000"/>
                <w:sz w:val="21"/>
                <w:szCs w:val="21"/>
                <w:lang w:val="uk-UA" w:eastAsia="ru-RU"/>
              </w:rPr>
            </w:pPr>
            <w:r w:rsidRPr="00464F4E">
              <w:rPr>
                <w:color w:val="000000"/>
                <w:sz w:val="21"/>
                <w:szCs w:val="21"/>
                <w:lang w:val="uk-UA" w:eastAsia="ru-RU"/>
              </w:rPr>
              <w:t xml:space="preserve">Відповідно до </w:t>
            </w:r>
            <w:r w:rsidR="00553326" w:rsidRPr="00464F4E">
              <w:rPr>
                <w:color w:val="000000"/>
                <w:sz w:val="21"/>
                <w:szCs w:val="21"/>
                <w:lang w:val="uk-UA" w:eastAsia="ru-RU"/>
              </w:rPr>
              <w:t xml:space="preserve">сертифікаційної угоди та </w:t>
            </w:r>
            <w:r w:rsidR="002D0F3F" w:rsidRPr="00464F4E">
              <w:rPr>
                <w:sz w:val="21"/>
                <w:szCs w:val="21"/>
                <w:lang w:val="uk-UA"/>
              </w:rPr>
              <w:t>Технічного регламенту щодо м</w:t>
            </w:r>
            <w:r w:rsidR="007D27F6" w:rsidRPr="00464F4E">
              <w:rPr>
                <w:sz w:val="21"/>
                <w:szCs w:val="21"/>
                <w:lang w:val="uk-UA"/>
              </w:rPr>
              <w:t xml:space="preserve">едичних виробів, затвердженого </w:t>
            </w:r>
            <w:r w:rsidR="002D0F3F" w:rsidRPr="00464F4E">
              <w:rPr>
                <w:sz w:val="21"/>
                <w:szCs w:val="21"/>
                <w:lang w:val="uk-UA"/>
              </w:rPr>
              <w:t xml:space="preserve">постановою КМУ від 02.10.2013 № 753 (далі </w:t>
            </w:r>
            <w:r w:rsidR="00FD6E10" w:rsidRPr="00464F4E">
              <w:rPr>
                <w:sz w:val="21"/>
                <w:szCs w:val="21"/>
                <w:lang w:val="uk-UA"/>
              </w:rPr>
              <w:t>–</w:t>
            </w:r>
            <w:r w:rsidR="002D0F3F" w:rsidRPr="00464F4E">
              <w:rPr>
                <w:sz w:val="21"/>
                <w:szCs w:val="21"/>
                <w:lang w:val="uk-UA"/>
              </w:rPr>
              <w:t xml:space="preserve"> </w:t>
            </w:r>
            <w:r w:rsidR="00A17654" w:rsidRPr="00464F4E">
              <w:rPr>
                <w:sz w:val="21"/>
                <w:szCs w:val="21"/>
                <w:lang w:val="uk-UA"/>
              </w:rPr>
              <w:br/>
            </w:r>
            <w:r w:rsidR="002D0F3F" w:rsidRPr="00464F4E">
              <w:rPr>
                <w:sz w:val="21"/>
                <w:szCs w:val="21"/>
                <w:lang w:val="uk-UA"/>
              </w:rPr>
              <w:t>ТР</w:t>
            </w:r>
            <w:r w:rsidR="00FD6E10" w:rsidRPr="00464F4E">
              <w:rPr>
                <w:sz w:val="21"/>
                <w:szCs w:val="21"/>
                <w:lang w:val="uk-UA"/>
              </w:rPr>
              <w:t xml:space="preserve"> №</w:t>
            </w:r>
            <w:r w:rsidR="00A17654" w:rsidRPr="00464F4E">
              <w:rPr>
                <w:sz w:val="21"/>
                <w:szCs w:val="21"/>
                <w:lang w:val="uk-UA"/>
              </w:rPr>
              <w:t xml:space="preserve"> </w:t>
            </w:r>
            <w:r w:rsidR="00FD6E10" w:rsidRPr="00464F4E">
              <w:rPr>
                <w:sz w:val="21"/>
                <w:szCs w:val="21"/>
                <w:lang w:val="uk-UA"/>
              </w:rPr>
              <w:t>753</w:t>
            </w:r>
            <w:r w:rsidR="002D0F3F" w:rsidRPr="00464F4E">
              <w:rPr>
                <w:sz w:val="21"/>
                <w:szCs w:val="21"/>
                <w:lang w:val="uk-UA"/>
              </w:rPr>
              <w:t>)</w:t>
            </w:r>
            <w:r w:rsidR="00FC41B9" w:rsidRPr="00464F4E">
              <w:rPr>
                <w:color w:val="000000"/>
                <w:sz w:val="21"/>
                <w:szCs w:val="21"/>
                <w:lang w:val="uk-UA" w:eastAsia="ru-RU"/>
              </w:rPr>
              <w:t>,</w:t>
            </w:r>
            <w:r w:rsidR="001019A4" w:rsidRPr="00464F4E">
              <w:rPr>
                <w:sz w:val="21"/>
                <w:szCs w:val="21"/>
                <w:lang w:val="uk-UA"/>
              </w:rPr>
              <w:t xml:space="preserve"> Технічного регламенту щодо медичних виробів для діагностики </w:t>
            </w:r>
            <w:proofErr w:type="spellStart"/>
            <w:r w:rsidR="001019A4" w:rsidRPr="00464F4E">
              <w:rPr>
                <w:sz w:val="21"/>
                <w:szCs w:val="21"/>
                <w:lang w:val="uk-UA"/>
              </w:rPr>
              <w:t>in</w:t>
            </w:r>
            <w:proofErr w:type="spellEnd"/>
            <w:r w:rsidR="001019A4" w:rsidRPr="00464F4E">
              <w:rPr>
                <w:sz w:val="21"/>
                <w:szCs w:val="21"/>
                <w:lang w:val="uk-UA"/>
              </w:rPr>
              <w:t xml:space="preserve"> </w:t>
            </w:r>
            <w:proofErr w:type="spellStart"/>
            <w:r w:rsidR="001019A4" w:rsidRPr="00464F4E">
              <w:rPr>
                <w:sz w:val="21"/>
                <w:szCs w:val="21"/>
                <w:lang w:val="uk-UA"/>
              </w:rPr>
              <w:t>virto</w:t>
            </w:r>
            <w:proofErr w:type="spellEnd"/>
            <w:r w:rsidR="001019A4" w:rsidRPr="00464F4E">
              <w:rPr>
                <w:sz w:val="21"/>
                <w:szCs w:val="21"/>
                <w:lang w:val="uk-UA"/>
              </w:rPr>
              <w:t xml:space="preserve">, затвердженого постановою КМУ від 02.10.2013 № 754 (далі – </w:t>
            </w:r>
            <w:r w:rsidR="00A41A19" w:rsidRPr="00464F4E">
              <w:rPr>
                <w:sz w:val="21"/>
                <w:szCs w:val="21"/>
                <w:lang w:val="uk-UA"/>
              </w:rPr>
              <w:br/>
            </w:r>
            <w:r w:rsidR="001019A4" w:rsidRPr="00464F4E">
              <w:rPr>
                <w:sz w:val="21"/>
                <w:szCs w:val="21"/>
                <w:lang w:val="uk-UA"/>
              </w:rPr>
              <w:t>ТР №</w:t>
            </w:r>
            <w:r w:rsidR="00A17654" w:rsidRPr="00464F4E">
              <w:rPr>
                <w:sz w:val="21"/>
                <w:szCs w:val="21"/>
                <w:lang w:val="uk-UA"/>
              </w:rPr>
              <w:t xml:space="preserve"> </w:t>
            </w:r>
            <w:r w:rsidR="001019A4" w:rsidRPr="00464F4E">
              <w:rPr>
                <w:sz w:val="21"/>
                <w:szCs w:val="21"/>
                <w:lang w:val="uk-UA"/>
              </w:rPr>
              <w:t>754)</w:t>
            </w:r>
            <w:r w:rsidR="00FC41B9" w:rsidRPr="00464F4E">
              <w:rPr>
                <w:color w:val="000000"/>
                <w:sz w:val="21"/>
                <w:szCs w:val="21"/>
                <w:lang w:val="uk-UA" w:eastAsia="ru-RU"/>
              </w:rPr>
              <w:t xml:space="preserve"> </w:t>
            </w:r>
            <w:r w:rsidR="00FC41B9" w:rsidRPr="00464F4E">
              <w:rPr>
                <w:b/>
                <w:color w:val="000000"/>
                <w:sz w:val="21"/>
                <w:szCs w:val="21"/>
                <w:lang w:val="uk-UA" w:eastAsia="ru-RU"/>
              </w:rPr>
              <w:t>О</w:t>
            </w:r>
            <w:r w:rsidR="002D0F3F" w:rsidRPr="00464F4E">
              <w:rPr>
                <w:b/>
                <w:color w:val="000000"/>
                <w:sz w:val="21"/>
                <w:szCs w:val="21"/>
                <w:lang w:val="uk-UA" w:eastAsia="ru-RU"/>
              </w:rPr>
              <w:t>рган з оцінки відповідності</w:t>
            </w:r>
            <w:r w:rsidR="00FC41B9" w:rsidRPr="00464F4E">
              <w:rPr>
                <w:b/>
                <w:color w:val="000000"/>
                <w:sz w:val="21"/>
                <w:szCs w:val="21"/>
                <w:lang w:val="uk-UA" w:eastAsia="ru-RU"/>
              </w:rPr>
              <w:t xml:space="preserve"> (далі </w:t>
            </w:r>
            <w:r w:rsidR="00A41A19" w:rsidRPr="00464F4E">
              <w:rPr>
                <w:b/>
                <w:color w:val="000000"/>
                <w:sz w:val="21"/>
                <w:szCs w:val="21"/>
                <w:lang w:val="uk-UA" w:eastAsia="ru-RU"/>
              </w:rPr>
              <w:t>–</w:t>
            </w:r>
            <w:r w:rsidR="00FC41B9" w:rsidRPr="00464F4E">
              <w:rPr>
                <w:b/>
                <w:color w:val="000000"/>
                <w:sz w:val="21"/>
                <w:szCs w:val="21"/>
                <w:lang w:val="uk-UA" w:eastAsia="ru-RU"/>
              </w:rPr>
              <w:t xml:space="preserve"> ООВ)</w:t>
            </w:r>
            <w:r w:rsidR="002D0F3F" w:rsidRPr="00464F4E">
              <w:rPr>
                <w:color w:val="000000"/>
                <w:sz w:val="21"/>
                <w:szCs w:val="21"/>
                <w:lang w:val="uk-UA" w:eastAsia="ru-RU"/>
              </w:rPr>
              <w:t xml:space="preserve"> </w:t>
            </w:r>
            <w:r w:rsidRPr="00464F4E">
              <w:rPr>
                <w:color w:val="000000"/>
                <w:sz w:val="21"/>
                <w:szCs w:val="21"/>
                <w:lang w:val="uk-UA" w:eastAsia="ru-RU"/>
              </w:rPr>
              <w:t xml:space="preserve">повинен бути поінформований про будь-які заплановані суттєві зміни до затвердженої системи якості або охопленого асортименту продукції. Ці зміни повинні бути оцінені </w:t>
            </w:r>
            <w:r w:rsidR="007D27F6" w:rsidRPr="00464F4E">
              <w:rPr>
                <w:color w:val="000000"/>
                <w:sz w:val="21"/>
                <w:szCs w:val="21"/>
                <w:lang w:val="uk-UA" w:eastAsia="ru-RU"/>
              </w:rPr>
              <w:t>ООВ</w:t>
            </w:r>
            <w:r w:rsidRPr="00464F4E">
              <w:rPr>
                <w:color w:val="000000"/>
                <w:sz w:val="21"/>
                <w:szCs w:val="21"/>
                <w:lang w:val="uk-UA" w:eastAsia="ru-RU"/>
              </w:rPr>
              <w:t>:</w:t>
            </w:r>
          </w:p>
          <w:p w14:paraId="207F0502" w14:textId="13EB1E42" w:rsidR="003637A5" w:rsidRPr="00464F4E" w:rsidRDefault="00C06B3E" w:rsidP="00FE3868">
            <w:pPr>
              <w:widowControl w:val="0"/>
              <w:suppressAutoHyphens w:val="0"/>
              <w:autoSpaceDE w:val="0"/>
              <w:autoSpaceDN w:val="0"/>
              <w:spacing w:line="276" w:lineRule="auto"/>
              <w:jc w:val="both"/>
              <w:rPr>
                <w:i/>
                <w:color w:val="000000"/>
                <w:sz w:val="21"/>
                <w:szCs w:val="21"/>
                <w:lang w:val="uk-UA" w:eastAsia="ru-RU"/>
              </w:rPr>
            </w:pPr>
            <w:r w:rsidRPr="00464F4E">
              <w:rPr>
                <w:i/>
                <w:color w:val="000000"/>
                <w:sz w:val="21"/>
                <w:szCs w:val="21"/>
                <w:lang w:val="uk-UA" w:eastAsia="ru-RU"/>
              </w:rPr>
              <w:t>«</w:t>
            </w:r>
            <w:r w:rsidR="003637A5" w:rsidRPr="00464F4E">
              <w:rPr>
                <w:i/>
                <w:color w:val="000000"/>
                <w:sz w:val="21"/>
                <w:szCs w:val="21"/>
                <w:lang w:val="uk-UA" w:eastAsia="ru-RU"/>
              </w:rPr>
              <w:t xml:space="preserve">Виробник повинен інформувати призначений </w:t>
            </w:r>
            <w:r w:rsidR="00F242CE" w:rsidRPr="00464F4E">
              <w:rPr>
                <w:i/>
                <w:color w:val="000000"/>
                <w:sz w:val="21"/>
                <w:szCs w:val="21"/>
                <w:lang w:val="uk-UA" w:eastAsia="ru-RU"/>
              </w:rPr>
              <w:t>ООВ</w:t>
            </w:r>
            <w:r w:rsidR="003637A5" w:rsidRPr="00464F4E">
              <w:rPr>
                <w:i/>
                <w:color w:val="000000"/>
                <w:sz w:val="21"/>
                <w:szCs w:val="21"/>
                <w:lang w:val="uk-UA" w:eastAsia="ru-RU"/>
              </w:rPr>
              <w:t xml:space="preserve">, що схвалив систему управління якістю, про будь-які </w:t>
            </w:r>
            <w:r w:rsidR="007D27F6" w:rsidRPr="00464F4E">
              <w:rPr>
                <w:b/>
                <w:i/>
                <w:color w:val="000000"/>
                <w:sz w:val="21"/>
                <w:szCs w:val="21"/>
                <w:lang w:val="uk-UA" w:eastAsia="ru-RU"/>
              </w:rPr>
              <w:t>заплановані сут</w:t>
            </w:r>
            <w:r w:rsidR="001E67C4" w:rsidRPr="00464F4E">
              <w:rPr>
                <w:b/>
                <w:i/>
                <w:color w:val="000000"/>
                <w:sz w:val="21"/>
                <w:szCs w:val="21"/>
                <w:lang w:val="uk-UA" w:eastAsia="ru-RU"/>
              </w:rPr>
              <w:t>т</w:t>
            </w:r>
            <w:r w:rsidR="007D27F6" w:rsidRPr="00464F4E">
              <w:rPr>
                <w:b/>
                <w:i/>
                <w:color w:val="000000"/>
                <w:sz w:val="21"/>
                <w:szCs w:val="21"/>
                <w:lang w:val="uk-UA" w:eastAsia="ru-RU"/>
              </w:rPr>
              <w:t>єві</w:t>
            </w:r>
            <w:r w:rsidR="003637A5" w:rsidRPr="00464F4E">
              <w:rPr>
                <w:b/>
                <w:i/>
                <w:color w:val="000000"/>
                <w:sz w:val="21"/>
                <w:szCs w:val="21"/>
                <w:lang w:val="uk-UA" w:eastAsia="ru-RU"/>
              </w:rPr>
              <w:t xml:space="preserve"> зміни</w:t>
            </w:r>
            <w:r w:rsidR="003637A5" w:rsidRPr="00464F4E">
              <w:rPr>
                <w:i/>
                <w:color w:val="000000"/>
                <w:sz w:val="21"/>
                <w:szCs w:val="21"/>
                <w:lang w:val="uk-UA" w:eastAsia="ru-RU"/>
              </w:rPr>
              <w:t xml:space="preserve"> в системі управління якістю або охопленому нею переліку медичних виробів. </w:t>
            </w:r>
            <w:r w:rsidR="00F242CE" w:rsidRPr="00464F4E">
              <w:rPr>
                <w:i/>
                <w:color w:val="000000"/>
                <w:sz w:val="21"/>
                <w:szCs w:val="21"/>
                <w:lang w:val="uk-UA" w:eastAsia="ru-RU"/>
              </w:rPr>
              <w:t>ООВ</w:t>
            </w:r>
            <w:r w:rsidR="003637A5" w:rsidRPr="00464F4E">
              <w:rPr>
                <w:i/>
                <w:color w:val="000000"/>
                <w:sz w:val="21"/>
                <w:szCs w:val="21"/>
                <w:lang w:val="uk-UA" w:eastAsia="ru-RU"/>
              </w:rPr>
              <w:t xml:space="preserve"> оцінює запропоновані зміни та перевіряє, чи відповідатиме система управління якістю після внесення змін вимогам, зазначеним у пунктах 4 і 5 цього додатка. </w:t>
            </w:r>
            <w:r w:rsidR="006D0BBD" w:rsidRPr="00464F4E">
              <w:rPr>
                <w:i/>
                <w:color w:val="000000"/>
                <w:sz w:val="21"/>
                <w:szCs w:val="21"/>
                <w:lang w:val="uk-UA" w:eastAsia="ru-RU"/>
              </w:rPr>
              <w:t>ООВ</w:t>
            </w:r>
            <w:r w:rsidR="003637A5" w:rsidRPr="00464F4E">
              <w:rPr>
                <w:i/>
                <w:color w:val="000000"/>
                <w:sz w:val="21"/>
                <w:szCs w:val="21"/>
                <w:lang w:val="uk-UA" w:eastAsia="ru-RU"/>
              </w:rPr>
              <w:t xml:space="preserve"> зобов’язаний довести своє рішення до відома виробника. Рішення повинно містити висновки за результатами перевірки та обґрунтовану оцінку</w:t>
            </w:r>
            <w:r w:rsidRPr="00464F4E">
              <w:rPr>
                <w:i/>
                <w:color w:val="000000"/>
                <w:sz w:val="21"/>
                <w:szCs w:val="21"/>
                <w:lang w:val="uk-UA" w:eastAsia="ru-RU"/>
              </w:rPr>
              <w:t>»</w:t>
            </w:r>
            <w:r w:rsidR="003637A5" w:rsidRPr="00464F4E">
              <w:rPr>
                <w:i/>
                <w:color w:val="000000"/>
                <w:sz w:val="21"/>
                <w:szCs w:val="21"/>
                <w:lang w:val="uk-UA" w:eastAsia="ru-RU"/>
              </w:rPr>
              <w:t xml:space="preserve"> – </w:t>
            </w:r>
            <w:r w:rsidR="006D0BBD" w:rsidRPr="00464F4E">
              <w:rPr>
                <w:i/>
                <w:color w:val="000000"/>
                <w:sz w:val="21"/>
                <w:szCs w:val="21"/>
                <w:lang w:val="uk-UA" w:eastAsia="ru-RU"/>
              </w:rPr>
              <w:t>ТР №</w:t>
            </w:r>
            <w:r w:rsidR="00A17654" w:rsidRPr="00464F4E">
              <w:rPr>
                <w:i/>
                <w:color w:val="000000"/>
                <w:sz w:val="21"/>
                <w:szCs w:val="21"/>
                <w:lang w:val="uk-UA" w:eastAsia="ru-RU"/>
              </w:rPr>
              <w:t xml:space="preserve"> </w:t>
            </w:r>
            <w:r w:rsidR="006D0BBD" w:rsidRPr="00464F4E">
              <w:rPr>
                <w:i/>
                <w:color w:val="000000"/>
                <w:sz w:val="21"/>
                <w:szCs w:val="21"/>
                <w:lang w:val="uk-UA" w:eastAsia="ru-RU"/>
              </w:rPr>
              <w:t>753, Додато</w:t>
            </w:r>
            <w:r w:rsidR="003637A5" w:rsidRPr="00464F4E">
              <w:rPr>
                <w:i/>
                <w:color w:val="000000"/>
                <w:sz w:val="21"/>
                <w:szCs w:val="21"/>
                <w:lang w:val="uk-UA" w:eastAsia="ru-RU"/>
              </w:rPr>
              <w:t>к 3</w:t>
            </w:r>
            <w:r w:rsidR="006D0BBD" w:rsidRPr="00464F4E">
              <w:rPr>
                <w:i/>
                <w:color w:val="000000"/>
                <w:sz w:val="21"/>
                <w:szCs w:val="21"/>
                <w:lang w:val="uk-UA" w:eastAsia="ru-RU"/>
              </w:rPr>
              <w:t xml:space="preserve"> (п.7)</w:t>
            </w:r>
            <w:r w:rsidR="00A17654" w:rsidRPr="00464F4E">
              <w:rPr>
                <w:i/>
                <w:color w:val="000000"/>
                <w:sz w:val="21"/>
                <w:szCs w:val="21"/>
                <w:lang w:val="uk-UA" w:eastAsia="ru-RU"/>
              </w:rPr>
              <w:t xml:space="preserve"> </w:t>
            </w:r>
            <w:r w:rsidR="002D0F3F" w:rsidRPr="00464F4E">
              <w:rPr>
                <w:i/>
                <w:color w:val="000000"/>
                <w:sz w:val="21"/>
                <w:szCs w:val="21"/>
                <w:lang w:val="uk-UA" w:eastAsia="ru-RU"/>
              </w:rPr>
              <w:t>/ Додат</w:t>
            </w:r>
            <w:r w:rsidR="006D0BBD" w:rsidRPr="00464F4E">
              <w:rPr>
                <w:i/>
                <w:color w:val="000000"/>
                <w:sz w:val="21"/>
                <w:szCs w:val="21"/>
                <w:lang w:val="uk-UA" w:eastAsia="ru-RU"/>
              </w:rPr>
              <w:t>о</w:t>
            </w:r>
            <w:r w:rsidR="003637A5" w:rsidRPr="00464F4E">
              <w:rPr>
                <w:i/>
                <w:color w:val="000000"/>
                <w:sz w:val="21"/>
                <w:szCs w:val="21"/>
                <w:lang w:val="uk-UA" w:eastAsia="ru-RU"/>
              </w:rPr>
              <w:t>к</w:t>
            </w:r>
            <w:r w:rsidR="006D0BBD" w:rsidRPr="00464F4E">
              <w:rPr>
                <w:i/>
                <w:color w:val="000000"/>
                <w:sz w:val="21"/>
                <w:szCs w:val="21"/>
                <w:lang w:val="uk-UA" w:eastAsia="ru-RU"/>
              </w:rPr>
              <w:t xml:space="preserve"> 6 (п.7)</w:t>
            </w:r>
            <w:r w:rsidR="00A17654" w:rsidRPr="00464F4E">
              <w:rPr>
                <w:i/>
                <w:color w:val="000000"/>
                <w:sz w:val="21"/>
                <w:szCs w:val="21"/>
                <w:lang w:val="uk-UA" w:eastAsia="ru-RU"/>
              </w:rPr>
              <w:t xml:space="preserve"> </w:t>
            </w:r>
            <w:r w:rsidR="0046629F" w:rsidRPr="00464F4E">
              <w:rPr>
                <w:i/>
                <w:color w:val="000000"/>
                <w:sz w:val="21"/>
                <w:szCs w:val="21"/>
                <w:lang w:val="uk-UA" w:eastAsia="ru-RU"/>
              </w:rPr>
              <w:t>/</w:t>
            </w:r>
            <w:r w:rsidR="00A17654" w:rsidRPr="00464F4E">
              <w:rPr>
                <w:i/>
                <w:color w:val="000000"/>
                <w:sz w:val="21"/>
                <w:szCs w:val="21"/>
                <w:lang w:val="uk-UA" w:eastAsia="ru-RU"/>
              </w:rPr>
              <w:t xml:space="preserve"> </w:t>
            </w:r>
            <w:r w:rsidR="0046629F" w:rsidRPr="00464F4E">
              <w:rPr>
                <w:i/>
                <w:color w:val="000000"/>
                <w:sz w:val="21"/>
                <w:szCs w:val="21"/>
                <w:lang w:val="uk-UA" w:eastAsia="ru-RU"/>
              </w:rPr>
              <w:t>ТР №</w:t>
            </w:r>
            <w:r w:rsidR="00A17654" w:rsidRPr="00464F4E">
              <w:rPr>
                <w:i/>
                <w:color w:val="000000"/>
                <w:sz w:val="21"/>
                <w:szCs w:val="21"/>
                <w:lang w:val="uk-UA" w:eastAsia="ru-RU"/>
              </w:rPr>
              <w:t xml:space="preserve"> </w:t>
            </w:r>
            <w:r w:rsidR="0046629F" w:rsidRPr="00464F4E">
              <w:rPr>
                <w:i/>
                <w:color w:val="000000"/>
                <w:sz w:val="21"/>
                <w:szCs w:val="21"/>
                <w:lang w:val="uk-UA" w:eastAsia="ru-RU"/>
              </w:rPr>
              <w:t>754</w:t>
            </w:r>
            <w:r w:rsidR="00E27B3D" w:rsidRPr="00464F4E">
              <w:rPr>
                <w:i/>
                <w:color w:val="000000"/>
                <w:sz w:val="21"/>
                <w:szCs w:val="21"/>
                <w:lang w:val="uk-UA" w:eastAsia="ru-RU"/>
              </w:rPr>
              <w:t xml:space="preserve">, </w:t>
            </w:r>
            <w:r w:rsidR="00EE61E3" w:rsidRPr="00464F4E">
              <w:rPr>
                <w:i/>
                <w:color w:val="000000"/>
                <w:sz w:val="21"/>
                <w:szCs w:val="21"/>
                <w:lang w:val="uk-UA" w:eastAsia="ru-RU"/>
              </w:rPr>
              <w:t>Додаток 4</w:t>
            </w:r>
            <w:r w:rsidR="00E33D80" w:rsidRPr="00464F4E">
              <w:rPr>
                <w:i/>
                <w:color w:val="000000"/>
                <w:sz w:val="21"/>
                <w:szCs w:val="21"/>
                <w:lang w:val="uk-UA" w:eastAsia="ru-RU"/>
              </w:rPr>
              <w:t xml:space="preserve"> (</w:t>
            </w:r>
            <w:r w:rsidR="00EE61E3" w:rsidRPr="00464F4E">
              <w:rPr>
                <w:i/>
                <w:color w:val="000000"/>
                <w:sz w:val="21"/>
                <w:szCs w:val="21"/>
                <w:lang w:val="uk-UA" w:eastAsia="ru-RU"/>
              </w:rPr>
              <w:t>п.5</w:t>
            </w:r>
            <w:r w:rsidR="00A36544" w:rsidRPr="00464F4E">
              <w:rPr>
                <w:i/>
                <w:color w:val="000000"/>
                <w:sz w:val="21"/>
                <w:szCs w:val="21"/>
                <w:lang w:val="uk-UA" w:eastAsia="ru-RU"/>
              </w:rPr>
              <w:t>)</w:t>
            </w:r>
            <w:r w:rsidR="00A17654" w:rsidRPr="00464F4E">
              <w:rPr>
                <w:i/>
                <w:color w:val="000000"/>
                <w:sz w:val="21"/>
                <w:szCs w:val="21"/>
                <w:lang w:val="uk-UA" w:eastAsia="ru-RU"/>
              </w:rPr>
              <w:t xml:space="preserve"> </w:t>
            </w:r>
            <w:r w:rsidR="0064706F" w:rsidRPr="00464F4E">
              <w:rPr>
                <w:i/>
                <w:color w:val="000000"/>
                <w:sz w:val="21"/>
                <w:szCs w:val="21"/>
                <w:lang w:val="uk-UA" w:eastAsia="ru-RU"/>
              </w:rPr>
              <w:t>/</w:t>
            </w:r>
            <w:r w:rsidR="00A17654" w:rsidRPr="00464F4E">
              <w:rPr>
                <w:i/>
                <w:color w:val="000000"/>
                <w:sz w:val="21"/>
                <w:szCs w:val="21"/>
                <w:lang w:val="uk-UA" w:eastAsia="ru-RU"/>
              </w:rPr>
              <w:t xml:space="preserve"> </w:t>
            </w:r>
            <w:r w:rsidR="0064706F" w:rsidRPr="00464F4E">
              <w:rPr>
                <w:i/>
                <w:color w:val="000000"/>
                <w:sz w:val="21"/>
                <w:szCs w:val="21"/>
                <w:lang w:val="uk-UA" w:eastAsia="ru-RU"/>
              </w:rPr>
              <w:t>Додаток 7 (п.6)</w:t>
            </w:r>
            <w:r w:rsidR="00A36544" w:rsidRPr="00464F4E">
              <w:rPr>
                <w:i/>
                <w:color w:val="000000"/>
                <w:sz w:val="21"/>
                <w:szCs w:val="21"/>
                <w:lang w:val="uk-UA" w:eastAsia="ru-RU"/>
              </w:rPr>
              <w:t>.</w:t>
            </w:r>
          </w:p>
          <w:p w14:paraId="57E05935" w14:textId="6F495C90" w:rsidR="008B3F0A" w:rsidRPr="00464F4E" w:rsidRDefault="008B3F0A" w:rsidP="00FE3868">
            <w:pPr>
              <w:widowControl w:val="0"/>
              <w:suppressAutoHyphens w:val="0"/>
              <w:autoSpaceDE w:val="0"/>
              <w:autoSpaceDN w:val="0"/>
              <w:spacing w:line="276" w:lineRule="auto"/>
              <w:jc w:val="both"/>
              <w:rPr>
                <w:color w:val="000000"/>
                <w:sz w:val="21"/>
                <w:szCs w:val="21"/>
                <w:lang w:val="uk-UA" w:eastAsia="ru-RU"/>
              </w:rPr>
            </w:pPr>
            <w:r w:rsidRPr="00464F4E">
              <w:rPr>
                <w:i/>
                <w:color w:val="000000"/>
                <w:sz w:val="21"/>
                <w:szCs w:val="21"/>
                <w:lang w:val="uk-UA" w:eastAsia="ru-RU"/>
              </w:rPr>
              <w:t>«</w:t>
            </w:r>
            <w:r w:rsidR="003637A5" w:rsidRPr="00464F4E">
              <w:rPr>
                <w:i/>
                <w:color w:val="000000"/>
                <w:sz w:val="21"/>
                <w:szCs w:val="21"/>
                <w:lang w:val="uk-UA" w:eastAsia="ru-RU"/>
              </w:rPr>
              <w:t xml:space="preserve">У разі </w:t>
            </w:r>
            <w:r w:rsidR="00904A73" w:rsidRPr="00464F4E">
              <w:rPr>
                <w:i/>
                <w:color w:val="000000"/>
                <w:sz w:val="21"/>
                <w:szCs w:val="21"/>
                <w:lang w:val="uk-UA" w:eastAsia="ru-RU"/>
              </w:rPr>
              <w:t>коли зміни до затвердженого проє</w:t>
            </w:r>
            <w:r w:rsidR="003637A5" w:rsidRPr="00464F4E">
              <w:rPr>
                <w:i/>
                <w:color w:val="000000"/>
                <w:sz w:val="21"/>
                <w:szCs w:val="21"/>
                <w:lang w:val="uk-UA" w:eastAsia="ru-RU"/>
              </w:rPr>
              <w:t xml:space="preserve">кту медичного виробу можуть вплинути на відповідність вимогам </w:t>
            </w:r>
            <w:r w:rsidR="00DF3F6D" w:rsidRPr="00464F4E">
              <w:rPr>
                <w:i/>
                <w:color w:val="000000"/>
                <w:sz w:val="21"/>
                <w:szCs w:val="21"/>
                <w:lang w:val="uk-UA" w:eastAsia="ru-RU"/>
              </w:rPr>
              <w:t>ТР</w:t>
            </w:r>
            <w:r w:rsidR="003637A5" w:rsidRPr="00464F4E">
              <w:rPr>
                <w:i/>
                <w:color w:val="000000"/>
                <w:sz w:val="21"/>
                <w:szCs w:val="21"/>
                <w:lang w:val="uk-UA" w:eastAsia="ru-RU"/>
              </w:rPr>
              <w:t xml:space="preserve"> щодо медичних виробів або умовам передбаченого застосування зазначеного медичного виробу, такі зміни окремо затверджуються </w:t>
            </w:r>
            <w:r w:rsidR="00DF3F6D" w:rsidRPr="00464F4E">
              <w:rPr>
                <w:i/>
                <w:color w:val="000000"/>
                <w:sz w:val="21"/>
                <w:szCs w:val="21"/>
                <w:lang w:val="uk-UA" w:eastAsia="ru-RU"/>
              </w:rPr>
              <w:t>ООВ</w:t>
            </w:r>
            <w:r w:rsidR="003637A5" w:rsidRPr="00464F4E">
              <w:rPr>
                <w:i/>
                <w:color w:val="000000"/>
                <w:sz w:val="21"/>
                <w:szCs w:val="21"/>
                <w:lang w:val="uk-UA" w:eastAsia="ru-RU"/>
              </w:rPr>
              <w:t>, який</w:t>
            </w:r>
            <w:r w:rsidR="00904A73" w:rsidRPr="00464F4E">
              <w:rPr>
                <w:i/>
                <w:color w:val="000000"/>
                <w:sz w:val="21"/>
                <w:szCs w:val="21"/>
                <w:lang w:val="uk-UA" w:eastAsia="ru-RU"/>
              </w:rPr>
              <w:t xml:space="preserve"> видав сертифікат перевірки проє</w:t>
            </w:r>
            <w:r w:rsidR="003637A5" w:rsidRPr="00464F4E">
              <w:rPr>
                <w:i/>
                <w:color w:val="000000"/>
                <w:sz w:val="21"/>
                <w:szCs w:val="21"/>
                <w:lang w:val="uk-UA" w:eastAsia="ru-RU"/>
              </w:rPr>
              <w:t xml:space="preserve">кту. Заявник повинен інформувати </w:t>
            </w:r>
            <w:r w:rsidR="00DF3F6D" w:rsidRPr="00464F4E">
              <w:rPr>
                <w:i/>
                <w:color w:val="000000"/>
                <w:sz w:val="21"/>
                <w:szCs w:val="21"/>
                <w:lang w:val="uk-UA" w:eastAsia="ru-RU"/>
              </w:rPr>
              <w:t>ООВ</w:t>
            </w:r>
            <w:r w:rsidR="003637A5" w:rsidRPr="00464F4E">
              <w:rPr>
                <w:i/>
                <w:color w:val="000000"/>
                <w:sz w:val="21"/>
                <w:szCs w:val="21"/>
                <w:lang w:val="uk-UA" w:eastAsia="ru-RU"/>
              </w:rPr>
              <w:t>, який</w:t>
            </w:r>
            <w:r w:rsidR="00904A73" w:rsidRPr="00464F4E">
              <w:rPr>
                <w:i/>
                <w:color w:val="000000"/>
                <w:sz w:val="21"/>
                <w:szCs w:val="21"/>
                <w:lang w:val="uk-UA" w:eastAsia="ru-RU"/>
              </w:rPr>
              <w:t xml:space="preserve"> видав сертифікат перевірки проє</w:t>
            </w:r>
            <w:r w:rsidR="003637A5" w:rsidRPr="00464F4E">
              <w:rPr>
                <w:i/>
                <w:color w:val="000000"/>
                <w:sz w:val="21"/>
                <w:szCs w:val="21"/>
                <w:lang w:val="uk-UA" w:eastAsia="ru-RU"/>
              </w:rPr>
              <w:t>кту, про будь-які зміни, що бу</w:t>
            </w:r>
            <w:r w:rsidR="00904A73" w:rsidRPr="00464F4E">
              <w:rPr>
                <w:i/>
                <w:color w:val="000000"/>
                <w:sz w:val="21"/>
                <w:szCs w:val="21"/>
                <w:lang w:val="uk-UA" w:eastAsia="ru-RU"/>
              </w:rPr>
              <w:t>ли внесені до затвердженого проє</w:t>
            </w:r>
            <w:r w:rsidR="003637A5" w:rsidRPr="00464F4E">
              <w:rPr>
                <w:i/>
                <w:color w:val="000000"/>
                <w:sz w:val="21"/>
                <w:szCs w:val="21"/>
                <w:lang w:val="uk-UA" w:eastAsia="ru-RU"/>
              </w:rPr>
              <w:t>кту медичного в</w:t>
            </w:r>
            <w:r w:rsidR="00A41A19" w:rsidRPr="00464F4E">
              <w:rPr>
                <w:i/>
                <w:color w:val="000000"/>
                <w:sz w:val="21"/>
                <w:szCs w:val="21"/>
                <w:lang w:val="uk-UA" w:eastAsia="ru-RU"/>
              </w:rPr>
              <w:t xml:space="preserve">иробу» – </w:t>
            </w:r>
            <w:r w:rsidR="00A41A19" w:rsidRPr="00464F4E">
              <w:rPr>
                <w:i/>
                <w:color w:val="000000"/>
                <w:sz w:val="21"/>
                <w:szCs w:val="21"/>
                <w:lang w:val="uk-UA" w:eastAsia="ru-RU"/>
              </w:rPr>
              <w:br/>
            </w:r>
            <w:r w:rsidR="00DF3F6D" w:rsidRPr="00464F4E">
              <w:rPr>
                <w:i/>
                <w:color w:val="000000"/>
                <w:sz w:val="21"/>
                <w:szCs w:val="21"/>
                <w:lang w:val="uk-UA" w:eastAsia="ru-RU"/>
              </w:rPr>
              <w:t xml:space="preserve">ТР </w:t>
            </w:r>
            <w:r w:rsidR="00A17654" w:rsidRPr="00464F4E">
              <w:rPr>
                <w:i/>
                <w:color w:val="000000"/>
                <w:sz w:val="21"/>
                <w:szCs w:val="21"/>
                <w:lang w:val="uk-UA" w:eastAsia="ru-RU"/>
              </w:rPr>
              <w:t xml:space="preserve"> </w:t>
            </w:r>
            <w:r w:rsidR="00DF3F6D" w:rsidRPr="00464F4E">
              <w:rPr>
                <w:i/>
                <w:color w:val="000000"/>
                <w:sz w:val="21"/>
                <w:szCs w:val="21"/>
                <w:lang w:val="uk-UA" w:eastAsia="ru-RU"/>
              </w:rPr>
              <w:t>№</w:t>
            </w:r>
            <w:r w:rsidR="00A17654" w:rsidRPr="00464F4E">
              <w:rPr>
                <w:i/>
                <w:color w:val="000000"/>
                <w:sz w:val="21"/>
                <w:szCs w:val="21"/>
                <w:lang w:val="uk-UA" w:eastAsia="ru-RU"/>
              </w:rPr>
              <w:t xml:space="preserve"> </w:t>
            </w:r>
            <w:r w:rsidR="00DF3F6D" w:rsidRPr="00464F4E">
              <w:rPr>
                <w:i/>
                <w:color w:val="000000"/>
                <w:sz w:val="21"/>
                <w:szCs w:val="21"/>
                <w:lang w:val="uk-UA" w:eastAsia="ru-RU"/>
              </w:rPr>
              <w:t>753, Додаток 3 (п.</w:t>
            </w:r>
            <w:r w:rsidR="00A41A19" w:rsidRPr="00464F4E">
              <w:rPr>
                <w:i/>
                <w:color w:val="000000"/>
                <w:sz w:val="21"/>
                <w:szCs w:val="21"/>
                <w:lang w:val="uk-UA" w:eastAsia="ru-RU"/>
              </w:rPr>
              <w:t xml:space="preserve"> </w:t>
            </w:r>
            <w:r w:rsidR="00DF3F6D" w:rsidRPr="00464F4E">
              <w:rPr>
                <w:i/>
                <w:color w:val="000000"/>
                <w:sz w:val="21"/>
                <w:szCs w:val="21"/>
                <w:lang w:val="uk-UA" w:eastAsia="ru-RU"/>
              </w:rPr>
              <w:t>11)</w:t>
            </w:r>
            <w:r w:rsidR="00A17654" w:rsidRPr="00464F4E">
              <w:rPr>
                <w:i/>
                <w:color w:val="000000"/>
                <w:sz w:val="21"/>
                <w:szCs w:val="21"/>
                <w:lang w:val="uk-UA" w:eastAsia="ru-RU"/>
              </w:rPr>
              <w:t xml:space="preserve"> </w:t>
            </w:r>
            <w:r w:rsidR="00A36544" w:rsidRPr="00464F4E">
              <w:rPr>
                <w:i/>
                <w:color w:val="000000"/>
                <w:sz w:val="21"/>
                <w:szCs w:val="21"/>
                <w:lang w:val="uk-UA" w:eastAsia="ru-RU"/>
              </w:rPr>
              <w:t>/</w:t>
            </w:r>
            <w:r w:rsidR="001E67C4" w:rsidRPr="00464F4E">
              <w:rPr>
                <w:i/>
                <w:color w:val="000000"/>
                <w:sz w:val="21"/>
                <w:szCs w:val="21"/>
                <w:lang w:val="uk-UA" w:eastAsia="ru-RU"/>
              </w:rPr>
              <w:t xml:space="preserve"> </w:t>
            </w:r>
            <w:r w:rsidR="00E33D80" w:rsidRPr="00464F4E">
              <w:rPr>
                <w:i/>
                <w:color w:val="000000"/>
                <w:sz w:val="21"/>
                <w:szCs w:val="21"/>
                <w:lang w:val="uk-UA" w:eastAsia="ru-RU"/>
              </w:rPr>
              <w:t xml:space="preserve">ТР № 754 </w:t>
            </w:r>
            <w:r w:rsidR="001E67C4" w:rsidRPr="00464F4E">
              <w:rPr>
                <w:i/>
                <w:color w:val="000000"/>
                <w:sz w:val="21"/>
                <w:szCs w:val="21"/>
                <w:lang w:val="uk-UA" w:eastAsia="ru-RU"/>
              </w:rPr>
              <w:t xml:space="preserve">Додаток 3 </w:t>
            </w:r>
            <w:r w:rsidR="00A41A19" w:rsidRPr="00464F4E">
              <w:rPr>
                <w:i/>
                <w:color w:val="000000"/>
                <w:sz w:val="21"/>
                <w:szCs w:val="21"/>
                <w:lang w:val="uk-UA" w:eastAsia="ru-RU"/>
              </w:rPr>
              <w:br/>
            </w:r>
            <w:r w:rsidR="001E67C4" w:rsidRPr="00464F4E">
              <w:rPr>
                <w:i/>
                <w:color w:val="000000"/>
                <w:sz w:val="21"/>
                <w:szCs w:val="21"/>
                <w:lang w:val="uk-UA" w:eastAsia="ru-RU"/>
              </w:rPr>
              <w:t>(</w:t>
            </w:r>
            <w:r w:rsidR="008A5DCF" w:rsidRPr="00464F4E">
              <w:rPr>
                <w:i/>
                <w:color w:val="000000"/>
                <w:sz w:val="21"/>
                <w:szCs w:val="21"/>
                <w:lang w:val="uk-UA" w:eastAsia="ru-RU"/>
              </w:rPr>
              <w:t>п.</w:t>
            </w:r>
            <w:r w:rsidR="00A41A19" w:rsidRPr="00464F4E">
              <w:rPr>
                <w:i/>
                <w:color w:val="000000"/>
                <w:sz w:val="21"/>
                <w:szCs w:val="21"/>
                <w:lang w:val="uk-UA" w:eastAsia="ru-RU"/>
              </w:rPr>
              <w:t xml:space="preserve"> </w:t>
            </w:r>
            <w:r w:rsidR="008A5DCF" w:rsidRPr="00464F4E">
              <w:rPr>
                <w:i/>
                <w:color w:val="000000"/>
                <w:sz w:val="21"/>
                <w:szCs w:val="21"/>
                <w:lang w:val="uk-UA" w:eastAsia="ru-RU"/>
              </w:rPr>
              <w:t>8</w:t>
            </w:r>
            <w:r w:rsidR="001E67C4" w:rsidRPr="00464F4E">
              <w:rPr>
                <w:i/>
                <w:color w:val="000000"/>
                <w:sz w:val="21"/>
                <w:szCs w:val="21"/>
                <w:lang w:val="uk-UA" w:eastAsia="ru-RU"/>
              </w:rPr>
              <w:t>)</w:t>
            </w:r>
            <w:r w:rsidR="00014652" w:rsidRPr="00464F4E">
              <w:rPr>
                <w:i/>
                <w:color w:val="000000"/>
                <w:sz w:val="21"/>
                <w:szCs w:val="21"/>
                <w:lang w:val="uk-UA" w:eastAsia="ru-RU"/>
              </w:rPr>
              <w:t xml:space="preserve">, </w:t>
            </w:r>
            <w:r w:rsidR="00A36544" w:rsidRPr="00464F4E">
              <w:rPr>
                <w:i/>
                <w:color w:val="000000"/>
                <w:sz w:val="21"/>
                <w:szCs w:val="21"/>
                <w:lang w:val="uk-UA" w:eastAsia="ru-RU"/>
              </w:rPr>
              <w:t>Додаток 4</w:t>
            </w:r>
            <w:r w:rsidR="00014652" w:rsidRPr="00464F4E">
              <w:rPr>
                <w:i/>
                <w:color w:val="000000"/>
                <w:sz w:val="21"/>
                <w:szCs w:val="21"/>
                <w:lang w:val="uk-UA" w:eastAsia="ru-RU"/>
              </w:rPr>
              <w:t xml:space="preserve"> (п.</w:t>
            </w:r>
            <w:r w:rsidR="00A41A19" w:rsidRPr="00464F4E">
              <w:rPr>
                <w:i/>
                <w:color w:val="000000"/>
                <w:sz w:val="21"/>
                <w:szCs w:val="21"/>
                <w:lang w:val="uk-UA" w:eastAsia="ru-RU"/>
              </w:rPr>
              <w:t xml:space="preserve"> </w:t>
            </w:r>
            <w:r w:rsidR="00014652" w:rsidRPr="00464F4E">
              <w:rPr>
                <w:i/>
                <w:color w:val="000000"/>
                <w:sz w:val="21"/>
                <w:szCs w:val="21"/>
                <w:lang w:val="uk-UA" w:eastAsia="ru-RU"/>
              </w:rPr>
              <w:t>8)</w:t>
            </w:r>
            <w:r w:rsidR="00A36544" w:rsidRPr="00464F4E">
              <w:rPr>
                <w:i/>
                <w:color w:val="000000"/>
                <w:sz w:val="21"/>
                <w:szCs w:val="21"/>
                <w:lang w:val="uk-UA" w:eastAsia="ru-RU"/>
              </w:rPr>
              <w:t>.</w:t>
            </w:r>
          </w:p>
          <w:p w14:paraId="54CB2C28" w14:textId="5482BEAE" w:rsidR="008B3F0A" w:rsidRPr="00464F4E" w:rsidRDefault="00C06B3E" w:rsidP="00FE3868">
            <w:pPr>
              <w:widowControl w:val="0"/>
              <w:suppressAutoHyphens w:val="0"/>
              <w:autoSpaceDE w:val="0"/>
              <w:autoSpaceDN w:val="0"/>
              <w:spacing w:line="276" w:lineRule="auto"/>
              <w:jc w:val="both"/>
              <w:rPr>
                <w:color w:val="000000"/>
                <w:sz w:val="21"/>
                <w:szCs w:val="21"/>
                <w:lang w:val="uk-UA" w:eastAsia="ru-RU"/>
              </w:rPr>
            </w:pPr>
            <w:r w:rsidRPr="00464F4E">
              <w:rPr>
                <w:color w:val="000000"/>
                <w:sz w:val="21"/>
                <w:szCs w:val="21"/>
                <w:lang w:val="uk-UA" w:eastAsia="ru-RU"/>
              </w:rPr>
              <w:t>З метою</w:t>
            </w:r>
            <w:r w:rsidR="008B3F0A" w:rsidRPr="00464F4E">
              <w:rPr>
                <w:color w:val="000000"/>
                <w:sz w:val="21"/>
                <w:szCs w:val="21"/>
                <w:lang w:val="uk-UA" w:eastAsia="ru-RU"/>
              </w:rPr>
              <w:t xml:space="preserve"> спро</w:t>
            </w:r>
            <w:r w:rsidRPr="00464F4E">
              <w:rPr>
                <w:color w:val="000000"/>
                <w:sz w:val="21"/>
                <w:szCs w:val="21"/>
                <w:lang w:val="uk-UA" w:eastAsia="ru-RU"/>
              </w:rPr>
              <w:t>щення</w:t>
            </w:r>
            <w:r w:rsidR="008B3F0A" w:rsidRPr="00464F4E">
              <w:rPr>
                <w:color w:val="000000"/>
                <w:sz w:val="21"/>
                <w:szCs w:val="21"/>
                <w:lang w:val="uk-UA" w:eastAsia="ru-RU"/>
              </w:rPr>
              <w:t xml:space="preserve"> процедур</w:t>
            </w:r>
            <w:r w:rsidR="00835F9F" w:rsidRPr="00464F4E">
              <w:rPr>
                <w:color w:val="000000"/>
                <w:sz w:val="21"/>
                <w:szCs w:val="21"/>
                <w:lang w:val="uk-UA" w:eastAsia="ru-RU"/>
              </w:rPr>
              <w:t>и інформування</w:t>
            </w:r>
            <w:r w:rsidR="008B3F0A" w:rsidRPr="00464F4E">
              <w:rPr>
                <w:color w:val="000000"/>
                <w:sz w:val="21"/>
                <w:szCs w:val="21"/>
                <w:lang w:val="uk-UA" w:eastAsia="ru-RU"/>
              </w:rPr>
              <w:t xml:space="preserve"> для наших клієнтів, </w:t>
            </w:r>
            <w:r w:rsidR="00DF3F6D" w:rsidRPr="00464F4E">
              <w:rPr>
                <w:sz w:val="21"/>
                <w:szCs w:val="21"/>
                <w:lang w:val="uk-UA"/>
              </w:rPr>
              <w:t>ТОВ «</w:t>
            </w:r>
            <w:r w:rsidR="00F62CC4" w:rsidRPr="00464F4E">
              <w:rPr>
                <w:sz w:val="21"/>
                <w:szCs w:val="21"/>
                <w:lang w:val="uk-UA"/>
              </w:rPr>
              <w:t>УНІ-СЕРТ МЕДІКАЛ</w:t>
            </w:r>
            <w:r w:rsidR="00DF3F6D" w:rsidRPr="00464F4E">
              <w:rPr>
                <w:sz w:val="21"/>
                <w:szCs w:val="21"/>
                <w:lang w:val="uk-UA"/>
              </w:rPr>
              <w:t>»</w:t>
            </w:r>
            <w:r w:rsidR="008B3F0A" w:rsidRPr="00464F4E">
              <w:rPr>
                <w:color w:val="000000"/>
                <w:sz w:val="21"/>
                <w:szCs w:val="21"/>
                <w:lang w:val="uk-UA" w:eastAsia="ru-RU"/>
              </w:rPr>
              <w:t xml:space="preserve"> надає </w:t>
            </w:r>
            <w:r w:rsidR="00C53712" w:rsidRPr="00464F4E">
              <w:rPr>
                <w:color w:val="000000"/>
                <w:sz w:val="21"/>
                <w:szCs w:val="21"/>
                <w:lang w:val="uk-UA" w:eastAsia="ru-RU"/>
              </w:rPr>
              <w:t>Вам цю</w:t>
            </w:r>
            <w:r w:rsidR="008B3F0A" w:rsidRPr="00464F4E">
              <w:rPr>
                <w:color w:val="000000"/>
                <w:sz w:val="21"/>
                <w:szCs w:val="21"/>
                <w:lang w:val="uk-UA" w:eastAsia="ru-RU"/>
              </w:rPr>
              <w:t xml:space="preserve"> форму (або на </w:t>
            </w:r>
            <w:r w:rsidR="00835F9F" w:rsidRPr="00464F4E">
              <w:rPr>
                <w:color w:val="000000"/>
                <w:sz w:val="21"/>
                <w:szCs w:val="21"/>
                <w:lang w:val="uk-UA" w:eastAsia="ru-RU"/>
              </w:rPr>
              <w:t>сайті</w:t>
            </w:r>
            <w:r w:rsidR="008B3F0A" w:rsidRPr="00464F4E">
              <w:rPr>
                <w:color w:val="000000"/>
                <w:sz w:val="21"/>
                <w:szCs w:val="21"/>
                <w:lang w:val="uk-UA" w:eastAsia="ru-RU"/>
              </w:rPr>
              <w:t xml:space="preserve">, або безпосередньо від аудитора), </w:t>
            </w:r>
            <w:r w:rsidR="00835F9F" w:rsidRPr="00464F4E">
              <w:rPr>
                <w:color w:val="000000"/>
                <w:sz w:val="21"/>
                <w:szCs w:val="21"/>
                <w:lang w:val="uk-UA" w:eastAsia="ru-RU"/>
              </w:rPr>
              <w:t xml:space="preserve">шляхом подачі </w:t>
            </w:r>
            <w:r w:rsidR="008B3F0A" w:rsidRPr="00464F4E">
              <w:rPr>
                <w:color w:val="000000"/>
                <w:sz w:val="21"/>
                <w:szCs w:val="21"/>
                <w:lang w:val="uk-UA" w:eastAsia="ru-RU"/>
              </w:rPr>
              <w:t>як</w:t>
            </w:r>
            <w:r w:rsidR="00835F9F" w:rsidRPr="00464F4E">
              <w:rPr>
                <w:color w:val="000000"/>
                <w:sz w:val="21"/>
                <w:szCs w:val="21"/>
                <w:lang w:val="uk-UA" w:eastAsia="ru-RU"/>
              </w:rPr>
              <w:t>ої</w:t>
            </w:r>
            <w:r w:rsidR="008B3F0A" w:rsidRPr="00464F4E">
              <w:rPr>
                <w:color w:val="000000"/>
                <w:sz w:val="21"/>
                <w:szCs w:val="21"/>
                <w:lang w:val="uk-UA" w:eastAsia="ru-RU"/>
              </w:rPr>
              <w:t xml:space="preserve"> Ви </w:t>
            </w:r>
            <w:r w:rsidR="00835F9F" w:rsidRPr="00464F4E">
              <w:rPr>
                <w:color w:val="000000"/>
                <w:sz w:val="21"/>
                <w:szCs w:val="21"/>
                <w:lang w:val="uk-UA" w:eastAsia="ru-RU"/>
              </w:rPr>
              <w:t xml:space="preserve">маєте </w:t>
            </w:r>
            <w:r w:rsidR="008B3F0A" w:rsidRPr="00464F4E">
              <w:rPr>
                <w:color w:val="000000"/>
                <w:sz w:val="21"/>
                <w:szCs w:val="21"/>
                <w:lang w:val="uk-UA" w:eastAsia="ru-RU"/>
              </w:rPr>
              <w:t xml:space="preserve">повідомити нас про суттєві зміни. </w:t>
            </w:r>
          </w:p>
          <w:p w14:paraId="61893082" w14:textId="3E97B4E7" w:rsidR="008B3F0A" w:rsidRPr="00464F4E" w:rsidRDefault="00375072" w:rsidP="00862301">
            <w:pPr>
              <w:widowControl w:val="0"/>
              <w:suppressAutoHyphens w:val="0"/>
              <w:autoSpaceDE w:val="0"/>
              <w:autoSpaceDN w:val="0"/>
              <w:spacing w:line="276" w:lineRule="auto"/>
              <w:jc w:val="both"/>
              <w:rPr>
                <w:color w:val="000000"/>
                <w:sz w:val="21"/>
                <w:szCs w:val="21"/>
                <w:lang w:val="uk-UA" w:eastAsia="ru-RU"/>
              </w:rPr>
            </w:pPr>
            <w:r w:rsidRPr="00464F4E">
              <w:rPr>
                <w:color w:val="000000"/>
                <w:sz w:val="21"/>
                <w:szCs w:val="21"/>
                <w:lang w:val="uk-UA" w:eastAsia="ru-RU"/>
              </w:rPr>
              <w:t xml:space="preserve">Як вказівки </w:t>
            </w:r>
            <w:r w:rsidR="00835F9F" w:rsidRPr="00464F4E">
              <w:rPr>
                <w:color w:val="000000"/>
                <w:sz w:val="21"/>
                <w:szCs w:val="21"/>
                <w:lang w:val="uk-UA" w:eastAsia="ru-RU"/>
              </w:rPr>
              <w:t>по класифікації</w:t>
            </w:r>
            <w:r w:rsidR="008B3F0A" w:rsidRPr="00464F4E">
              <w:rPr>
                <w:color w:val="000000"/>
                <w:sz w:val="21"/>
                <w:szCs w:val="21"/>
                <w:lang w:val="uk-UA" w:eastAsia="ru-RU"/>
              </w:rPr>
              <w:t>/оцін</w:t>
            </w:r>
            <w:r w:rsidR="00835F9F" w:rsidRPr="00464F4E">
              <w:rPr>
                <w:color w:val="000000"/>
                <w:sz w:val="21"/>
                <w:szCs w:val="21"/>
                <w:lang w:val="uk-UA" w:eastAsia="ru-RU"/>
              </w:rPr>
              <w:t>ці</w:t>
            </w:r>
            <w:r w:rsidR="008B3F0A" w:rsidRPr="00464F4E">
              <w:rPr>
                <w:color w:val="000000"/>
                <w:sz w:val="21"/>
                <w:szCs w:val="21"/>
                <w:lang w:val="uk-UA" w:eastAsia="ru-RU"/>
              </w:rPr>
              <w:t xml:space="preserve"> суттєвих змін, будь ласка, </w:t>
            </w:r>
            <w:r w:rsidR="00835F9F" w:rsidRPr="00464F4E">
              <w:rPr>
                <w:color w:val="000000"/>
                <w:sz w:val="21"/>
                <w:szCs w:val="21"/>
                <w:lang w:val="uk-UA" w:eastAsia="ru-RU"/>
              </w:rPr>
              <w:t xml:space="preserve">ознайомтесь із </w:t>
            </w:r>
            <w:r w:rsidR="008B3F0A" w:rsidRPr="00464F4E">
              <w:rPr>
                <w:color w:val="000000"/>
                <w:sz w:val="21"/>
                <w:szCs w:val="21"/>
                <w:lang w:val="uk-UA" w:eastAsia="ru-RU"/>
              </w:rPr>
              <w:t xml:space="preserve">NBOG 2014-3 «Керівництво </w:t>
            </w:r>
            <w:r w:rsidR="00835F9F" w:rsidRPr="00464F4E">
              <w:rPr>
                <w:color w:val="000000"/>
                <w:sz w:val="21"/>
                <w:szCs w:val="21"/>
                <w:lang w:val="uk-UA" w:eastAsia="ru-RU"/>
              </w:rPr>
              <w:t xml:space="preserve">для </w:t>
            </w:r>
            <w:r w:rsidR="008B3F0A" w:rsidRPr="00464F4E">
              <w:rPr>
                <w:color w:val="000000"/>
                <w:sz w:val="21"/>
                <w:szCs w:val="21"/>
                <w:lang w:val="uk-UA" w:eastAsia="ru-RU"/>
              </w:rPr>
              <w:t xml:space="preserve">виробників та </w:t>
            </w:r>
            <w:r w:rsidRPr="00464F4E">
              <w:rPr>
                <w:color w:val="000000"/>
                <w:sz w:val="21"/>
                <w:szCs w:val="21"/>
                <w:lang w:val="uk-UA" w:eastAsia="ru-RU"/>
              </w:rPr>
              <w:t>призначених</w:t>
            </w:r>
            <w:r w:rsidR="008B3F0A" w:rsidRPr="00464F4E">
              <w:rPr>
                <w:color w:val="000000"/>
                <w:sz w:val="21"/>
                <w:szCs w:val="21"/>
                <w:lang w:val="uk-UA" w:eastAsia="ru-RU"/>
              </w:rPr>
              <w:t xml:space="preserve"> органів щодо звітування про зміни в </w:t>
            </w:r>
            <w:r w:rsidR="00904A73" w:rsidRPr="00464F4E">
              <w:rPr>
                <w:color w:val="000000"/>
                <w:sz w:val="21"/>
                <w:szCs w:val="21"/>
                <w:lang w:val="uk-UA" w:eastAsia="ru-RU"/>
              </w:rPr>
              <w:t>проє</w:t>
            </w:r>
            <w:r w:rsidR="00835F9F" w:rsidRPr="00464F4E">
              <w:rPr>
                <w:color w:val="000000"/>
                <w:sz w:val="21"/>
                <w:szCs w:val="21"/>
                <w:lang w:val="uk-UA" w:eastAsia="ru-RU"/>
              </w:rPr>
              <w:t xml:space="preserve">кті </w:t>
            </w:r>
            <w:r w:rsidR="008B3F0A" w:rsidRPr="00464F4E">
              <w:rPr>
                <w:color w:val="000000"/>
                <w:sz w:val="21"/>
                <w:szCs w:val="21"/>
                <w:lang w:val="uk-UA" w:eastAsia="ru-RU"/>
              </w:rPr>
              <w:t xml:space="preserve">та зміни </w:t>
            </w:r>
            <w:r w:rsidR="00835F9F" w:rsidRPr="00464F4E">
              <w:rPr>
                <w:color w:val="000000"/>
                <w:sz w:val="21"/>
                <w:szCs w:val="21"/>
                <w:lang w:val="uk-UA" w:eastAsia="ru-RU"/>
              </w:rPr>
              <w:t xml:space="preserve">у </w:t>
            </w:r>
            <w:r w:rsidR="008B3F0A" w:rsidRPr="00464F4E">
              <w:rPr>
                <w:color w:val="000000"/>
                <w:sz w:val="21"/>
                <w:szCs w:val="21"/>
                <w:lang w:val="uk-UA" w:eastAsia="ru-RU"/>
              </w:rPr>
              <w:t>системи якості»</w:t>
            </w:r>
            <w:r w:rsidR="00835F9F" w:rsidRPr="00464F4E">
              <w:rPr>
                <w:color w:val="000000"/>
                <w:sz w:val="21"/>
                <w:szCs w:val="21"/>
                <w:lang w:val="uk-UA" w:eastAsia="ru-RU"/>
              </w:rPr>
              <w:t xml:space="preserve">, </w:t>
            </w:r>
            <w:r w:rsidR="00862301" w:rsidRPr="00464F4E">
              <w:rPr>
                <w:color w:val="000000"/>
                <w:sz w:val="21"/>
                <w:szCs w:val="21"/>
                <w:lang w:val="uk-UA" w:eastAsia="ru-RU"/>
              </w:rPr>
              <w:t>що знаходи</w:t>
            </w:r>
            <w:r w:rsidR="00835F9F" w:rsidRPr="00464F4E">
              <w:rPr>
                <w:color w:val="000000"/>
                <w:sz w:val="21"/>
                <w:szCs w:val="21"/>
                <w:lang w:val="uk-UA" w:eastAsia="ru-RU"/>
              </w:rPr>
              <w:t>ться у вільному доступі в мережі Інтернет та наявні на нашому сайті в розділі «Документація ООВ»</w:t>
            </w:r>
            <w:r w:rsidR="008B3F0A" w:rsidRPr="00464F4E">
              <w:rPr>
                <w:color w:val="000000"/>
                <w:sz w:val="21"/>
                <w:szCs w:val="21"/>
                <w:lang w:val="uk-UA" w:eastAsia="ru-RU"/>
              </w:rPr>
              <w:t>.</w:t>
            </w:r>
          </w:p>
        </w:tc>
      </w:tr>
    </w:tbl>
    <w:p w14:paraId="1B56902E" w14:textId="27E68102" w:rsidR="00B92E4A" w:rsidRPr="00E4078E" w:rsidRDefault="00311AAA" w:rsidP="00311AAA">
      <w:pPr>
        <w:shd w:val="clear" w:color="auto" w:fill="FFFFFF"/>
        <w:tabs>
          <w:tab w:val="left" w:pos="6204"/>
        </w:tabs>
        <w:spacing w:before="14"/>
        <w:outlineLvl w:val="0"/>
        <w:rPr>
          <w:rFonts w:ascii="Times" w:hAnsi="Times" w:cs="Times"/>
          <w:color w:val="000000"/>
          <w:sz w:val="22"/>
          <w:szCs w:val="22"/>
          <w:lang w:val="uk-UA" w:eastAsia="ru-RU"/>
        </w:rPr>
      </w:pPr>
      <w:r>
        <w:rPr>
          <w:b/>
          <w:lang w:val="uk-UA"/>
        </w:rPr>
        <w:tab/>
      </w:r>
    </w:p>
    <w:p w14:paraId="7640EF33" w14:textId="4EA338A8" w:rsidR="00F40B5D" w:rsidRPr="00DD16DA" w:rsidRDefault="00A36544" w:rsidP="00C802C8">
      <w:pPr>
        <w:shd w:val="clear" w:color="auto" w:fill="FFFFFF"/>
        <w:spacing w:before="14"/>
        <w:jc w:val="right"/>
        <w:outlineLvl w:val="0"/>
        <w:rPr>
          <w:b/>
          <w:lang w:val="en-US"/>
        </w:rPr>
      </w:pPr>
      <w:r w:rsidRPr="00E4078E">
        <w:rPr>
          <w:b/>
          <w:lang w:val="uk-UA"/>
        </w:rPr>
        <w:br w:type="column"/>
      </w:r>
      <w:r w:rsidR="006F058D">
        <w:rPr>
          <w:b/>
          <w:lang w:val="en-US"/>
        </w:rPr>
        <w:lastRenderedPageBreak/>
        <w:t>Appendix</w:t>
      </w:r>
      <w:r w:rsidR="006F058D" w:rsidRPr="00DD16DA">
        <w:rPr>
          <w:b/>
          <w:lang w:val="en-US"/>
        </w:rPr>
        <w:t xml:space="preserve"> </w:t>
      </w:r>
      <w:r w:rsidR="006F058D">
        <w:rPr>
          <w:b/>
          <w:lang w:val="en-US"/>
        </w:rPr>
        <w:t>A</w:t>
      </w:r>
      <w:r w:rsidR="00A41A19">
        <w:rPr>
          <w:b/>
          <w:lang w:val="en-US"/>
        </w:rPr>
        <w:t xml:space="preserve"> </w:t>
      </w:r>
      <w:r w:rsidR="007D16C5" w:rsidRPr="00DD16DA">
        <w:rPr>
          <w:b/>
          <w:lang w:val="en-US"/>
        </w:rPr>
        <w:t>/</w:t>
      </w:r>
      <w:r w:rsidR="00A41A19">
        <w:rPr>
          <w:b/>
          <w:lang w:val="en-US"/>
        </w:rPr>
        <w:t xml:space="preserve"> </w:t>
      </w:r>
      <w:proofErr w:type="spellStart"/>
      <w:r w:rsidR="007D16C5" w:rsidRPr="007D16C5">
        <w:rPr>
          <w:b/>
          <w:i/>
        </w:rPr>
        <w:t>Додаток</w:t>
      </w:r>
      <w:proofErr w:type="spellEnd"/>
      <w:r w:rsidR="007D16C5" w:rsidRPr="00DD16DA">
        <w:rPr>
          <w:b/>
          <w:i/>
          <w:lang w:val="en-US"/>
        </w:rPr>
        <w:t xml:space="preserve"> </w:t>
      </w:r>
      <w:r w:rsidR="007D16C5" w:rsidRPr="007D16C5">
        <w:rPr>
          <w:b/>
          <w:i/>
          <w:lang w:val="uk-UA"/>
        </w:rPr>
        <w:t>А</w:t>
      </w:r>
    </w:p>
    <w:p w14:paraId="6CE10E16" w14:textId="1173B512" w:rsidR="00C87DCD" w:rsidRPr="00C802C8" w:rsidRDefault="00980235" w:rsidP="00C06B3E">
      <w:pPr>
        <w:pBdr>
          <w:top w:val="single" w:sz="4" w:space="1" w:color="000000"/>
          <w:left w:val="single" w:sz="4" w:space="15" w:color="000000"/>
          <w:bottom w:val="single" w:sz="4" w:space="1" w:color="000000"/>
          <w:right w:val="single" w:sz="4" w:space="6" w:color="000000"/>
        </w:pBdr>
        <w:shd w:val="clear" w:color="auto" w:fill="95CEFD"/>
        <w:autoSpaceDE w:val="0"/>
        <w:outlineLvl w:val="0"/>
        <w:rPr>
          <w:b/>
          <w:bCs/>
          <w:color w:val="000000"/>
          <w:lang w:val="en-US" w:eastAsia="ru-RU"/>
        </w:rPr>
      </w:pPr>
      <w:r w:rsidRPr="00C802C8">
        <w:rPr>
          <w:b/>
          <w:bCs/>
          <w:color w:val="000000"/>
          <w:lang w:val="en-US" w:eastAsia="ru-RU"/>
        </w:rPr>
        <w:t xml:space="preserve">To </w:t>
      </w:r>
      <w:r w:rsidR="00D4030F" w:rsidRPr="00C802C8">
        <w:rPr>
          <w:b/>
          <w:bCs/>
          <w:color w:val="000000"/>
          <w:lang w:val="en-US" w:eastAsia="ru-RU"/>
        </w:rPr>
        <w:t>be completed by the CAB</w:t>
      </w:r>
      <w:r w:rsidR="00F40B5D" w:rsidRPr="00C802C8">
        <w:rPr>
          <w:b/>
          <w:bCs/>
          <w:color w:val="000000"/>
          <w:lang w:val="en-US" w:eastAsia="ru-RU"/>
        </w:rPr>
        <w:t xml:space="preserve"> </w:t>
      </w:r>
      <w:r w:rsidR="00C87DCD" w:rsidRPr="00C802C8">
        <w:rPr>
          <w:b/>
          <w:bCs/>
          <w:color w:val="000000"/>
          <w:lang w:val="en-US" w:eastAsia="ru-RU"/>
        </w:rPr>
        <w:t>after registration</w:t>
      </w:r>
      <w:r w:rsidRPr="00C802C8">
        <w:rPr>
          <w:b/>
          <w:bCs/>
          <w:color w:val="000000"/>
          <w:lang w:val="en-US" w:eastAsia="ru-RU"/>
        </w:rPr>
        <w:t>:</w:t>
      </w:r>
    </w:p>
    <w:p w14:paraId="2168D9A5" w14:textId="4E724484" w:rsidR="00C87DCD" w:rsidRPr="00C802C8" w:rsidRDefault="00C87DCD" w:rsidP="00C06B3E">
      <w:pPr>
        <w:pBdr>
          <w:top w:val="single" w:sz="4" w:space="1" w:color="000000"/>
          <w:left w:val="single" w:sz="4" w:space="15" w:color="000000"/>
          <w:bottom w:val="single" w:sz="4" w:space="1" w:color="000000"/>
          <w:right w:val="single" w:sz="4" w:space="6" w:color="000000"/>
        </w:pBdr>
        <w:shd w:val="clear" w:color="auto" w:fill="95CEFD"/>
        <w:autoSpaceDE w:val="0"/>
        <w:outlineLvl w:val="0"/>
        <w:rPr>
          <w:b/>
          <w:bCs/>
          <w:color w:val="000000"/>
          <w:lang w:val="en-US" w:eastAsia="ru-RU"/>
        </w:rPr>
      </w:pPr>
      <w:proofErr w:type="spellStart"/>
      <w:r w:rsidRPr="00C802C8">
        <w:rPr>
          <w:b/>
          <w:bCs/>
          <w:i/>
          <w:color w:val="000000"/>
          <w:lang w:val="en-US" w:eastAsia="ru-RU"/>
        </w:rPr>
        <w:t>Заповнюється</w:t>
      </w:r>
      <w:proofErr w:type="spellEnd"/>
      <w:r w:rsidRPr="00C802C8">
        <w:rPr>
          <w:b/>
          <w:bCs/>
          <w:i/>
          <w:color w:val="000000"/>
          <w:lang w:val="en-US" w:eastAsia="ru-RU"/>
        </w:rPr>
        <w:t xml:space="preserve"> ООВ </w:t>
      </w:r>
      <w:proofErr w:type="spellStart"/>
      <w:r w:rsidRPr="00C802C8">
        <w:rPr>
          <w:b/>
          <w:bCs/>
          <w:i/>
          <w:color w:val="000000"/>
          <w:lang w:val="en-US" w:eastAsia="ru-RU"/>
        </w:rPr>
        <w:t>після</w:t>
      </w:r>
      <w:proofErr w:type="spellEnd"/>
      <w:r w:rsidRPr="00C802C8">
        <w:rPr>
          <w:b/>
          <w:bCs/>
          <w:i/>
          <w:color w:val="000000"/>
          <w:lang w:val="en-US" w:eastAsia="ru-RU"/>
        </w:rPr>
        <w:t xml:space="preserve"> </w:t>
      </w:r>
      <w:proofErr w:type="spellStart"/>
      <w:r w:rsidRPr="00C802C8">
        <w:rPr>
          <w:b/>
          <w:bCs/>
          <w:i/>
          <w:color w:val="000000"/>
          <w:lang w:val="en-US" w:eastAsia="ru-RU"/>
        </w:rPr>
        <w:t>реєстрації</w:t>
      </w:r>
      <w:proofErr w:type="spellEnd"/>
      <w:r w:rsidRPr="00C802C8">
        <w:rPr>
          <w:b/>
          <w:bCs/>
          <w:color w:val="000000"/>
          <w:lang w:val="en-US" w:eastAsia="ru-RU"/>
        </w:rPr>
        <w:t>:</w:t>
      </w:r>
    </w:p>
    <w:tbl>
      <w:tblPr>
        <w:tblStyle w:val="af"/>
        <w:tblW w:w="9776" w:type="dxa"/>
        <w:tblInd w:w="-287" w:type="dxa"/>
        <w:tblLook w:val="04A0" w:firstRow="1" w:lastRow="0" w:firstColumn="1" w:lastColumn="0" w:noHBand="0" w:noVBand="1"/>
      </w:tblPr>
      <w:tblGrid>
        <w:gridCol w:w="3686"/>
        <w:gridCol w:w="6090"/>
      </w:tblGrid>
      <w:tr w:rsidR="006F2A0D" w:rsidRPr="00C802C8" w14:paraId="1DC0CA5E" w14:textId="77777777" w:rsidTr="006F2A0D">
        <w:tc>
          <w:tcPr>
            <w:tcW w:w="3686" w:type="dxa"/>
            <w:vAlign w:val="center"/>
          </w:tcPr>
          <w:p w14:paraId="20202C51" w14:textId="03088C12" w:rsidR="009C33C6" w:rsidRPr="00C802C8" w:rsidRDefault="009C33C6" w:rsidP="006F2A0D">
            <w:pPr>
              <w:spacing w:before="14"/>
              <w:rPr>
                <w:b/>
                <w:bCs/>
                <w:color w:val="000000"/>
                <w:sz w:val="22"/>
                <w:szCs w:val="22"/>
                <w:lang w:val="en-US" w:eastAsia="ru-RU"/>
              </w:rPr>
            </w:pPr>
            <w:r w:rsidRPr="00C802C8">
              <w:rPr>
                <w:b/>
                <w:bCs/>
                <w:color w:val="000000"/>
                <w:sz w:val="22"/>
                <w:szCs w:val="22"/>
                <w:lang w:val="en-US" w:eastAsia="ru-RU"/>
              </w:rPr>
              <w:t>Income number</w:t>
            </w:r>
            <w:r w:rsidR="006F2A0D" w:rsidRPr="00C802C8">
              <w:rPr>
                <w:b/>
                <w:bCs/>
                <w:color w:val="000000"/>
                <w:sz w:val="22"/>
                <w:szCs w:val="22"/>
                <w:lang w:val="en-US" w:eastAsia="ru-RU"/>
              </w:rPr>
              <w:t>/</w:t>
            </w:r>
          </w:p>
          <w:p w14:paraId="2089A101" w14:textId="054DD4E3" w:rsidR="00D4030F" w:rsidRPr="00C802C8" w:rsidRDefault="009C33C6" w:rsidP="006F2A0D">
            <w:pPr>
              <w:spacing w:before="14"/>
              <w:rPr>
                <w:b/>
                <w:bCs/>
                <w:i/>
                <w:color w:val="000000"/>
                <w:sz w:val="22"/>
                <w:szCs w:val="22"/>
                <w:lang w:val="uk-UA" w:eastAsia="ru-RU"/>
              </w:rPr>
            </w:pPr>
            <w:r w:rsidRPr="00C802C8">
              <w:rPr>
                <w:b/>
                <w:bCs/>
                <w:i/>
                <w:color w:val="000000"/>
                <w:sz w:val="22"/>
                <w:szCs w:val="22"/>
                <w:lang w:val="en-US" w:eastAsia="ru-RU"/>
              </w:rPr>
              <w:t>В</w:t>
            </w:r>
            <w:proofErr w:type="spellStart"/>
            <w:r w:rsidRPr="00C802C8">
              <w:rPr>
                <w:b/>
                <w:bCs/>
                <w:i/>
                <w:color w:val="000000"/>
                <w:sz w:val="22"/>
                <w:szCs w:val="22"/>
                <w:lang w:val="uk-UA" w:eastAsia="ru-RU"/>
              </w:rPr>
              <w:t>хідний</w:t>
            </w:r>
            <w:proofErr w:type="spellEnd"/>
            <w:r w:rsidRPr="00C802C8">
              <w:rPr>
                <w:b/>
                <w:bCs/>
                <w:i/>
                <w:color w:val="000000"/>
                <w:sz w:val="22"/>
                <w:szCs w:val="22"/>
                <w:lang w:val="uk-UA" w:eastAsia="ru-RU"/>
              </w:rPr>
              <w:t xml:space="preserve"> номер</w:t>
            </w:r>
          </w:p>
        </w:tc>
        <w:tc>
          <w:tcPr>
            <w:tcW w:w="6090" w:type="dxa"/>
          </w:tcPr>
          <w:p w14:paraId="501506F0" w14:textId="77777777" w:rsidR="00D4030F" w:rsidRPr="00C802C8" w:rsidRDefault="00D4030F" w:rsidP="00FE3868">
            <w:pPr>
              <w:spacing w:before="14"/>
              <w:rPr>
                <w:b/>
                <w:bCs/>
                <w:color w:val="000000"/>
                <w:sz w:val="22"/>
                <w:szCs w:val="22"/>
                <w:lang w:val="en-US" w:eastAsia="ru-RU"/>
              </w:rPr>
            </w:pPr>
          </w:p>
          <w:p w14:paraId="51B7FE5A" w14:textId="77777777" w:rsidR="009C33C6" w:rsidRPr="00C802C8" w:rsidRDefault="009C33C6" w:rsidP="00FE3868">
            <w:pPr>
              <w:spacing w:before="14"/>
              <w:rPr>
                <w:b/>
                <w:bCs/>
                <w:color w:val="000000"/>
                <w:sz w:val="22"/>
                <w:szCs w:val="22"/>
                <w:lang w:val="en-US" w:eastAsia="ru-RU"/>
              </w:rPr>
            </w:pPr>
          </w:p>
          <w:p w14:paraId="5AF25557" w14:textId="069B78B1" w:rsidR="009C33C6" w:rsidRPr="00C802C8" w:rsidRDefault="009C33C6" w:rsidP="00FE3868">
            <w:pPr>
              <w:spacing w:before="14"/>
              <w:rPr>
                <w:b/>
                <w:bCs/>
                <w:color w:val="000000"/>
                <w:sz w:val="22"/>
                <w:szCs w:val="22"/>
                <w:lang w:val="en-US" w:eastAsia="ru-RU"/>
              </w:rPr>
            </w:pPr>
          </w:p>
        </w:tc>
      </w:tr>
      <w:tr w:rsidR="006F2A0D" w:rsidRPr="00F62CC4" w14:paraId="4AECE1D8" w14:textId="77777777" w:rsidTr="006F2A0D">
        <w:tc>
          <w:tcPr>
            <w:tcW w:w="3686" w:type="dxa"/>
            <w:vAlign w:val="center"/>
          </w:tcPr>
          <w:p w14:paraId="23D800E6" w14:textId="291E1B42" w:rsidR="009C33C6" w:rsidRPr="0032309C" w:rsidRDefault="009C33C6" w:rsidP="006F2A0D">
            <w:pPr>
              <w:spacing w:before="14"/>
              <w:rPr>
                <w:b/>
                <w:bCs/>
                <w:color w:val="000000"/>
                <w:lang w:val="uk-UA" w:eastAsia="ru-RU"/>
              </w:rPr>
            </w:pPr>
            <w:proofErr w:type="spellStart"/>
            <w:r w:rsidRPr="0032309C">
              <w:rPr>
                <w:b/>
                <w:bCs/>
                <w:color w:val="000000"/>
                <w:sz w:val="22"/>
                <w:szCs w:val="22"/>
                <w:lang w:val="uk-UA" w:eastAsia="ru-RU"/>
              </w:rPr>
              <w:t>Registration</w:t>
            </w:r>
            <w:proofErr w:type="spellEnd"/>
            <w:r w:rsidRPr="0032309C">
              <w:rPr>
                <w:b/>
                <w:bCs/>
                <w:color w:val="000000"/>
                <w:sz w:val="22"/>
                <w:szCs w:val="22"/>
                <w:lang w:val="uk-UA" w:eastAsia="ru-RU"/>
              </w:rPr>
              <w:t xml:space="preserve"> </w:t>
            </w:r>
            <w:proofErr w:type="spellStart"/>
            <w:r w:rsidRPr="0032309C">
              <w:rPr>
                <w:b/>
                <w:bCs/>
                <w:color w:val="000000"/>
                <w:sz w:val="22"/>
                <w:szCs w:val="22"/>
                <w:lang w:val="uk-UA" w:eastAsia="ru-RU"/>
              </w:rPr>
              <w:t>number</w:t>
            </w:r>
            <w:proofErr w:type="spellEnd"/>
            <w:r w:rsidR="00292727" w:rsidRPr="0032309C">
              <w:rPr>
                <w:b/>
                <w:bCs/>
                <w:color w:val="000000"/>
                <w:lang w:val="uk-UA" w:eastAsia="ru-RU"/>
              </w:rPr>
              <w:t xml:space="preserve"> </w:t>
            </w:r>
            <w:r w:rsidR="00292727" w:rsidRPr="0032309C">
              <w:rPr>
                <w:b/>
                <w:bCs/>
                <w:color w:val="000000"/>
                <w:sz w:val="16"/>
                <w:szCs w:val="16"/>
                <w:lang w:val="uk-UA" w:eastAsia="ru-RU"/>
              </w:rPr>
              <w:t>(</w:t>
            </w:r>
            <w:proofErr w:type="spellStart"/>
            <w:r w:rsidR="00292727" w:rsidRPr="0032309C">
              <w:rPr>
                <w:b/>
                <w:bCs/>
                <w:color w:val="000000"/>
                <w:sz w:val="16"/>
                <w:szCs w:val="16"/>
                <w:lang w:val="uk-UA" w:eastAsia="ru-RU"/>
              </w:rPr>
              <w:t>if</w:t>
            </w:r>
            <w:proofErr w:type="spellEnd"/>
            <w:r w:rsidR="00292727" w:rsidRPr="0032309C">
              <w:rPr>
                <w:b/>
                <w:bCs/>
                <w:color w:val="000000"/>
                <w:sz w:val="16"/>
                <w:szCs w:val="16"/>
                <w:lang w:val="uk-UA" w:eastAsia="ru-RU"/>
              </w:rPr>
              <w:t xml:space="preserve"> </w:t>
            </w:r>
            <w:proofErr w:type="spellStart"/>
            <w:r w:rsidR="00292727" w:rsidRPr="0032309C">
              <w:rPr>
                <w:b/>
                <w:bCs/>
                <w:color w:val="000000"/>
                <w:sz w:val="16"/>
                <w:szCs w:val="16"/>
                <w:lang w:val="uk-UA" w:eastAsia="ru-RU"/>
              </w:rPr>
              <w:t>applicable</w:t>
            </w:r>
            <w:proofErr w:type="spellEnd"/>
            <w:r w:rsidR="00292727" w:rsidRPr="0032309C">
              <w:rPr>
                <w:b/>
                <w:bCs/>
                <w:color w:val="000000"/>
                <w:sz w:val="16"/>
                <w:szCs w:val="16"/>
                <w:lang w:val="uk-UA" w:eastAsia="ru-RU"/>
              </w:rPr>
              <w:t>)</w:t>
            </w:r>
            <w:r w:rsidR="006F2A0D" w:rsidRPr="0032309C">
              <w:rPr>
                <w:b/>
                <w:bCs/>
                <w:color w:val="000000"/>
                <w:lang w:val="uk-UA" w:eastAsia="ru-RU"/>
              </w:rPr>
              <w:t>/</w:t>
            </w:r>
          </w:p>
          <w:p w14:paraId="082030DF" w14:textId="64F2B8B8" w:rsidR="00D4030F" w:rsidRPr="00292727" w:rsidRDefault="00D4030F" w:rsidP="006F2A0D">
            <w:pPr>
              <w:spacing w:before="14"/>
              <w:rPr>
                <w:b/>
                <w:bCs/>
                <w:i/>
                <w:color w:val="000000"/>
                <w:lang w:val="en-US" w:eastAsia="ru-RU"/>
              </w:rPr>
            </w:pPr>
            <w:r w:rsidRPr="0032309C">
              <w:rPr>
                <w:b/>
                <w:bCs/>
                <w:i/>
                <w:color w:val="000000"/>
                <w:sz w:val="22"/>
                <w:szCs w:val="22"/>
                <w:lang w:val="uk-UA" w:eastAsia="ru-RU"/>
              </w:rPr>
              <w:t>Реєстраційний номер</w:t>
            </w:r>
            <w:r w:rsidR="00292727" w:rsidRPr="0032309C">
              <w:rPr>
                <w:b/>
                <w:bCs/>
                <w:i/>
                <w:color w:val="000000"/>
                <w:lang w:val="uk-UA" w:eastAsia="ru-RU"/>
              </w:rPr>
              <w:t xml:space="preserve"> </w:t>
            </w:r>
            <w:r w:rsidR="00292727" w:rsidRPr="0032309C">
              <w:rPr>
                <w:b/>
                <w:bCs/>
                <w:i/>
                <w:color w:val="000000"/>
                <w:sz w:val="16"/>
                <w:szCs w:val="16"/>
                <w:lang w:val="uk-UA" w:eastAsia="ru-RU"/>
              </w:rPr>
              <w:t>(якщо застосовано)</w:t>
            </w:r>
          </w:p>
        </w:tc>
        <w:tc>
          <w:tcPr>
            <w:tcW w:w="6090" w:type="dxa"/>
          </w:tcPr>
          <w:p w14:paraId="55FFA1BE" w14:textId="54FE1592" w:rsidR="009C2C86" w:rsidRPr="00292727" w:rsidRDefault="009C2C86" w:rsidP="00FE3868">
            <w:pPr>
              <w:spacing w:before="14"/>
              <w:rPr>
                <w:b/>
                <w:bCs/>
                <w:color w:val="000000"/>
                <w:sz w:val="20"/>
                <w:szCs w:val="20"/>
                <w:lang w:val="en-US" w:eastAsia="ru-RU"/>
              </w:rPr>
            </w:pPr>
          </w:p>
        </w:tc>
      </w:tr>
      <w:tr w:rsidR="006F2A0D" w:rsidRPr="00C67A8B" w14:paraId="1C4E337E" w14:textId="77777777" w:rsidTr="006F2A0D">
        <w:tc>
          <w:tcPr>
            <w:tcW w:w="3686" w:type="dxa"/>
          </w:tcPr>
          <w:p w14:paraId="1242F534" w14:textId="254026D2" w:rsidR="00B73329" w:rsidRPr="00C802C8" w:rsidRDefault="00B73329" w:rsidP="00FE3868">
            <w:pPr>
              <w:spacing w:before="14"/>
              <w:rPr>
                <w:b/>
                <w:bCs/>
                <w:color w:val="000000"/>
                <w:sz w:val="22"/>
                <w:szCs w:val="22"/>
                <w:lang w:val="uk-UA" w:eastAsia="ru-RU"/>
              </w:rPr>
            </w:pPr>
            <w:proofErr w:type="spellStart"/>
            <w:r w:rsidRPr="00C802C8">
              <w:rPr>
                <w:b/>
                <w:bCs/>
                <w:color w:val="000000"/>
                <w:sz w:val="22"/>
                <w:szCs w:val="22"/>
                <w:lang w:val="uk-UA" w:eastAsia="ru-RU"/>
              </w:rPr>
              <w:t>Registered</w:t>
            </w:r>
            <w:proofErr w:type="spellEnd"/>
            <w:r w:rsidRPr="00C802C8">
              <w:rPr>
                <w:b/>
                <w:bCs/>
                <w:color w:val="000000"/>
                <w:sz w:val="22"/>
                <w:szCs w:val="22"/>
                <w:lang w:val="uk-UA" w:eastAsia="ru-RU"/>
              </w:rPr>
              <w:t xml:space="preserve"> </w:t>
            </w:r>
            <w:proofErr w:type="spellStart"/>
            <w:r w:rsidRPr="00C802C8">
              <w:rPr>
                <w:b/>
                <w:bCs/>
                <w:color w:val="000000"/>
                <w:sz w:val="22"/>
                <w:szCs w:val="22"/>
                <w:lang w:val="uk-UA" w:eastAsia="ru-RU"/>
              </w:rPr>
              <w:t>and</w:t>
            </w:r>
            <w:proofErr w:type="spellEnd"/>
            <w:r w:rsidRPr="00C802C8">
              <w:rPr>
                <w:b/>
                <w:bCs/>
                <w:color w:val="000000"/>
                <w:sz w:val="22"/>
                <w:szCs w:val="22"/>
                <w:lang w:val="uk-UA" w:eastAsia="ru-RU"/>
              </w:rPr>
              <w:t xml:space="preserve"> </w:t>
            </w:r>
            <w:proofErr w:type="spellStart"/>
            <w:r w:rsidRPr="00C802C8">
              <w:rPr>
                <w:b/>
                <w:bCs/>
                <w:color w:val="000000"/>
                <w:sz w:val="22"/>
                <w:szCs w:val="22"/>
                <w:lang w:val="uk-UA" w:eastAsia="ru-RU"/>
              </w:rPr>
              <w:t>rated</w:t>
            </w:r>
            <w:proofErr w:type="spellEnd"/>
            <w:r w:rsidRPr="00C802C8">
              <w:rPr>
                <w:b/>
                <w:bCs/>
                <w:color w:val="000000"/>
                <w:sz w:val="22"/>
                <w:szCs w:val="22"/>
                <w:lang w:val="uk-UA" w:eastAsia="ru-RU"/>
              </w:rPr>
              <w:t>/</w:t>
            </w:r>
          </w:p>
          <w:p w14:paraId="0B9777A1" w14:textId="4CD50081" w:rsidR="00B73329" w:rsidRPr="00C802C8" w:rsidRDefault="00327560" w:rsidP="00B73329">
            <w:pPr>
              <w:spacing w:before="14"/>
              <w:rPr>
                <w:b/>
                <w:bCs/>
                <w:i/>
                <w:color w:val="000000"/>
                <w:sz w:val="22"/>
                <w:szCs w:val="22"/>
                <w:lang w:val="uk-UA" w:eastAsia="ru-RU"/>
              </w:rPr>
            </w:pPr>
            <w:r w:rsidRPr="00C802C8">
              <w:rPr>
                <w:b/>
                <w:bCs/>
                <w:i/>
                <w:color w:val="000000"/>
                <w:sz w:val="22"/>
                <w:szCs w:val="22"/>
                <w:lang w:val="uk-UA" w:eastAsia="ru-RU"/>
              </w:rPr>
              <w:t>Зареєстровано та оцінено:</w:t>
            </w:r>
          </w:p>
          <w:p w14:paraId="347A206B" w14:textId="77777777" w:rsidR="00F246D2" w:rsidRDefault="00F246D2" w:rsidP="00F246D2">
            <w:pPr>
              <w:rPr>
                <w:b/>
                <w:bCs/>
                <w:color w:val="000000"/>
                <w:lang w:val="uk-UA" w:eastAsia="ru-RU"/>
              </w:rPr>
            </w:pPr>
          </w:p>
          <w:p w14:paraId="4C3A7C1E" w14:textId="77777777" w:rsidR="0050399E" w:rsidRDefault="0050399E" w:rsidP="00F246D2">
            <w:pPr>
              <w:rPr>
                <w:b/>
                <w:bCs/>
                <w:color w:val="000000"/>
                <w:lang w:val="uk-UA" w:eastAsia="ru-RU"/>
              </w:rPr>
            </w:pPr>
          </w:p>
          <w:p w14:paraId="46C3F3A2" w14:textId="308BC55C" w:rsidR="0050399E" w:rsidRPr="00C802C8" w:rsidRDefault="0050399E" w:rsidP="0050399E">
            <w:pPr>
              <w:rPr>
                <w:sz w:val="18"/>
                <w:szCs w:val="18"/>
                <w:u w:val="single"/>
                <w:lang w:val="uk-UA"/>
              </w:rPr>
            </w:pPr>
            <w:r>
              <w:rPr>
                <w:lang w:val="uk-UA"/>
              </w:rPr>
              <w:t xml:space="preserve">    </w:t>
            </w:r>
            <w:r w:rsidRPr="00C802C8">
              <w:rPr>
                <w:sz w:val="18"/>
                <w:szCs w:val="18"/>
                <w:lang w:val="uk-UA"/>
              </w:rPr>
              <w:t>______________</w:t>
            </w:r>
            <w:r w:rsidR="00C802C8" w:rsidRPr="00C802C8">
              <w:rPr>
                <w:sz w:val="18"/>
                <w:szCs w:val="18"/>
                <w:lang w:val="uk-UA"/>
              </w:rPr>
              <w:t>________________</w:t>
            </w:r>
            <w:r w:rsidR="00C802C8">
              <w:rPr>
                <w:sz w:val="18"/>
                <w:szCs w:val="18"/>
                <w:u w:val="single"/>
                <w:lang w:val="uk-UA"/>
              </w:rPr>
              <w:t xml:space="preserve"> </w:t>
            </w:r>
          </w:p>
          <w:p w14:paraId="7D50F193" w14:textId="7D1F2113" w:rsidR="0050399E" w:rsidRPr="0050399E" w:rsidRDefault="0050399E" w:rsidP="0050399E">
            <w:pPr>
              <w:rPr>
                <w:i/>
                <w:sz w:val="20"/>
                <w:lang w:val="uk-UA"/>
              </w:rPr>
            </w:pPr>
            <w:r w:rsidRPr="00C802C8">
              <w:rPr>
                <w:i/>
                <w:sz w:val="18"/>
                <w:szCs w:val="18"/>
                <w:lang w:val="uk-UA"/>
              </w:rPr>
              <w:t xml:space="preserve">                       </w:t>
            </w:r>
            <w:r w:rsidR="00C802C8">
              <w:rPr>
                <w:i/>
                <w:sz w:val="18"/>
                <w:szCs w:val="18"/>
                <w:lang w:val="uk-UA"/>
              </w:rPr>
              <w:t xml:space="preserve">      </w:t>
            </w:r>
            <w:r w:rsidRPr="00C802C8">
              <w:rPr>
                <w:i/>
                <w:sz w:val="18"/>
                <w:szCs w:val="18"/>
                <w:lang w:val="uk-UA"/>
              </w:rPr>
              <w:t>(ПІБ)</w:t>
            </w:r>
          </w:p>
        </w:tc>
        <w:tc>
          <w:tcPr>
            <w:tcW w:w="6090" w:type="dxa"/>
          </w:tcPr>
          <w:p w14:paraId="4B7F20AC" w14:textId="5FF06D04" w:rsidR="004E35A1" w:rsidRPr="00C802C8" w:rsidRDefault="004E35A1" w:rsidP="00FE3868">
            <w:pPr>
              <w:spacing w:before="14"/>
              <w:rPr>
                <w:b/>
                <w:bCs/>
                <w:color w:val="000000"/>
                <w:sz w:val="22"/>
                <w:szCs w:val="22"/>
                <w:lang w:val="uk-UA" w:eastAsia="ru-RU"/>
              </w:rPr>
            </w:pPr>
            <w:r w:rsidRPr="00C802C8">
              <w:rPr>
                <w:sz w:val="22"/>
                <w:szCs w:val="22"/>
              </w:rPr>
              <w:fldChar w:fldCharType="begin">
                <w:ffData>
                  <w:name w:val=""/>
                  <w:enabled w:val="0"/>
                  <w:calcOnExit w:val="0"/>
                  <w:checkBox>
                    <w:sizeAuto/>
                    <w:default w:val="0"/>
                  </w:checkBox>
                </w:ffData>
              </w:fldChar>
            </w:r>
            <w:r w:rsidRPr="00C802C8">
              <w:rPr>
                <w:sz w:val="22"/>
                <w:szCs w:val="22"/>
                <w:lang w:val="uk-UA"/>
              </w:rPr>
              <w:instrText xml:space="preserve"> </w:instrText>
            </w:r>
            <w:r w:rsidRPr="00C802C8">
              <w:rPr>
                <w:sz w:val="22"/>
                <w:szCs w:val="22"/>
              </w:rPr>
              <w:instrText>FORMCHECKBOX</w:instrText>
            </w:r>
            <w:r w:rsidRPr="00C802C8">
              <w:rPr>
                <w:sz w:val="22"/>
                <w:szCs w:val="22"/>
                <w:lang w:val="uk-UA"/>
              </w:rPr>
              <w:instrText xml:space="preserve"> </w:instrText>
            </w:r>
            <w:r w:rsidR="004D3ECE">
              <w:rPr>
                <w:sz w:val="22"/>
                <w:szCs w:val="22"/>
              </w:rPr>
            </w:r>
            <w:r w:rsidR="004D3ECE">
              <w:rPr>
                <w:sz w:val="22"/>
                <w:szCs w:val="22"/>
              </w:rPr>
              <w:fldChar w:fldCharType="separate"/>
            </w:r>
            <w:r w:rsidRPr="00C802C8">
              <w:rPr>
                <w:sz w:val="22"/>
                <w:szCs w:val="22"/>
              </w:rPr>
              <w:fldChar w:fldCharType="end"/>
            </w:r>
            <w:r w:rsidR="006F2A0D" w:rsidRPr="00C802C8">
              <w:rPr>
                <w:sz w:val="22"/>
                <w:szCs w:val="22"/>
                <w:lang w:val="uk-UA"/>
              </w:rPr>
              <w:t xml:space="preserve"> </w:t>
            </w:r>
            <w:r w:rsidR="00B73329" w:rsidRPr="00C802C8">
              <w:rPr>
                <w:sz w:val="22"/>
                <w:szCs w:val="22"/>
                <w:lang w:val="uk-UA"/>
              </w:rPr>
              <w:t xml:space="preserve">  </w:t>
            </w:r>
            <w:proofErr w:type="spellStart"/>
            <w:r w:rsidR="00F246D2" w:rsidRPr="00C802C8">
              <w:rPr>
                <w:b/>
                <w:bCs/>
                <w:color w:val="000000"/>
                <w:sz w:val="22"/>
                <w:szCs w:val="22"/>
                <w:lang w:val="uk-UA" w:eastAsia="ru-RU"/>
              </w:rPr>
              <w:t>Notification</w:t>
            </w:r>
            <w:proofErr w:type="spellEnd"/>
            <w:r w:rsidR="00F246D2" w:rsidRPr="00C802C8">
              <w:rPr>
                <w:b/>
                <w:bCs/>
                <w:color w:val="000000"/>
                <w:sz w:val="22"/>
                <w:szCs w:val="22"/>
                <w:lang w:val="uk-UA" w:eastAsia="ru-RU"/>
              </w:rPr>
              <w:t>/</w:t>
            </w:r>
            <w:r w:rsidR="00327560" w:rsidRPr="00C802C8">
              <w:rPr>
                <w:b/>
                <w:bCs/>
                <w:color w:val="000000"/>
                <w:sz w:val="22"/>
                <w:szCs w:val="22"/>
                <w:lang w:val="uk-UA" w:eastAsia="ru-RU"/>
              </w:rPr>
              <w:t>Повідомлення</w:t>
            </w:r>
          </w:p>
          <w:p w14:paraId="6C3756BB" w14:textId="4C67810A" w:rsidR="00327560" w:rsidRPr="00C802C8" w:rsidRDefault="004E35A1" w:rsidP="00FE3868">
            <w:pPr>
              <w:spacing w:before="14"/>
              <w:rPr>
                <w:b/>
                <w:bCs/>
                <w:color w:val="000000"/>
                <w:sz w:val="22"/>
                <w:szCs w:val="22"/>
                <w:lang w:val="uk-UA" w:eastAsia="ru-RU"/>
              </w:rPr>
            </w:pPr>
            <w:r w:rsidRPr="00C802C8">
              <w:rPr>
                <w:sz w:val="22"/>
                <w:szCs w:val="22"/>
              </w:rPr>
              <w:fldChar w:fldCharType="begin">
                <w:ffData>
                  <w:name w:val=""/>
                  <w:enabled w:val="0"/>
                  <w:calcOnExit w:val="0"/>
                  <w:checkBox>
                    <w:sizeAuto/>
                    <w:default w:val="0"/>
                  </w:checkBox>
                </w:ffData>
              </w:fldChar>
            </w:r>
            <w:r w:rsidRPr="00C802C8">
              <w:rPr>
                <w:sz w:val="22"/>
                <w:szCs w:val="22"/>
                <w:lang w:val="uk-UA"/>
              </w:rPr>
              <w:instrText xml:space="preserve"> </w:instrText>
            </w:r>
            <w:r w:rsidRPr="00C802C8">
              <w:rPr>
                <w:sz w:val="22"/>
                <w:szCs w:val="22"/>
              </w:rPr>
              <w:instrText>FORMCHECKBOX</w:instrText>
            </w:r>
            <w:r w:rsidRPr="00C802C8">
              <w:rPr>
                <w:sz w:val="22"/>
                <w:szCs w:val="22"/>
                <w:lang w:val="uk-UA"/>
              </w:rPr>
              <w:instrText xml:space="preserve"> </w:instrText>
            </w:r>
            <w:r w:rsidR="004D3ECE">
              <w:rPr>
                <w:sz w:val="22"/>
                <w:szCs w:val="22"/>
              </w:rPr>
            </w:r>
            <w:r w:rsidR="004D3ECE">
              <w:rPr>
                <w:sz w:val="22"/>
                <w:szCs w:val="22"/>
              </w:rPr>
              <w:fldChar w:fldCharType="separate"/>
            </w:r>
            <w:r w:rsidRPr="00C802C8">
              <w:rPr>
                <w:sz w:val="22"/>
                <w:szCs w:val="22"/>
              </w:rPr>
              <w:fldChar w:fldCharType="end"/>
            </w:r>
            <w:r w:rsidR="006F2A0D" w:rsidRPr="00C802C8">
              <w:rPr>
                <w:sz w:val="22"/>
                <w:szCs w:val="22"/>
                <w:lang w:val="uk-UA"/>
              </w:rPr>
              <w:t xml:space="preserve">   </w:t>
            </w:r>
            <w:proofErr w:type="spellStart"/>
            <w:r w:rsidR="006F2A0D" w:rsidRPr="00C802C8">
              <w:rPr>
                <w:b/>
                <w:bCs/>
                <w:color w:val="000000"/>
                <w:sz w:val="22"/>
                <w:szCs w:val="22"/>
                <w:lang w:val="uk-UA" w:eastAsia="ru-RU"/>
              </w:rPr>
              <w:t>Document</w:t>
            </w:r>
            <w:proofErr w:type="spellEnd"/>
            <w:r w:rsidR="006F2A0D" w:rsidRPr="00C802C8">
              <w:rPr>
                <w:b/>
                <w:bCs/>
                <w:color w:val="000000"/>
                <w:sz w:val="22"/>
                <w:szCs w:val="22"/>
                <w:lang w:val="uk-UA" w:eastAsia="ru-RU"/>
              </w:rPr>
              <w:t xml:space="preserve"> </w:t>
            </w:r>
            <w:proofErr w:type="spellStart"/>
            <w:r w:rsidR="006F2A0D" w:rsidRPr="00C802C8">
              <w:rPr>
                <w:b/>
                <w:bCs/>
                <w:color w:val="000000"/>
                <w:sz w:val="22"/>
                <w:szCs w:val="22"/>
                <w:lang w:val="uk-UA" w:eastAsia="ru-RU"/>
              </w:rPr>
              <w:t>evaluation</w:t>
            </w:r>
            <w:proofErr w:type="spellEnd"/>
            <w:r w:rsidR="006F2A0D" w:rsidRPr="00C802C8">
              <w:rPr>
                <w:b/>
                <w:bCs/>
                <w:color w:val="000000"/>
                <w:sz w:val="22"/>
                <w:szCs w:val="22"/>
                <w:lang w:val="uk-UA" w:eastAsia="ru-RU"/>
              </w:rPr>
              <w:t>/</w:t>
            </w:r>
            <w:r w:rsidR="00327560" w:rsidRPr="00C802C8">
              <w:rPr>
                <w:b/>
                <w:bCs/>
                <w:color w:val="000000"/>
                <w:sz w:val="22"/>
                <w:szCs w:val="22"/>
                <w:lang w:val="uk-UA" w:eastAsia="ru-RU"/>
              </w:rPr>
              <w:t>Оцінювання документів</w:t>
            </w:r>
          </w:p>
          <w:p w14:paraId="0D836AF0" w14:textId="37688D7E" w:rsidR="006F2A0D" w:rsidRPr="00C802C8" w:rsidRDefault="004E35A1" w:rsidP="006F2A0D">
            <w:pPr>
              <w:rPr>
                <w:b/>
                <w:bCs/>
                <w:color w:val="000000"/>
                <w:sz w:val="22"/>
                <w:szCs w:val="22"/>
                <w:lang w:val="uk-UA" w:eastAsia="ru-RU"/>
              </w:rPr>
            </w:pPr>
            <w:r w:rsidRPr="00C802C8">
              <w:rPr>
                <w:sz w:val="22"/>
                <w:szCs w:val="22"/>
              </w:rPr>
              <w:fldChar w:fldCharType="begin">
                <w:ffData>
                  <w:name w:val=""/>
                  <w:enabled w:val="0"/>
                  <w:calcOnExit w:val="0"/>
                  <w:checkBox>
                    <w:sizeAuto/>
                    <w:default w:val="0"/>
                  </w:checkBox>
                </w:ffData>
              </w:fldChar>
            </w:r>
            <w:r w:rsidRPr="00C802C8">
              <w:rPr>
                <w:sz w:val="22"/>
                <w:szCs w:val="22"/>
                <w:lang w:val="uk-UA"/>
              </w:rPr>
              <w:instrText xml:space="preserve"> </w:instrText>
            </w:r>
            <w:r w:rsidRPr="00C802C8">
              <w:rPr>
                <w:sz w:val="22"/>
                <w:szCs w:val="22"/>
                <w:lang w:val="en-US"/>
              </w:rPr>
              <w:instrText>FORMCHECKBOX</w:instrText>
            </w:r>
            <w:r w:rsidRPr="00C802C8">
              <w:rPr>
                <w:sz w:val="22"/>
                <w:szCs w:val="22"/>
                <w:lang w:val="uk-UA"/>
              </w:rPr>
              <w:instrText xml:space="preserve"> </w:instrText>
            </w:r>
            <w:r w:rsidR="004D3ECE">
              <w:rPr>
                <w:sz w:val="22"/>
                <w:szCs w:val="22"/>
              </w:rPr>
            </w:r>
            <w:r w:rsidR="004D3ECE">
              <w:rPr>
                <w:sz w:val="22"/>
                <w:szCs w:val="22"/>
              </w:rPr>
              <w:fldChar w:fldCharType="separate"/>
            </w:r>
            <w:r w:rsidRPr="00C802C8">
              <w:rPr>
                <w:sz w:val="22"/>
                <w:szCs w:val="22"/>
              </w:rPr>
              <w:fldChar w:fldCharType="end"/>
            </w:r>
            <w:r w:rsidR="00B73329" w:rsidRPr="00C802C8">
              <w:rPr>
                <w:sz w:val="22"/>
                <w:szCs w:val="22"/>
                <w:lang w:val="uk-UA"/>
              </w:rPr>
              <w:t xml:space="preserve">   </w:t>
            </w:r>
            <w:proofErr w:type="spellStart"/>
            <w:r w:rsidR="00F246D2" w:rsidRPr="00C802C8">
              <w:rPr>
                <w:b/>
                <w:bCs/>
                <w:color w:val="000000"/>
                <w:sz w:val="22"/>
                <w:szCs w:val="22"/>
                <w:lang w:val="uk-UA" w:eastAsia="ru-RU"/>
              </w:rPr>
              <w:t>Evaluation</w:t>
            </w:r>
            <w:proofErr w:type="spellEnd"/>
            <w:r w:rsidR="00F246D2" w:rsidRPr="00C802C8">
              <w:rPr>
                <w:b/>
                <w:bCs/>
                <w:color w:val="000000"/>
                <w:sz w:val="22"/>
                <w:szCs w:val="22"/>
                <w:lang w:val="uk-UA" w:eastAsia="ru-RU"/>
              </w:rPr>
              <w:t xml:space="preserve"> </w:t>
            </w:r>
            <w:proofErr w:type="spellStart"/>
            <w:r w:rsidR="00F246D2" w:rsidRPr="00C802C8">
              <w:rPr>
                <w:b/>
                <w:bCs/>
                <w:color w:val="000000"/>
                <w:sz w:val="22"/>
                <w:szCs w:val="22"/>
                <w:lang w:val="uk-UA" w:eastAsia="ru-RU"/>
              </w:rPr>
              <w:t>of</w:t>
            </w:r>
            <w:proofErr w:type="spellEnd"/>
            <w:r w:rsidR="00F246D2" w:rsidRPr="00C802C8">
              <w:rPr>
                <w:b/>
                <w:bCs/>
                <w:color w:val="000000"/>
                <w:sz w:val="22"/>
                <w:szCs w:val="22"/>
                <w:lang w:val="uk-UA" w:eastAsia="ru-RU"/>
              </w:rPr>
              <w:t xml:space="preserve"> QMS/</w:t>
            </w:r>
            <w:r w:rsidR="00327560" w:rsidRPr="00C802C8">
              <w:rPr>
                <w:b/>
                <w:bCs/>
                <w:color w:val="000000"/>
                <w:sz w:val="22"/>
                <w:szCs w:val="22"/>
                <w:lang w:val="uk-UA" w:eastAsia="ru-RU"/>
              </w:rPr>
              <w:t>Оцінювання СУЯ</w:t>
            </w:r>
          </w:p>
          <w:p w14:paraId="6D1B8072" w14:textId="77777777" w:rsidR="006F2A0D" w:rsidRPr="006F2A0D" w:rsidRDefault="006F2A0D" w:rsidP="006F2A0D">
            <w:pPr>
              <w:rPr>
                <w:b/>
                <w:bCs/>
                <w:color w:val="000000"/>
                <w:lang w:val="uk-UA" w:eastAsia="ru-RU"/>
              </w:rPr>
            </w:pPr>
          </w:p>
          <w:p w14:paraId="0BCA71C4" w14:textId="54BA5BAA" w:rsidR="00BF48B9" w:rsidRPr="00C802C8" w:rsidRDefault="00BF48B9" w:rsidP="00BF48B9">
            <w:pPr>
              <w:rPr>
                <w:i/>
                <w:sz w:val="18"/>
                <w:szCs w:val="18"/>
                <w:lang w:val="uk-UA"/>
              </w:rPr>
            </w:pPr>
            <w:r w:rsidRPr="006F2A0D">
              <w:rPr>
                <w:lang w:val="uk-UA"/>
              </w:rPr>
              <w:t xml:space="preserve"> </w:t>
            </w:r>
            <w:r w:rsidR="00C802C8">
              <w:rPr>
                <w:lang w:val="uk-UA"/>
              </w:rPr>
              <w:t xml:space="preserve">    </w:t>
            </w:r>
            <w:r w:rsidRPr="00C802C8">
              <w:rPr>
                <w:sz w:val="18"/>
                <w:szCs w:val="18"/>
                <w:lang w:val="uk-UA"/>
              </w:rPr>
              <w:t xml:space="preserve">__________________        </w:t>
            </w:r>
            <w:r w:rsidR="00C802C8">
              <w:rPr>
                <w:sz w:val="18"/>
                <w:szCs w:val="18"/>
                <w:lang w:val="uk-UA"/>
              </w:rPr>
              <w:t xml:space="preserve">        </w:t>
            </w:r>
            <w:r w:rsidRPr="00C802C8">
              <w:rPr>
                <w:sz w:val="18"/>
                <w:szCs w:val="18"/>
                <w:lang w:val="uk-UA"/>
              </w:rPr>
              <w:t xml:space="preserve">    __________________</w:t>
            </w:r>
            <w:r w:rsidRPr="00C802C8">
              <w:rPr>
                <w:sz w:val="18"/>
                <w:szCs w:val="18"/>
                <w:u w:val="single"/>
                <w:lang w:val="uk-UA"/>
              </w:rPr>
              <w:t xml:space="preserve">__ </w:t>
            </w:r>
          </w:p>
          <w:p w14:paraId="25508014" w14:textId="707B1C3B" w:rsidR="00327560" w:rsidRPr="006F2A0D" w:rsidRDefault="00BF48B9" w:rsidP="00BF48B9">
            <w:pPr>
              <w:rPr>
                <w:b/>
                <w:bCs/>
                <w:color w:val="000000"/>
                <w:sz w:val="26"/>
                <w:szCs w:val="26"/>
                <w:lang w:val="uk-UA" w:eastAsia="ru-RU"/>
              </w:rPr>
            </w:pPr>
            <w:r w:rsidRPr="00C802C8">
              <w:rPr>
                <w:i/>
                <w:sz w:val="18"/>
                <w:szCs w:val="18"/>
                <w:lang w:val="uk-UA"/>
              </w:rPr>
              <w:t xml:space="preserve">         (</w:t>
            </w:r>
            <w:proofErr w:type="spellStart"/>
            <w:r w:rsidRPr="00C802C8">
              <w:rPr>
                <w:i/>
                <w:sz w:val="18"/>
                <w:szCs w:val="18"/>
                <w:lang w:val="uk-UA"/>
              </w:rPr>
              <w:t>signature</w:t>
            </w:r>
            <w:proofErr w:type="spellEnd"/>
            <w:r w:rsidRPr="00C802C8">
              <w:rPr>
                <w:i/>
                <w:sz w:val="18"/>
                <w:szCs w:val="18"/>
                <w:lang w:val="uk-UA"/>
              </w:rPr>
              <w:t xml:space="preserve">/підпис)                                   </w:t>
            </w:r>
            <w:r w:rsidRPr="00C802C8">
              <w:rPr>
                <w:i/>
                <w:sz w:val="18"/>
                <w:szCs w:val="18"/>
              </w:rPr>
              <w:t>(</w:t>
            </w:r>
            <w:proofErr w:type="spellStart"/>
            <w:r w:rsidRPr="00C802C8">
              <w:rPr>
                <w:i/>
                <w:sz w:val="18"/>
                <w:szCs w:val="18"/>
              </w:rPr>
              <w:t>date</w:t>
            </w:r>
            <w:proofErr w:type="spellEnd"/>
            <w:r w:rsidRPr="00C802C8">
              <w:rPr>
                <w:i/>
                <w:sz w:val="18"/>
                <w:szCs w:val="18"/>
              </w:rPr>
              <w:t>/дата)</w:t>
            </w:r>
          </w:p>
        </w:tc>
      </w:tr>
      <w:tr w:rsidR="006F2A0D" w:rsidRPr="00C67A8B" w14:paraId="7C6D7DDB" w14:textId="77777777" w:rsidTr="006F2A0D">
        <w:tc>
          <w:tcPr>
            <w:tcW w:w="3686" w:type="dxa"/>
          </w:tcPr>
          <w:p w14:paraId="12FA27B5" w14:textId="215DC44B" w:rsidR="00377F73" w:rsidRPr="00C802C8" w:rsidRDefault="00377F73" w:rsidP="00FE3868">
            <w:pPr>
              <w:spacing w:before="14"/>
              <w:rPr>
                <w:b/>
                <w:bCs/>
                <w:color w:val="000000"/>
                <w:sz w:val="22"/>
                <w:szCs w:val="22"/>
                <w:lang w:val="uk-UA" w:eastAsia="ru-RU"/>
              </w:rPr>
            </w:pPr>
            <w:proofErr w:type="spellStart"/>
            <w:r w:rsidRPr="00C802C8">
              <w:rPr>
                <w:b/>
                <w:bCs/>
                <w:color w:val="000000"/>
                <w:sz w:val="22"/>
                <w:szCs w:val="22"/>
                <w:lang w:val="uk-UA" w:eastAsia="ru-RU"/>
              </w:rPr>
              <w:t>Responsible</w:t>
            </w:r>
            <w:proofErr w:type="spellEnd"/>
            <w:r w:rsidRPr="00C802C8">
              <w:rPr>
                <w:b/>
                <w:bCs/>
                <w:color w:val="000000"/>
                <w:sz w:val="22"/>
                <w:szCs w:val="22"/>
                <w:lang w:val="uk-UA" w:eastAsia="ru-RU"/>
              </w:rPr>
              <w:t>/</w:t>
            </w:r>
          </w:p>
          <w:p w14:paraId="56EDCB6A" w14:textId="32AF87D1" w:rsidR="00C67A8B" w:rsidRPr="00C802C8" w:rsidRDefault="00327560" w:rsidP="00FE3868">
            <w:pPr>
              <w:spacing w:before="14"/>
              <w:rPr>
                <w:b/>
                <w:bCs/>
                <w:i/>
                <w:color w:val="000000"/>
                <w:sz w:val="22"/>
                <w:szCs w:val="22"/>
                <w:lang w:val="uk-UA" w:eastAsia="ru-RU"/>
              </w:rPr>
            </w:pPr>
            <w:r w:rsidRPr="00C802C8">
              <w:rPr>
                <w:b/>
                <w:bCs/>
                <w:i/>
                <w:color w:val="000000"/>
                <w:sz w:val="22"/>
                <w:szCs w:val="22"/>
                <w:lang w:val="uk-UA" w:eastAsia="ru-RU"/>
              </w:rPr>
              <w:t>Відповідальний</w:t>
            </w:r>
          </w:p>
        </w:tc>
        <w:tc>
          <w:tcPr>
            <w:tcW w:w="6090" w:type="dxa"/>
          </w:tcPr>
          <w:p w14:paraId="7BA1775F" w14:textId="77777777" w:rsidR="00C67A8B" w:rsidRPr="006F2A0D" w:rsidRDefault="00C67A8B" w:rsidP="00FE3868">
            <w:pPr>
              <w:spacing w:before="14"/>
              <w:rPr>
                <w:b/>
                <w:bCs/>
                <w:color w:val="000000"/>
                <w:sz w:val="26"/>
                <w:szCs w:val="26"/>
                <w:lang w:val="uk-UA" w:eastAsia="ru-RU"/>
              </w:rPr>
            </w:pPr>
          </w:p>
        </w:tc>
      </w:tr>
      <w:tr w:rsidR="006F2A0D" w:rsidRPr="00C67A8B" w14:paraId="2F2669EB" w14:textId="77777777" w:rsidTr="006F2A0D">
        <w:tc>
          <w:tcPr>
            <w:tcW w:w="3686" w:type="dxa"/>
            <w:vAlign w:val="center"/>
          </w:tcPr>
          <w:p w14:paraId="676A9601" w14:textId="70F60307" w:rsidR="00C67A8B" w:rsidRPr="00C802C8" w:rsidRDefault="00BF48B9" w:rsidP="006F2A0D">
            <w:pPr>
              <w:spacing w:before="14"/>
              <w:rPr>
                <w:b/>
                <w:bCs/>
                <w:color w:val="000000"/>
                <w:sz w:val="22"/>
                <w:szCs w:val="22"/>
                <w:lang w:val="uk-UA" w:eastAsia="ru-RU"/>
              </w:rPr>
            </w:pPr>
            <w:proofErr w:type="spellStart"/>
            <w:r w:rsidRPr="00C802C8">
              <w:rPr>
                <w:b/>
                <w:bCs/>
                <w:color w:val="000000"/>
                <w:sz w:val="22"/>
                <w:szCs w:val="22"/>
                <w:lang w:val="uk-UA" w:eastAsia="ru-RU"/>
              </w:rPr>
              <w:t>Accepted</w:t>
            </w:r>
            <w:proofErr w:type="spellEnd"/>
            <w:r w:rsidRPr="00C802C8">
              <w:rPr>
                <w:b/>
                <w:bCs/>
                <w:color w:val="000000"/>
                <w:sz w:val="22"/>
                <w:szCs w:val="22"/>
                <w:lang w:val="uk-UA" w:eastAsia="ru-RU"/>
              </w:rPr>
              <w:t xml:space="preserve"> </w:t>
            </w:r>
            <w:proofErr w:type="spellStart"/>
            <w:r w:rsidRPr="00C802C8">
              <w:rPr>
                <w:b/>
                <w:bCs/>
                <w:color w:val="000000"/>
                <w:sz w:val="22"/>
                <w:szCs w:val="22"/>
                <w:lang w:val="uk-UA" w:eastAsia="ru-RU"/>
              </w:rPr>
              <w:t>for</w:t>
            </w:r>
            <w:proofErr w:type="spellEnd"/>
            <w:r w:rsidRPr="00C802C8">
              <w:rPr>
                <w:b/>
                <w:bCs/>
                <w:color w:val="000000"/>
                <w:sz w:val="22"/>
                <w:szCs w:val="22"/>
                <w:lang w:val="uk-UA" w:eastAsia="ru-RU"/>
              </w:rPr>
              <w:t xml:space="preserve"> </w:t>
            </w:r>
            <w:proofErr w:type="spellStart"/>
            <w:r w:rsidRPr="00C802C8">
              <w:rPr>
                <w:b/>
                <w:bCs/>
                <w:color w:val="000000"/>
                <w:sz w:val="22"/>
                <w:szCs w:val="22"/>
                <w:lang w:val="uk-UA" w:eastAsia="ru-RU"/>
              </w:rPr>
              <w:t>consideration</w:t>
            </w:r>
            <w:proofErr w:type="spellEnd"/>
            <w:r w:rsidRPr="00C802C8">
              <w:rPr>
                <w:b/>
                <w:bCs/>
                <w:color w:val="000000"/>
                <w:sz w:val="22"/>
                <w:szCs w:val="22"/>
                <w:lang w:val="uk-UA" w:eastAsia="ru-RU"/>
              </w:rPr>
              <w:t xml:space="preserve">/ </w:t>
            </w:r>
            <w:r w:rsidRPr="00C802C8">
              <w:rPr>
                <w:b/>
                <w:bCs/>
                <w:i/>
                <w:color w:val="000000"/>
                <w:sz w:val="22"/>
                <w:szCs w:val="22"/>
                <w:lang w:val="uk-UA" w:eastAsia="ru-RU"/>
              </w:rPr>
              <w:t>Прийнято до розгляду</w:t>
            </w:r>
          </w:p>
        </w:tc>
        <w:tc>
          <w:tcPr>
            <w:tcW w:w="6090" w:type="dxa"/>
          </w:tcPr>
          <w:p w14:paraId="31B05B4B" w14:textId="77777777" w:rsidR="00BF48B9" w:rsidRPr="006F2A0D" w:rsidRDefault="00BF48B9" w:rsidP="00BF48B9">
            <w:pPr>
              <w:rPr>
                <w:lang w:val="uk-UA"/>
              </w:rPr>
            </w:pPr>
          </w:p>
          <w:p w14:paraId="5838B80B" w14:textId="77777777" w:rsidR="00C802C8" w:rsidRPr="00C802C8" w:rsidRDefault="00BF48B9" w:rsidP="00C802C8">
            <w:pPr>
              <w:rPr>
                <w:i/>
                <w:sz w:val="18"/>
                <w:szCs w:val="18"/>
                <w:lang w:val="uk-UA"/>
              </w:rPr>
            </w:pPr>
            <w:r w:rsidRPr="006F2A0D">
              <w:rPr>
                <w:lang w:val="uk-UA"/>
              </w:rPr>
              <w:t xml:space="preserve"> </w:t>
            </w:r>
            <w:r w:rsidR="00C802C8" w:rsidRPr="006F2A0D">
              <w:rPr>
                <w:lang w:val="uk-UA"/>
              </w:rPr>
              <w:t xml:space="preserve"> </w:t>
            </w:r>
            <w:r w:rsidR="00C802C8">
              <w:rPr>
                <w:lang w:val="uk-UA"/>
              </w:rPr>
              <w:t xml:space="preserve">    </w:t>
            </w:r>
            <w:r w:rsidR="00C802C8" w:rsidRPr="00C802C8">
              <w:rPr>
                <w:sz w:val="18"/>
                <w:szCs w:val="18"/>
                <w:lang w:val="uk-UA"/>
              </w:rPr>
              <w:t xml:space="preserve">__________________        </w:t>
            </w:r>
            <w:r w:rsidR="00C802C8">
              <w:rPr>
                <w:sz w:val="18"/>
                <w:szCs w:val="18"/>
                <w:lang w:val="uk-UA"/>
              </w:rPr>
              <w:t xml:space="preserve">        </w:t>
            </w:r>
            <w:r w:rsidR="00C802C8" w:rsidRPr="00C802C8">
              <w:rPr>
                <w:sz w:val="18"/>
                <w:szCs w:val="18"/>
                <w:lang w:val="uk-UA"/>
              </w:rPr>
              <w:t xml:space="preserve">    __________________</w:t>
            </w:r>
            <w:r w:rsidR="00C802C8" w:rsidRPr="00C802C8">
              <w:rPr>
                <w:sz w:val="18"/>
                <w:szCs w:val="18"/>
                <w:u w:val="single"/>
                <w:lang w:val="uk-UA"/>
              </w:rPr>
              <w:t xml:space="preserve">__ </w:t>
            </w:r>
          </w:p>
          <w:p w14:paraId="7F099F04" w14:textId="12F9762F" w:rsidR="00C67A8B" w:rsidRPr="006F2A0D" w:rsidRDefault="00C802C8" w:rsidP="00C802C8">
            <w:pPr>
              <w:spacing w:before="14"/>
              <w:rPr>
                <w:b/>
                <w:bCs/>
                <w:color w:val="000000"/>
                <w:sz w:val="26"/>
                <w:szCs w:val="26"/>
                <w:lang w:val="uk-UA" w:eastAsia="ru-RU"/>
              </w:rPr>
            </w:pPr>
            <w:r w:rsidRPr="00C802C8">
              <w:rPr>
                <w:i/>
                <w:sz w:val="18"/>
                <w:szCs w:val="18"/>
                <w:lang w:val="uk-UA"/>
              </w:rPr>
              <w:t xml:space="preserve">         (</w:t>
            </w:r>
            <w:proofErr w:type="spellStart"/>
            <w:r w:rsidRPr="00C802C8">
              <w:rPr>
                <w:i/>
                <w:sz w:val="18"/>
                <w:szCs w:val="18"/>
                <w:lang w:val="uk-UA"/>
              </w:rPr>
              <w:t>signature</w:t>
            </w:r>
            <w:proofErr w:type="spellEnd"/>
            <w:r w:rsidRPr="00C802C8">
              <w:rPr>
                <w:i/>
                <w:sz w:val="18"/>
                <w:szCs w:val="18"/>
                <w:lang w:val="uk-UA"/>
              </w:rPr>
              <w:t xml:space="preserve">/підпис)                                   </w:t>
            </w:r>
            <w:r w:rsidRPr="00C802C8">
              <w:rPr>
                <w:i/>
                <w:sz w:val="18"/>
                <w:szCs w:val="18"/>
              </w:rPr>
              <w:t>(</w:t>
            </w:r>
            <w:proofErr w:type="spellStart"/>
            <w:r w:rsidRPr="00C802C8">
              <w:rPr>
                <w:i/>
                <w:sz w:val="18"/>
                <w:szCs w:val="18"/>
              </w:rPr>
              <w:t>date</w:t>
            </w:r>
            <w:proofErr w:type="spellEnd"/>
            <w:r w:rsidRPr="00C802C8">
              <w:rPr>
                <w:i/>
                <w:sz w:val="18"/>
                <w:szCs w:val="18"/>
              </w:rPr>
              <w:t>/дата)</w:t>
            </w:r>
          </w:p>
        </w:tc>
      </w:tr>
      <w:tr w:rsidR="006F2A0D" w:rsidRPr="00D745C1" w14:paraId="18FE3AF6" w14:textId="77777777" w:rsidTr="006F2A0D">
        <w:tc>
          <w:tcPr>
            <w:tcW w:w="3686" w:type="dxa"/>
          </w:tcPr>
          <w:p w14:paraId="4224A560" w14:textId="34A29514" w:rsidR="00FB080F" w:rsidRPr="00C802C8" w:rsidRDefault="00FB080F" w:rsidP="00327560">
            <w:pPr>
              <w:spacing w:before="14"/>
              <w:rPr>
                <w:b/>
                <w:bCs/>
                <w:color w:val="000000"/>
                <w:sz w:val="22"/>
                <w:szCs w:val="22"/>
                <w:lang w:val="uk-UA" w:eastAsia="ru-RU"/>
              </w:rPr>
            </w:pPr>
            <w:r w:rsidRPr="00C802C8">
              <w:rPr>
                <w:b/>
                <w:bCs/>
                <w:color w:val="000000"/>
                <w:sz w:val="22"/>
                <w:szCs w:val="22"/>
                <w:lang w:val="uk-UA" w:eastAsia="ru-RU"/>
              </w:rPr>
              <w:t xml:space="preserve">A </w:t>
            </w:r>
            <w:proofErr w:type="spellStart"/>
            <w:r w:rsidRPr="00C802C8">
              <w:rPr>
                <w:b/>
                <w:bCs/>
                <w:color w:val="000000"/>
                <w:sz w:val="22"/>
                <w:szCs w:val="22"/>
                <w:lang w:val="uk-UA" w:eastAsia="ru-RU"/>
              </w:rPr>
              <w:t>complete</w:t>
            </w:r>
            <w:proofErr w:type="spellEnd"/>
            <w:r w:rsidRPr="00C802C8">
              <w:rPr>
                <w:b/>
                <w:bCs/>
                <w:color w:val="000000"/>
                <w:sz w:val="22"/>
                <w:szCs w:val="22"/>
                <w:lang w:val="uk-UA" w:eastAsia="ru-RU"/>
              </w:rPr>
              <w:t xml:space="preserve"> </w:t>
            </w:r>
            <w:proofErr w:type="spellStart"/>
            <w:r w:rsidRPr="00C802C8">
              <w:rPr>
                <w:b/>
                <w:bCs/>
                <w:color w:val="000000"/>
                <w:sz w:val="22"/>
                <w:szCs w:val="22"/>
                <w:lang w:val="uk-UA" w:eastAsia="ru-RU"/>
              </w:rPr>
              <w:t>set</w:t>
            </w:r>
            <w:proofErr w:type="spellEnd"/>
            <w:r w:rsidRPr="00C802C8">
              <w:rPr>
                <w:b/>
                <w:bCs/>
                <w:color w:val="000000"/>
                <w:sz w:val="22"/>
                <w:szCs w:val="22"/>
                <w:lang w:val="uk-UA" w:eastAsia="ru-RU"/>
              </w:rPr>
              <w:t xml:space="preserve"> </w:t>
            </w:r>
            <w:proofErr w:type="spellStart"/>
            <w:r w:rsidRPr="00C802C8">
              <w:rPr>
                <w:b/>
                <w:bCs/>
                <w:color w:val="000000"/>
                <w:sz w:val="22"/>
                <w:szCs w:val="22"/>
                <w:lang w:val="uk-UA" w:eastAsia="ru-RU"/>
              </w:rPr>
              <w:t>of</w:t>
            </w:r>
            <w:proofErr w:type="spellEnd"/>
            <w:r w:rsidRPr="00C802C8">
              <w:rPr>
                <w:b/>
                <w:bCs/>
                <w:color w:val="000000"/>
                <w:sz w:val="22"/>
                <w:szCs w:val="22"/>
                <w:lang w:val="uk-UA" w:eastAsia="ru-RU"/>
              </w:rPr>
              <w:t xml:space="preserve"> </w:t>
            </w:r>
            <w:proofErr w:type="spellStart"/>
            <w:r w:rsidRPr="00C802C8">
              <w:rPr>
                <w:b/>
                <w:bCs/>
                <w:color w:val="000000"/>
                <w:sz w:val="22"/>
                <w:szCs w:val="22"/>
                <w:lang w:val="uk-UA" w:eastAsia="ru-RU"/>
              </w:rPr>
              <w:t>documents</w:t>
            </w:r>
            <w:proofErr w:type="spellEnd"/>
            <w:r w:rsidRPr="00C802C8">
              <w:rPr>
                <w:b/>
                <w:bCs/>
                <w:color w:val="000000"/>
                <w:sz w:val="22"/>
                <w:szCs w:val="22"/>
                <w:lang w:val="uk-UA" w:eastAsia="ru-RU"/>
              </w:rPr>
              <w:t xml:space="preserve">/ </w:t>
            </w:r>
            <w:r w:rsidRPr="00C802C8">
              <w:rPr>
                <w:b/>
                <w:bCs/>
                <w:i/>
                <w:color w:val="000000"/>
                <w:sz w:val="22"/>
                <w:szCs w:val="22"/>
                <w:lang w:val="uk-UA" w:eastAsia="ru-RU"/>
              </w:rPr>
              <w:t>Отримано повний пакет документів</w:t>
            </w:r>
          </w:p>
        </w:tc>
        <w:tc>
          <w:tcPr>
            <w:tcW w:w="6090" w:type="dxa"/>
          </w:tcPr>
          <w:p w14:paraId="52EE3918" w14:textId="77777777" w:rsidR="00D745C1" w:rsidRPr="00D745C1" w:rsidRDefault="00D745C1" w:rsidP="00BF48B9">
            <w:pPr>
              <w:rPr>
                <w:lang w:val="uk-UA"/>
              </w:rPr>
            </w:pPr>
          </w:p>
          <w:p w14:paraId="7D83079D" w14:textId="77777777" w:rsidR="00C802C8" w:rsidRPr="00C802C8" w:rsidRDefault="00BF48B9" w:rsidP="00C802C8">
            <w:pPr>
              <w:rPr>
                <w:i/>
                <w:sz w:val="18"/>
                <w:szCs w:val="18"/>
                <w:lang w:val="uk-UA"/>
              </w:rPr>
            </w:pPr>
            <w:r w:rsidRPr="006F2A0D">
              <w:rPr>
                <w:lang w:val="uk-UA"/>
              </w:rPr>
              <w:t xml:space="preserve"> </w:t>
            </w:r>
            <w:r w:rsidR="00C802C8" w:rsidRPr="006F2A0D">
              <w:rPr>
                <w:lang w:val="uk-UA"/>
              </w:rPr>
              <w:t xml:space="preserve"> </w:t>
            </w:r>
            <w:r w:rsidR="00C802C8">
              <w:rPr>
                <w:lang w:val="uk-UA"/>
              </w:rPr>
              <w:t xml:space="preserve">    </w:t>
            </w:r>
            <w:r w:rsidR="00C802C8" w:rsidRPr="00C802C8">
              <w:rPr>
                <w:sz w:val="18"/>
                <w:szCs w:val="18"/>
                <w:lang w:val="uk-UA"/>
              </w:rPr>
              <w:t xml:space="preserve">__________________        </w:t>
            </w:r>
            <w:r w:rsidR="00C802C8">
              <w:rPr>
                <w:sz w:val="18"/>
                <w:szCs w:val="18"/>
                <w:lang w:val="uk-UA"/>
              </w:rPr>
              <w:t xml:space="preserve">        </w:t>
            </w:r>
            <w:r w:rsidR="00C802C8" w:rsidRPr="00C802C8">
              <w:rPr>
                <w:sz w:val="18"/>
                <w:szCs w:val="18"/>
                <w:lang w:val="uk-UA"/>
              </w:rPr>
              <w:t xml:space="preserve">    __________________</w:t>
            </w:r>
            <w:r w:rsidR="00C802C8" w:rsidRPr="00C802C8">
              <w:rPr>
                <w:sz w:val="18"/>
                <w:szCs w:val="18"/>
                <w:u w:val="single"/>
                <w:lang w:val="uk-UA"/>
              </w:rPr>
              <w:t xml:space="preserve">__ </w:t>
            </w:r>
          </w:p>
          <w:p w14:paraId="12E93E0D" w14:textId="26C804E7" w:rsidR="00FB080F" w:rsidRPr="006F2A0D" w:rsidRDefault="00C802C8" w:rsidP="00C802C8">
            <w:pPr>
              <w:rPr>
                <w:lang w:val="uk-UA"/>
              </w:rPr>
            </w:pPr>
            <w:r w:rsidRPr="00C802C8">
              <w:rPr>
                <w:i/>
                <w:sz w:val="18"/>
                <w:szCs w:val="18"/>
                <w:lang w:val="uk-UA"/>
              </w:rPr>
              <w:t xml:space="preserve">         (</w:t>
            </w:r>
            <w:proofErr w:type="spellStart"/>
            <w:r w:rsidRPr="00C802C8">
              <w:rPr>
                <w:i/>
                <w:sz w:val="18"/>
                <w:szCs w:val="18"/>
                <w:lang w:val="uk-UA"/>
              </w:rPr>
              <w:t>signature</w:t>
            </w:r>
            <w:proofErr w:type="spellEnd"/>
            <w:r w:rsidRPr="00C802C8">
              <w:rPr>
                <w:i/>
                <w:sz w:val="18"/>
                <w:szCs w:val="18"/>
                <w:lang w:val="uk-UA"/>
              </w:rPr>
              <w:t xml:space="preserve">/підпис)                                   </w:t>
            </w:r>
            <w:r w:rsidRPr="00C802C8">
              <w:rPr>
                <w:i/>
                <w:sz w:val="18"/>
                <w:szCs w:val="18"/>
              </w:rPr>
              <w:t>(</w:t>
            </w:r>
            <w:proofErr w:type="spellStart"/>
            <w:r w:rsidRPr="00C802C8">
              <w:rPr>
                <w:i/>
                <w:sz w:val="18"/>
                <w:szCs w:val="18"/>
              </w:rPr>
              <w:t>date</w:t>
            </w:r>
            <w:proofErr w:type="spellEnd"/>
            <w:r w:rsidRPr="00C802C8">
              <w:rPr>
                <w:i/>
                <w:sz w:val="18"/>
                <w:szCs w:val="18"/>
              </w:rPr>
              <w:t>/дата)</w:t>
            </w:r>
          </w:p>
        </w:tc>
      </w:tr>
      <w:tr w:rsidR="006F2A0D" w:rsidRPr="00E4078E" w14:paraId="174634F9" w14:textId="77777777" w:rsidTr="006F2A0D">
        <w:tc>
          <w:tcPr>
            <w:tcW w:w="3686" w:type="dxa"/>
          </w:tcPr>
          <w:p w14:paraId="3A73769F" w14:textId="0F5A96F4" w:rsidR="00AB3136" w:rsidRPr="00C802C8" w:rsidRDefault="00A41A19" w:rsidP="00D745C1">
            <w:pPr>
              <w:spacing w:before="14"/>
              <w:rPr>
                <w:b/>
                <w:bCs/>
                <w:color w:val="000000"/>
                <w:sz w:val="22"/>
                <w:szCs w:val="22"/>
                <w:lang w:val="uk-UA" w:eastAsia="ru-RU"/>
              </w:rPr>
            </w:pPr>
            <w:proofErr w:type="spellStart"/>
            <w:r>
              <w:rPr>
                <w:b/>
                <w:bCs/>
                <w:color w:val="000000"/>
                <w:sz w:val="22"/>
                <w:szCs w:val="22"/>
                <w:lang w:val="uk-UA" w:eastAsia="ru-RU"/>
              </w:rPr>
              <w:t>Decision</w:t>
            </w:r>
            <w:proofErr w:type="spellEnd"/>
            <w:r>
              <w:rPr>
                <w:b/>
                <w:bCs/>
                <w:color w:val="000000"/>
                <w:sz w:val="22"/>
                <w:szCs w:val="22"/>
                <w:lang w:val="uk-UA" w:eastAsia="ru-RU"/>
              </w:rPr>
              <w:t xml:space="preserve"> </w:t>
            </w:r>
            <w:proofErr w:type="spellStart"/>
            <w:r>
              <w:rPr>
                <w:b/>
                <w:bCs/>
                <w:color w:val="000000"/>
                <w:sz w:val="22"/>
                <w:szCs w:val="22"/>
                <w:lang w:val="uk-UA" w:eastAsia="ru-RU"/>
              </w:rPr>
              <w:t>on</w:t>
            </w:r>
            <w:proofErr w:type="spellEnd"/>
            <w:r>
              <w:rPr>
                <w:b/>
                <w:bCs/>
                <w:color w:val="000000"/>
                <w:sz w:val="22"/>
                <w:szCs w:val="22"/>
                <w:lang w:val="uk-UA" w:eastAsia="ru-RU"/>
              </w:rPr>
              <w:t xml:space="preserve"> </w:t>
            </w:r>
            <w:proofErr w:type="spellStart"/>
            <w:r>
              <w:rPr>
                <w:b/>
                <w:bCs/>
                <w:color w:val="000000"/>
                <w:sz w:val="22"/>
                <w:szCs w:val="22"/>
                <w:lang w:val="uk-UA" w:eastAsia="ru-RU"/>
              </w:rPr>
              <w:t>implementation</w:t>
            </w:r>
            <w:proofErr w:type="spellEnd"/>
            <w:r w:rsidR="006F2A0D" w:rsidRPr="00C802C8">
              <w:rPr>
                <w:b/>
                <w:bCs/>
                <w:color w:val="000000"/>
                <w:sz w:val="22"/>
                <w:szCs w:val="22"/>
                <w:lang w:val="uk-UA" w:eastAsia="ru-RU"/>
              </w:rPr>
              <w:t xml:space="preserve">/ </w:t>
            </w:r>
            <w:r w:rsidR="00D745C1" w:rsidRPr="00C802C8">
              <w:rPr>
                <w:b/>
                <w:bCs/>
                <w:i/>
                <w:color w:val="000000"/>
                <w:sz w:val="22"/>
                <w:szCs w:val="22"/>
                <w:lang w:val="uk-UA" w:eastAsia="ru-RU"/>
              </w:rPr>
              <w:t>Рішення</w:t>
            </w:r>
            <w:r w:rsidR="006F2A0D" w:rsidRPr="00C802C8">
              <w:rPr>
                <w:b/>
                <w:bCs/>
                <w:i/>
                <w:color w:val="000000"/>
                <w:sz w:val="22"/>
                <w:szCs w:val="22"/>
                <w:lang w:val="uk-UA" w:eastAsia="ru-RU"/>
              </w:rPr>
              <w:t xml:space="preserve"> </w:t>
            </w:r>
            <w:r w:rsidR="00D745C1" w:rsidRPr="00C802C8">
              <w:rPr>
                <w:b/>
                <w:bCs/>
                <w:i/>
                <w:color w:val="000000"/>
                <w:sz w:val="22"/>
                <w:szCs w:val="22"/>
                <w:lang w:val="uk-UA" w:eastAsia="ru-RU"/>
              </w:rPr>
              <w:t>щодо</w:t>
            </w:r>
            <w:r w:rsidR="006F2A0D" w:rsidRPr="00C802C8">
              <w:rPr>
                <w:b/>
                <w:bCs/>
                <w:i/>
                <w:color w:val="000000"/>
                <w:sz w:val="22"/>
                <w:szCs w:val="22"/>
                <w:lang w:val="uk-UA" w:eastAsia="ru-RU"/>
              </w:rPr>
              <w:t xml:space="preserve"> впровадження</w:t>
            </w:r>
          </w:p>
        </w:tc>
        <w:tc>
          <w:tcPr>
            <w:tcW w:w="6090" w:type="dxa"/>
          </w:tcPr>
          <w:p w14:paraId="7FCE0901" w14:textId="77777777" w:rsidR="00F84615" w:rsidRDefault="00D745C1" w:rsidP="00D745C1">
            <w:pPr>
              <w:rPr>
                <w:lang w:val="uk-UA"/>
              </w:rPr>
            </w:pPr>
            <w:r>
              <w:fldChar w:fldCharType="begin">
                <w:ffData>
                  <w:name w:val=""/>
                  <w:enabled w:val="0"/>
                  <w:calcOnExit w:val="0"/>
                  <w:checkBox>
                    <w:sizeAuto/>
                    <w:default w:val="0"/>
                  </w:checkBox>
                </w:ffData>
              </w:fldChar>
            </w:r>
            <w:r w:rsidRPr="004E35A1">
              <w:rPr>
                <w:lang w:val="uk-UA"/>
              </w:rPr>
              <w:instrText xml:space="preserve"> </w:instrText>
            </w:r>
            <w:r w:rsidRPr="004E35A1">
              <w:rPr>
                <w:lang w:val="en-US"/>
              </w:rPr>
              <w:instrText>FORMCHECKBOX</w:instrText>
            </w:r>
            <w:r w:rsidRPr="004E35A1">
              <w:rPr>
                <w:lang w:val="uk-UA"/>
              </w:rPr>
              <w:instrText xml:space="preserve"> </w:instrText>
            </w:r>
            <w:r w:rsidR="004D3ECE">
              <w:fldChar w:fldCharType="separate"/>
            </w:r>
            <w:r>
              <w:fldChar w:fldCharType="end"/>
            </w:r>
            <w:r w:rsidRPr="006F2A0D">
              <w:rPr>
                <w:lang w:val="uk-UA"/>
              </w:rPr>
              <w:t xml:space="preserve"> </w:t>
            </w:r>
            <w:r w:rsidRPr="00D745C1">
              <w:rPr>
                <w:lang w:val="en-US"/>
              </w:rPr>
              <w:t>Agreed</w:t>
            </w:r>
            <w:r w:rsidRPr="005D4806">
              <w:rPr>
                <w:lang w:val="uk-UA"/>
              </w:rPr>
              <w:t>/</w:t>
            </w:r>
            <w:r w:rsidR="00E4078E">
              <w:rPr>
                <w:lang w:val="uk-UA"/>
              </w:rPr>
              <w:t>Погоджено</w:t>
            </w:r>
            <w:r w:rsidR="002A4C7D">
              <w:rPr>
                <w:lang w:val="uk-UA"/>
              </w:rPr>
              <w:t xml:space="preserve"> </w:t>
            </w:r>
          </w:p>
          <w:p w14:paraId="28A927BF" w14:textId="0CBE4508" w:rsidR="00D745C1" w:rsidRDefault="00D745C1" w:rsidP="00D745C1">
            <w:pPr>
              <w:rPr>
                <w:lang w:val="uk-UA"/>
              </w:rPr>
            </w:pPr>
            <w:r>
              <w:fldChar w:fldCharType="begin">
                <w:ffData>
                  <w:name w:val=""/>
                  <w:enabled w:val="0"/>
                  <w:calcOnExit w:val="0"/>
                  <w:checkBox>
                    <w:sizeAuto/>
                    <w:default w:val="0"/>
                  </w:checkBox>
                </w:ffData>
              </w:fldChar>
            </w:r>
            <w:r w:rsidRPr="004E35A1">
              <w:rPr>
                <w:lang w:val="uk-UA"/>
              </w:rPr>
              <w:instrText xml:space="preserve"> </w:instrText>
            </w:r>
            <w:r w:rsidRPr="004E35A1">
              <w:rPr>
                <w:lang w:val="en-US"/>
              </w:rPr>
              <w:instrText>FORMCHECKBOX</w:instrText>
            </w:r>
            <w:r w:rsidRPr="004E35A1">
              <w:rPr>
                <w:lang w:val="uk-UA"/>
              </w:rPr>
              <w:instrText xml:space="preserve"> </w:instrText>
            </w:r>
            <w:r w:rsidR="004D3ECE">
              <w:fldChar w:fldCharType="separate"/>
            </w:r>
            <w:r>
              <w:fldChar w:fldCharType="end"/>
            </w:r>
            <w:r w:rsidRPr="006F2A0D">
              <w:rPr>
                <w:lang w:val="uk-UA"/>
              </w:rPr>
              <w:t xml:space="preserve"> </w:t>
            </w:r>
            <w:r>
              <w:rPr>
                <w:lang w:val="en-US"/>
              </w:rPr>
              <w:t>R</w:t>
            </w:r>
            <w:r w:rsidRPr="00D745C1">
              <w:rPr>
                <w:lang w:val="en-US"/>
              </w:rPr>
              <w:t>ejected</w:t>
            </w:r>
            <w:r w:rsidRPr="005D4806">
              <w:rPr>
                <w:lang w:val="uk-UA"/>
              </w:rPr>
              <w:t>/</w:t>
            </w:r>
            <w:r>
              <w:rPr>
                <w:lang w:val="uk-UA"/>
              </w:rPr>
              <w:t>Відмовлено</w:t>
            </w:r>
          </w:p>
          <w:p w14:paraId="2EC3E77A" w14:textId="5ED08012" w:rsidR="00E4078E" w:rsidRDefault="00E4078E" w:rsidP="00D745C1">
            <w:pPr>
              <w:rPr>
                <w:lang w:val="uk-UA"/>
              </w:rPr>
            </w:pPr>
            <w:r>
              <w:fldChar w:fldCharType="begin">
                <w:ffData>
                  <w:name w:val=""/>
                  <w:enabled w:val="0"/>
                  <w:calcOnExit w:val="0"/>
                  <w:checkBox>
                    <w:sizeAuto/>
                    <w:default w:val="0"/>
                  </w:checkBox>
                </w:ffData>
              </w:fldChar>
            </w:r>
            <w:r w:rsidRPr="004E35A1">
              <w:rPr>
                <w:lang w:val="uk-UA"/>
              </w:rPr>
              <w:instrText xml:space="preserve"> </w:instrText>
            </w:r>
            <w:r w:rsidRPr="004E35A1">
              <w:rPr>
                <w:lang w:val="en-US"/>
              </w:rPr>
              <w:instrText>FORMCHECKBOX</w:instrText>
            </w:r>
            <w:r w:rsidRPr="004E35A1">
              <w:rPr>
                <w:lang w:val="uk-UA"/>
              </w:rPr>
              <w:instrText xml:space="preserve"> </w:instrText>
            </w:r>
            <w:r w:rsidR="004D3ECE">
              <w:fldChar w:fldCharType="separate"/>
            </w:r>
            <w:r>
              <w:fldChar w:fldCharType="end"/>
            </w:r>
            <w:r w:rsidRPr="006F2A0D">
              <w:rPr>
                <w:lang w:val="uk-UA"/>
              </w:rPr>
              <w:t xml:space="preserve"> </w:t>
            </w:r>
            <w:r w:rsidR="00F86FFF" w:rsidRPr="00F86FFF">
              <w:rPr>
                <w:lang w:val="en-US"/>
              </w:rPr>
              <w:t>Taken</w:t>
            </w:r>
            <w:r w:rsidR="00F86FFF" w:rsidRPr="00F62CC4">
              <w:rPr>
                <w:lang w:val="uk-UA"/>
              </w:rPr>
              <w:t xml:space="preserve"> </w:t>
            </w:r>
            <w:r w:rsidR="00F86FFF" w:rsidRPr="00F86FFF">
              <w:rPr>
                <w:lang w:val="en-US"/>
              </w:rPr>
              <w:t>note</w:t>
            </w:r>
            <w:r w:rsidRPr="005D4806">
              <w:rPr>
                <w:lang w:val="uk-UA"/>
              </w:rPr>
              <w:t>/</w:t>
            </w:r>
            <w:r w:rsidR="00193B7D">
              <w:rPr>
                <w:lang w:val="uk-UA"/>
              </w:rPr>
              <w:t>Взято</w:t>
            </w:r>
            <w:r>
              <w:rPr>
                <w:lang w:val="uk-UA"/>
              </w:rPr>
              <w:t xml:space="preserve"> до відома</w:t>
            </w:r>
          </w:p>
          <w:p w14:paraId="78BD7821" w14:textId="77777777" w:rsidR="00EA7DA5" w:rsidRPr="006F2A0D" w:rsidRDefault="00EA7DA5" w:rsidP="00FE3868">
            <w:pPr>
              <w:rPr>
                <w:lang w:val="uk-UA"/>
              </w:rPr>
            </w:pPr>
          </w:p>
          <w:p w14:paraId="1DF2271A" w14:textId="77777777" w:rsidR="00C802C8" w:rsidRPr="00C802C8" w:rsidRDefault="00C802C8" w:rsidP="00C802C8">
            <w:pPr>
              <w:rPr>
                <w:i/>
                <w:sz w:val="18"/>
                <w:szCs w:val="18"/>
                <w:lang w:val="uk-UA"/>
              </w:rPr>
            </w:pPr>
            <w:r w:rsidRPr="006F2A0D">
              <w:rPr>
                <w:lang w:val="uk-UA"/>
              </w:rPr>
              <w:t xml:space="preserve"> </w:t>
            </w:r>
            <w:r>
              <w:rPr>
                <w:lang w:val="uk-UA"/>
              </w:rPr>
              <w:t xml:space="preserve">    </w:t>
            </w:r>
            <w:r w:rsidRPr="00C802C8">
              <w:rPr>
                <w:sz w:val="18"/>
                <w:szCs w:val="18"/>
                <w:lang w:val="uk-UA"/>
              </w:rPr>
              <w:t xml:space="preserve">__________________        </w:t>
            </w:r>
            <w:r>
              <w:rPr>
                <w:sz w:val="18"/>
                <w:szCs w:val="18"/>
                <w:lang w:val="uk-UA"/>
              </w:rPr>
              <w:t xml:space="preserve">        </w:t>
            </w:r>
            <w:r w:rsidRPr="00C802C8">
              <w:rPr>
                <w:sz w:val="18"/>
                <w:szCs w:val="18"/>
                <w:lang w:val="uk-UA"/>
              </w:rPr>
              <w:t xml:space="preserve">    __________________</w:t>
            </w:r>
            <w:r w:rsidRPr="00C802C8">
              <w:rPr>
                <w:sz w:val="18"/>
                <w:szCs w:val="18"/>
                <w:u w:val="single"/>
                <w:lang w:val="uk-UA"/>
              </w:rPr>
              <w:t xml:space="preserve">__ </w:t>
            </w:r>
          </w:p>
          <w:p w14:paraId="7A9A94AA" w14:textId="6DD2E496" w:rsidR="00AB3136" w:rsidRPr="005D4806" w:rsidRDefault="00C802C8" w:rsidP="00C802C8">
            <w:pPr>
              <w:rPr>
                <w:lang w:val="uk-UA"/>
              </w:rPr>
            </w:pPr>
            <w:r w:rsidRPr="00C802C8">
              <w:rPr>
                <w:i/>
                <w:sz w:val="18"/>
                <w:szCs w:val="18"/>
                <w:lang w:val="uk-UA"/>
              </w:rPr>
              <w:t xml:space="preserve">         (</w:t>
            </w:r>
            <w:proofErr w:type="spellStart"/>
            <w:r w:rsidRPr="00C802C8">
              <w:rPr>
                <w:i/>
                <w:sz w:val="18"/>
                <w:szCs w:val="18"/>
                <w:lang w:val="uk-UA"/>
              </w:rPr>
              <w:t>signature</w:t>
            </w:r>
            <w:proofErr w:type="spellEnd"/>
            <w:r w:rsidRPr="00C802C8">
              <w:rPr>
                <w:i/>
                <w:sz w:val="18"/>
                <w:szCs w:val="18"/>
                <w:lang w:val="uk-UA"/>
              </w:rPr>
              <w:t xml:space="preserve">/підпис)                                   </w:t>
            </w:r>
            <w:r w:rsidRPr="00B47F10">
              <w:rPr>
                <w:i/>
                <w:sz w:val="18"/>
                <w:szCs w:val="18"/>
                <w:lang w:val="uk-UA"/>
              </w:rPr>
              <w:t>(</w:t>
            </w:r>
            <w:proofErr w:type="spellStart"/>
            <w:r w:rsidRPr="00C802C8">
              <w:rPr>
                <w:i/>
                <w:sz w:val="18"/>
                <w:szCs w:val="18"/>
              </w:rPr>
              <w:t>date</w:t>
            </w:r>
            <w:proofErr w:type="spellEnd"/>
            <w:r w:rsidRPr="00B47F10">
              <w:rPr>
                <w:i/>
                <w:sz w:val="18"/>
                <w:szCs w:val="18"/>
                <w:lang w:val="uk-UA"/>
              </w:rPr>
              <w:t>/дата)</w:t>
            </w:r>
          </w:p>
        </w:tc>
      </w:tr>
    </w:tbl>
    <w:p w14:paraId="5D1F12FD" w14:textId="77777777" w:rsidR="00BE7800" w:rsidRDefault="00BE7800" w:rsidP="00FE3868">
      <w:pPr>
        <w:tabs>
          <w:tab w:val="left" w:pos="2170"/>
          <w:tab w:val="left" w:pos="9720"/>
        </w:tabs>
        <w:rPr>
          <w:i/>
          <w:lang w:val="uk-UA"/>
        </w:rPr>
        <w:sectPr w:rsidR="00BE7800" w:rsidSect="00BE7800">
          <w:headerReference w:type="even" r:id="rId8"/>
          <w:headerReference w:type="default" r:id="rId9"/>
          <w:footerReference w:type="even" r:id="rId10"/>
          <w:footerReference w:type="default" r:id="rId11"/>
          <w:headerReference w:type="first" r:id="rId12"/>
          <w:footerReference w:type="first" r:id="rId13"/>
          <w:type w:val="continuous"/>
          <w:pgSz w:w="11906" w:h="16838"/>
          <w:pgMar w:top="817" w:right="851" w:bottom="1134" w:left="1701" w:header="567" w:footer="709" w:gutter="0"/>
          <w:cols w:space="720"/>
          <w:formProt w:val="0"/>
          <w:titlePg/>
          <w:docGrid w:linePitch="360"/>
        </w:sectPr>
      </w:pPr>
    </w:p>
    <w:p w14:paraId="05564821" w14:textId="253D243E" w:rsidR="00AB3136" w:rsidRPr="004E35A1" w:rsidRDefault="00AB3136" w:rsidP="00FE3868">
      <w:pPr>
        <w:tabs>
          <w:tab w:val="left" w:pos="2170"/>
          <w:tab w:val="left" w:pos="9720"/>
        </w:tabs>
        <w:rPr>
          <w:i/>
          <w:lang w:val="uk-UA"/>
        </w:rPr>
      </w:pPr>
    </w:p>
    <w:p w14:paraId="7F15FB1A" w14:textId="77777777" w:rsidR="00917C7C" w:rsidRPr="00C802C8" w:rsidRDefault="008B3F0A" w:rsidP="00C06B3E">
      <w:pPr>
        <w:pBdr>
          <w:top w:val="single" w:sz="4" w:space="1" w:color="000000"/>
          <w:left w:val="single" w:sz="4" w:space="12" w:color="000000"/>
          <w:bottom w:val="single" w:sz="4" w:space="1" w:color="000000"/>
          <w:right w:val="single" w:sz="4" w:space="7" w:color="000000"/>
        </w:pBdr>
        <w:shd w:val="clear" w:color="auto" w:fill="95CEFD"/>
        <w:autoSpaceDE w:val="0"/>
        <w:outlineLvl w:val="0"/>
        <w:rPr>
          <w:b/>
          <w:bCs/>
          <w:color w:val="000000"/>
          <w:lang w:val="en-US" w:eastAsia="ru-RU"/>
        </w:rPr>
      </w:pPr>
      <w:r w:rsidRPr="00C802C8">
        <w:rPr>
          <w:b/>
          <w:bCs/>
          <w:color w:val="000000"/>
          <w:lang w:val="en-US" w:eastAsia="ru-RU"/>
        </w:rPr>
        <w:t>To be completed by the manufacturer:</w:t>
      </w:r>
    </w:p>
    <w:p w14:paraId="0E215DC2" w14:textId="50D0BD9F" w:rsidR="008B3F0A" w:rsidRPr="00C802C8" w:rsidRDefault="00917C7C" w:rsidP="00C06B3E">
      <w:pPr>
        <w:pBdr>
          <w:top w:val="single" w:sz="4" w:space="1" w:color="000000"/>
          <w:left w:val="single" w:sz="4" w:space="12" w:color="000000"/>
          <w:bottom w:val="single" w:sz="4" w:space="1" w:color="000000"/>
          <w:right w:val="single" w:sz="4" w:space="7" w:color="000000"/>
        </w:pBdr>
        <w:shd w:val="clear" w:color="auto" w:fill="95CEFD"/>
        <w:autoSpaceDE w:val="0"/>
        <w:outlineLvl w:val="0"/>
        <w:rPr>
          <w:b/>
          <w:bCs/>
          <w:spacing w:val="-3"/>
          <w:lang w:val="uk-UA"/>
        </w:rPr>
      </w:pPr>
      <w:proofErr w:type="spellStart"/>
      <w:r w:rsidRPr="00C802C8">
        <w:rPr>
          <w:b/>
          <w:i/>
          <w:iCs/>
          <w:color w:val="000000"/>
          <w:lang w:eastAsia="ru-RU"/>
        </w:rPr>
        <w:t>Заповнюється</w:t>
      </w:r>
      <w:proofErr w:type="spellEnd"/>
      <w:r w:rsidRPr="00C802C8">
        <w:rPr>
          <w:b/>
          <w:i/>
          <w:iCs/>
          <w:color w:val="000000"/>
          <w:lang w:eastAsia="ru-RU"/>
        </w:rPr>
        <w:t xml:space="preserve"> </w:t>
      </w:r>
      <w:proofErr w:type="spellStart"/>
      <w:r w:rsidRPr="00C802C8">
        <w:rPr>
          <w:b/>
          <w:i/>
          <w:iCs/>
          <w:color w:val="000000"/>
          <w:lang w:eastAsia="ru-RU"/>
        </w:rPr>
        <w:t>виробником</w:t>
      </w:r>
      <w:proofErr w:type="spellEnd"/>
      <w:r w:rsidR="008B3F0A" w:rsidRPr="00C802C8">
        <w:rPr>
          <w:b/>
          <w:i/>
          <w:iCs/>
          <w:color w:val="000000"/>
          <w:lang w:eastAsia="ru-RU"/>
        </w:rPr>
        <w:t xml:space="preserve">: </w:t>
      </w:r>
    </w:p>
    <w:tbl>
      <w:tblPr>
        <w:tblW w:w="9776" w:type="dxa"/>
        <w:tblInd w:w="-292" w:type="dxa"/>
        <w:tblBorders>
          <w:top w:val="nil"/>
          <w:left w:val="nil"/>
          <w:right w:val="nil"/>
        </w:tblBorders>
        <w:tblLayout w:type="fixed"/>
        <w:tblLook w:val="0000" w:firstRow="0" w:lastRow="0" w:firstColumn="0" w:lastColumn="0" w:noHBand="0" w:noVBand="0"/>
      </w:tblPr>
      <w:tblGrid>
        <w:gridCol w:w="4531"/>
        <w:gridCol w:w="5245"/>
      </w:tblGrid>
      <w:tr w:rsidR="00FF72BF" w:rsidRPr="00FF72BF" w14:paraId="46664B67" w14:textId="77777777" w:rsidTr="003D1929">
        <w:tc>
          <w:tcPr>
            <w:tcW w:w="45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E5A34F" w14:textId="66C16AEF" w:rsidR="00FF72BF" w:rsidRPr="0032309C" w:rsidRDefault="00FF72BF" w:rsidP="00FF72BF">
            <w:pPr>
              <w:widowControl w:val="0"/>
              <w:rPr>
                <w:b/>
                <w:color w:val="000000" w:themeColor="text1"/>
                <w:sz w:val="22"/>
                <w:szCs w:val="22"/>
                <w:lang w:val="uk-UA"/>
              </w:rPr>
            </w:pPr>
            <w:r w:rsidRPr="0032309C">
              <w:rPr>
                <w:b/>
                <w:color w:val="000000" w:themeColor="text1"/>
                <w:sz w:val="22"/>
                <w:szCs w:val="22"/>
                <w:lang w:val="en-US"/>
              </w:rPr>
              <w:t>Change</w:t>
            </w:r>
            <w:r w:rsidRPr="0032309C">
              <w:rPr>
                <w:b/>
                <w:color w:val="000000" w:themeColor="text1"/>
                <w:sz w:val="22"/>
                <w:szCs w:val="22"/>
                <w:lang w:val="uk-UA"/>
              </w:rPr>
              <w:t xml:space="preserve"> </w:t>
            </w:r>
            <w:r w:rsidRPr="0032309C">
              <w:rPr>
                <w:b/>
                <w:color w:val="000000" w:themeColor="text1"/>
                <w:sz w:val="22"/>
                <w:szCs w:val="22"/>
                <w:lang w:val="en-US"/>
              </w:rPr>
              <w:t>identification</w:t>
            </w:r>
            <w:r w:rsidRPr="0032309C">
              <w:rPr>
                <w:b/>
                <w:color w:val="000000" w:themeColor="text1"/>
                <w:sz w:val="22"/>
                <w:szCs w:val="22"/>
                <w:lang w:val="uk-UA"/>
              </w:rPr>
              <w:t xml:space="preserve"> </w:t>
            </w:r>
            <w:proofErr w:type="spellStart"/>
            <w:r w:rsidRPr="0032309C">
              <w:rPr>
                <w:b/>
                <w:color w:val="000000" w:themeColor="text1"/>
                <w:sz w:val="22"/>
                <w:szCs w:val="22"/>
                <w:lang w:val="uk-UA"/>
              </w:rPr>
              <w:t>in</w:t>
            </w:r>
            <w:proofErr w:type="spellEnd"/>
            <w:r w:rsidRPr="0032309C">
              <w:rPr>
                <w:b/>
                <w:color w:val="000000" w:themeColor="text1"/>
                <w:sz w:val="22"/>
                <w:szCs w:val="22"/>
                <w:lang w:val="uk-UA"/>
              </w:rPr>
              <w:t xml:space="preserve"> </w:t>
            </w:r>
            <w:proofErr w:type="spellStart"/>
            <w:r w:rsidRPr="0032309C">
              <w:rPr>
                <w:b/>
                <w:color w:val="000000" w:themeColor="text1"/>
                <w:sz w:val="22"/>
                <w:szCs w:val="22"/>
                <w:lang w:val="uk-UA"/>
              </w:rPr>
              <w:t>the</w:t>
            </w:r>
            <w:proofErr w:type="spellEnd"/>
            <w:r w:rsidRPr="0032309C">
              <w:rPr>
                <w:b/>
                <w:color w:val="000000" w:themeColor="text1"/>
                <w:sz w:val="22"/>
                <w:szCs w:val="22"/>
                <w:lang w:val="uk-UA"/>
              </w:rPr>
              <w:t xml:space="preserve"> </w:t>
            </w:r>
            <w:proofErr w:type="spellStart"/>
            <w:r w:rsidRPr="0032309C">
              <w:rPr>
                <w:b/>
                <w:color w:val="000000" w:themeColor="text1"/>
                <w:sz w:val="22"/>
                <w:szCs w:val="22"/>
                <w:lang w:val="uk-UA"/>
              </w:rPr>
              <w:t>manufacturer's</w:t>
            </w:r>
            <w:proofErr w:type="spellEnd"/>
            <w:r w:rsidRPr="0032309C">
              <w:rPr>
                <w:b/>
                <w:color w:val="000000" w:themeColor="text1"/>
                <w:sz w:val="22"/>
                <w:szCs w:val="22"/>
                <w:lang w:val="uk-UA"/>
              </w:rPr>
              <w:t xml:space="preserve"> QMS </w:t>
            </w:r>
            <w:r w:rsidRPr="0032309C">
              <w:rPr>
                <w:b/>
                <w:bCs/>
                <w:color w:val="000000" w:themeColor="text1"/>
                <w:sz w:val="16"/>
                <w:szCs w:val="16"/>
                <w:lang w:val="uk-UA" w:eastAsia="ru-RU"/>
              </w:rPr>
              <w:t>(</w:t>
            </w:r>
            <w:proofErr w:type="spellStart"/>
            <w:r w:rsidRPr="0032309C">
              <w:rPr>
                <w:b/>
                <w:bCs/>
                <w:color w:val="000000" w:themeColor="text1"/>
                <w:sz w:val="16"/>
                <w:szCs w:val="16"/>
                <w:lang w:val="uk-UA" w:eastAsia="ru-RU"/>
              </w:rPr>
              <w:t>if</w:t>
            </w:r>
            <w:proofErr w:type="spellEnd"/>
            <w:r w:rsidRPr="0032309C">
              <w:rPr>
                <w:b/>
                <w:bCs/>
                <w:color w:val="000000" w:themeColor="text1"/>
                <w:sz w:val="16"/>
                <w:szCs w:val="16"/>
                <w:lang w:val="uk-UA" w:eastAsia="ru-RU"/>
              </w:rPr>
              <w:t xml:space="preserve"> </w:t>
            </w:r>
            <w:proofErr w:type="spellStart"/>
            <w:r w:rsidRPr="0032309C">
              <w:rPr>
                <w:b/>
                <w:bCs/>
                <w:color w:val="000000" w:themeColor="text1"/>
                <w:sz w:val="16"/>
                <w:szCs w:val="16"/>
                <w:lang w:val="uk-UA" w:eastAsia="ru-RU"/>
              </w:rPr>
              <w:t>applicable</w:t>
            </w:r>
            <w:proofErr w:type="spellEnd"/>
            <w:r w:rsidRPr="0032309C">
              <w:rPr>
                <w:b/>
                <w:bCs/>
                <w:color w:val="000000" w:themeColor="text1"/>
                <w:sz w:val="16"/>
                <w:szCs w:val="16"/>
                <w:lang w:val="uk-UA" w:eastAsia="ru-RU"/>
              </w:rPr>
              <w:t>)</w:t>
            </w:r>
            <w:r w:rsidR="0032309C" w:rsidRPr="00A41A19">
              <w:rPr>
                <w:b/>
                <w:bCs/>
                <w:color w:val="000000"/>
                <w:sz w:val="22"/>
                <w:szCs w:val="22"/>
                <w:lang w:val="uk-UA" w:eastAsia="ru-RU"/>
              </w:rPr>
              <w:t>/</w:t>
            </w:r>
          </w:p>
          <w:p w14:paraId="36684591" w14:textId="00AEA9D3" w:rsidR="00FF72BF" w:rsidRPr="0032309C" w:rsidRDefault="00FF72BF" w:rsidP="00FF72BF">
            <w:pPr>
              <w:widowControl w:val="0"/>
              <w:suppressAutoHyphens w:val="0"/>
              <w:autoSpaceDE w:val="0"/>
              <w:autoSpaceDN w:val="0"/>
              <w:spacing w:line="300" w:lineRule="atLeast"/>
              <w:rPr>
                <w:b/>
                <w:bCs/>
                <w:i/>
                <w:color w:val="000000"/>
                <w:sz w:val="22"/>
                <w:szCs w:val="22"/>
                <w:lang w:val="uk-UA" w:eastAsia="ru-RU"/>
              </w:rPr>
            </w:pPr>
            <w:r w:rsidRPr="0032309C">
              <w:rPr>
                <w:b/>
                <w:i/>
                <w:color w:val="000000" w:themeColor="text1"/>
                <w:sz w:val="22"/>
                <w:szCs w:val="22"/>
                <w:lang w:val="uk-UA"/>
              </w:rPr>
              <w:t xml:space="preserve">Ідентифікатор зміни в СМЯ виробника </w:t>
            </w:r>
            <w:r w:rsidRPr="0032309C">
              <w:rPr>
                <w:b/>
                <w:bCs/>
                <w:i/>
                <w:color w:val="000000" w:themeColor="text1"/>
                <w:sz w:val="16"/>
                <w:szCs w:val="16"/>
                <w:lang w:val="uk-UA" w:eastAsia="ru-RU"/>
              </w:rPr>
              <w:t>(якщо застосовано)</w:t>
            </w:r>
          </w:p>
        </w:tc>
        <w:tc>
          <w:tcPr>
            <w:tcW w:w="52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41A510" w14:textId="77777777" w:rsidR="00FF72BF" w:rsidRPr="00FF72BF" w:rsidRDefault="00FF72BF" w:rsidP="003D1929">
            <w:pPr>
              <w:widowControl w:val="0"/>
              <w:suppressAutoHyphens w:val="0"/>
              <w:autoSpaceDE w:val="0"/>
              <w:autoSpaceDN w:val="0"/>
              <w:spacing w:line="300" w:lineRule="atLeast"/>
              <w:rPr>
                <w:bCs/>
                <w:i/>
                <w:color w:val="000000"/>
                <w:sz w:val="22"/>
                <w:szCs w:val="22"/>
                <w:lang w:val="uk-UA" w:eastAsia="ru-RU"/>
              </w:rPr>
            </w:pPr>
          </w:p>
        </w:tc>
      </w:tr>
      <w:tr w:rsidR="003D1929" w:rsidRPr="00553326" w14:paraId="66241E47" w14:textId="77777777" w:rsidTr="003D1929">
        <w:tc>
          <w:tcPr>
            <w:tcW w:w="45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AB5959" w14:textId="247F0EFC" w:rsidR="00FF72BF" w:rsidRPr="00EF03B7" w:rsidRDefault="00FC0413" w:rsidP="00FC0413">
            <w:pPr>
              <w:widowControl w:val="0"/>
              <w:suppressAutoHyphens w:val="0"/>
              <w:autoSpaceDE w:val="0"/>
              <w:autoSpaceDN w:val="0"/>
              <w:spacing w:line="300" w:lineRule="atLeast"/>
              <w:rPr>
                <w:b/>
                <w:bCs/>
                <w:color w:val="000000"/>
                <w:sz w:val="22"/>
                <w:szCs w:val="22"/>
                <w:lang w:val="uk-UA" w:eastAsia="ru-RU"/>
              </w:rPr>
            </w:pPr>
            <w:r w:rsidRPr="0032309C">
              <w:rPr>
                <w:b/>
                <w:bCs/>
                <w:i/>
                <w:color w:val="000000"/>
                <w:sz w:val="22"/>
                <w:szCs w:val="22"/>
                <w:lang w:val="en-US" w:eastAsia="ru-RU"/>
              </w:rPr>
              <w:t>Index number</w:t>
            </w:r>
            <w:r w:rsidR="00FF72BF" w:rsidRPr="0032309C">
              <w:rPr>
                <w:b/>
                <w:bCs/>
                <w:i/>
                <w:color w:val="000000"/>
                <w:sz w:val="22"/>
                <w:szCs w:val="22"/>
                <w:lang w:val="uk-UA" w:eastAsia="ru-RU"/>
              </w:rPr>
              <w:t xml:space="preserve"> </w:t>
            </w:r>
            <w:proofErr w:type="spellStart"/>
            <w:r w:rsidR="00FF72BF" w:rsidRPr="0032309C">
              <w:rPr>
                <w:b/>
                <w:bCs/>
                <w:i/>
                <w:color w:val="000000"/>
                <w:sz w:val="22"/>
                <w:szCs w:val="22"/>
                <w:lang w:val="uk-UA" w:eastAsia="ru-RU"/>
              </w:rPr>
              <w:t>of</w:t>
            </w:r>
            <w:proofErr w:type="spellEnd"/>
            <w:r w:rsidR="00FF72BF" w:rsidRPr="0032309C">
              <w:rPr>
                <w:b/>
                <w:bCs/>
                <w:i/>
                <w:color w:val="000000"/>
                <w:sz w:val="22"/>
                <w:szCs w:val="22"/>
                <w:lang w:val="uk-UA" w:eastAsia="ru-RU"/>
              </w:rPr>
              <w:t xml:space="preserve"> </w:t>
            </w:r>
            <w:proofErr w:type="spellStart"/>
            <w:r w:rsidRPr="0032309C">
              <w:rPr>
                <w:b/>
                <w:bCs/>
                <w:i/>
                <w:color w:val="000000"/>
                <w:sz w:val="22"/>
                <w:szCs w:val="22"/>
                <w:lang w:val="uk-UA" w:eastAsia="ru-RU"/>
              </w:rPr>
              <w:t>the</w:t>
            </w:r>
            <w:proofErr w:type="spellEnd"/>
            <w:r w:rsidRPr="0032309C">
              <w:rPr>
                <w:b/>
                <w:bCs/>
                <w:i/>
                <w:color w:val="000000"/>
                <w:sz w:val="22"/>
                <w:szCs w:val="22"/>
                <w:lang w:val="uk-UA" w:eastAsia="ru-RU"/>
              </w:rPr>
              <w:t xml:space="preserve"> </w:t>
            </w:r>
            <w:proofErr w:type="spellStart"/>
            <w:r w:rsidR="00FF72BF" w:rsidRPr="0032309C">
              <w:rPr>
                <w:b/>
                <w:bCs/>
                <w:i/>
                <w:color w:val="000000"/>
                <w:sz w:val="22"/>
                <w:szCs w:val="22"/>
                <w:lang w:val="uk-UA" w:eastAsia="ru-RU"/>
              </w:rPr>
              <w:t>submitted</w:t>
            </w:r>
            <w:proofErr w:type="spellEnd"/>
            <w:r w:rsidR="00FF72BF" w:rsidRPr="0032309C">
              <w:rPr>
                <w:b/>
                <w:bCs/>
                <w:i/>
                <w:color w:val="000000"/>
                <w:sz w:val="22"/>
                <w:szCs w:val="22"/>
                <w:lang w:val="uk-UA" w:eastAsia="ru-RU"/>
              </w:rPr>
              <w:t xml:space="preserve"> </w:t>
            </w:r>
            <w:proofErr w:type="spellStart"/>
            <w:r w:rsidR="00FF72BF" w:rsidRPr="0032309C">
              <w:rPr>
                <w:b/>
                <w:bCs/>
                <w:i/>
                <w:color w:val="000000"/>
                <w:sz w:val="22"/>
                <w:szCs w:val="22"/>
                <w:lang w:val="uk-UA" w:eastAsia="ru-RU"/>
              </w:rPr>
              <w:t>change</w:t>
            </w:r>
            <w:proofErr w:type="spellEnd"/>
            <w:r w:rsidR="00FF72BF" w:rsidRPr="0032309C">
              <w:rPr>
                <w:b/>
                <w:bCs/>
                <w:i/>
                <w:color w:val="000000"/>
                <w:sz w:val="22"/>
                <w:szCs w:val="22"/>
                <w:lang w:val="uk-UA" w:eastAsia="ru-RU"/>
              </w:rPr>
              <w:t xml:space="preserve"> </w:t>
            </w:r>
            <w:proofErr w:type="spellStart"/>
            <w:r w:rsidRPr="0032309C">
              <w:rPr>
                <w:b/>
                <w:bCs/>
                <w:i/>
                <w:color w:val="000000"/>
                <w:sz w:val="22"/>
                <w:szCs w:val="22"/>
                <w:lang w:val="uk-UA" w:eastAsia="ru-RU"/>
              </w:rPr>
              <w:t>within</w:t>
            </w:r>
            <w:proofErr w:type="spellEnd"/>
            <w:r w:rsidR="00C057A1" w:rsidRPr="0032309C">
              <w:rPr>
                <w:b/>
                <w:bCs/>
                <w:i/>
                <w:color w:val="000000"/>
                <w:sz w:val="22"/>
                <w:szCs w:val="22"/>
                <w:lang w:val="uk-UA" w:eastAsia="ru-RU"/>
              </w:rPr>
              <w:t xml:space="preserve"> </w:t>
            </w:r>
            <w:proofErr w:type="spellStart"/>
            <w:r w:rsidR="00C057A1" w:rsidRPr="0032309C">
              <w:rPr>
                <w:b/>
                <w:bCs/>
                <w:i/>
                <w:color w:val="000000"/>
                <w:sz w:val="22"/>
                <w:szCs w:val="22"/>
                <w:lang w:val="uk-UA" w:eastAsia="ru-RU"/>
              </w:rPr>
              <w:t>current</w:t>
            </w:r>
            <w:proofErr w:type="spellEnd"/>
            <w:r w:rsidR="00C057A1" w:rsidRPr="0032309C">
              <w:rPr>
                <w:b/>
                <w:bCs/>
                <w:i/>
                <w:color w:val="000000"/>
                <w:sz w:val="22"/>
                <w:szCs w:val="22"/>
                <w:lang w:val="uk-UA" w:eastAsia="ru-RU"/>
              </w:rPr>
              <w:t xml:space="preserve"> </w:t>
            </w:r>
            <w:proofErr w:type="spellStart"/>
            <w:r w:rsidR="00FF72BF" w:rsidRPr="0032309C">
              <w:rPr>
                <w:b/>
                <w:bCs/>
                <w:i/>
                <w:color w:val="000000"/>
                <w:sz w:val="22"/>
                <w:szCs w:val="22"/>
                <w:lang w:val="uk-UA" w:eastAsia="ru-RU"/>
              </w:rPr>
              <w:t>certification</w:t>
            </w:r>
            <w:proofErr w:type="spellEnd"/>
            <w:r w:rsidR="00FF72BF" w:rsidRPr="0032309C">
              <w:rPr>
                <w:b/>
                <w:bCs/>
                <w:i/>
                <w:color w:val="000000"/>
                <w:sz w:val="22"/>
                <w:szCs w:val="22"/>
                <w:lang w:val="uk-UA" w:eastAsia="ru-RU"/>
              </w:rPr>
              <w:t xml:space="preserve"> </w:t>
            </w:r>
            <w:proofErr w:type="spellStart"/>
            <w:r w:rsidR="00FF72BF" w:rsidRPr="0032309C">
              <w:rPr>
                <w:b/>
                <w:bCs/>
                <w:i/>
                <w:color w:val="000000"/>
                <w:sz w:val="22"/>
                <w:szCs w:val="22"/>
                <w:lang w:val="uk-UA" w:eastAsia="ru-RU"/>
              </w:rPr>
              <w:t>cycle</w:t>
            </w:r>
            <w:proofErr w:type="spellEnd"/>
            <w:r w:rsidR="00FF72BF" w:rsidRPr="0032309C">
              <w:rPr>
                <w:b/>
                <w:bCs/>
                <w:i/>
                <w:color w:val="000000"/>
                <w:sz w:val="22"/>
                <w:szCs w:val="22"/>
                <w:lang w:val="uk-UA" w:eastAsia="ru-RU"/>
              </w:rPr>
              <w:t>/</w:t>
            </w:r>
          </w:p>
          <w:p w14:paraId="1AE1E995" w14:textId="0E19ED40" w:rsidR="00FF72BF" w:rsidRPr="0032309C" w:rsidRDefault="00FF72BF" w:rsidP="00C203B3">
            <w:pPr>
              <w:widowControl w:val="0"/>
              <w:suppressAutoHyphens w:val="0"/>
              <w:autoSpaceDE w:val="0"/>
              <w:autoSpaceDN w:val="0"/>
              <w:spacing w:line="300" w:lineRule="atLeast"/>
              <w:rPr>
                <w:b/>
                <w:bCs/>
                <w:i/>
                <w:color w:val="000000"/>
                <w:sz w:val="22"/>
                <w:szCs w:val="22"/>
                <w:lang w:val="uk-UA" w:eastAsia="ru-RU"/>
              </w:rPr>
            </w:pPr>
            <w:r w:rsidRPr="0032309C">
              <w:rPr>
                <w:b/>
                <w:bCs/>
                <w:i/>
                <w:color w:val="000000"/>
                <w:sz w:val="22"/>
                <w:szCs w:val="22"/>
                <w:lang w:val="uk-UA" w:eastAsia="ru-RU"/>
              </w:rPr>
              <w:t xml:space="preserve">Порядковий номер поданої зміни в рамках </w:t>
            </w:r>
            <w:r w:rsidR="00C057A1" w:rsidRPr="0032309C">
              <w:rPr>
                <w:b/>
                <w:bCs/>
                <w:i/>
                <w:color w:val="000000"/>
                <w:sz w:val="22"/>
                <w:szCs w:val="22"/>
                <w:lang w:val="uk-UA" w:eastAsia="ru-RU"/>
              </w:rPr>
              <w:t xml:space="preserve">поточного </w:t>
            </w:r>
            <w:r w:rsidRPr="0032309C">
              <w:rPr>
                <w:b/>
                <w:bCs/>
                <w:i/>
                <w:color w:val="000000"/>
                <w:sz w:val="22"/>
                <w:szCs w:val="22"/>
                <w:lang w:val="uk-UA" w:eastAsia="ru-RU"/>
              </w:rPr>
              <w:t>циклу сертифікації</w:t>
            </w:r>
          </w:p>
        </w:tc>
        <w:tc>
          <w:tcPr>
            <w:tcW w:w="52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CAB239" w14:textId="13AF593D" w:rsidR="00424954" w:rsidRPr="00C802C8" w:rsidRDefault="00424954" w:rsidP="003D1929">
            <w:pPr>
              <w:widowControl w:val="0"/>
              <w:suppressAutoHyphens w:val="0"/>
              <w:autoSpaceDE w:val="0"/>
              <w:autoSpaceDN w:val="0"/>
              <w:spacing w:line="300" w:lineRule="atLeast"/>
              <w:rPr>
                <w:b/>
                <w:bCs/>
                <w:i/>
                <w:color w:val="000000"/>
                <w:sz w:val="22"/>
                <w:szCs w:val="22"/>
                <w:lang w:val="uk-UA" w:eastAsia="ru-RU"/>
              </w:rPr>
            </w:pPr>
          </w:p>
        </w:tc>
      </w:tr>
      <w:tr w:rsidR="003D1929" w:rsidRPr="00F62CC4" w14:paraId="36BCA844" w14:textId="77777777" w:rsidTr="003D1929">
        <w:tc>
          <w:tcPr>
            <w:tcW w:w="45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DFADE7" w14:textId="77777777" w:rsidR="008B3F0A" w:rsidRPr="00C802C8" w:rsidRDefault="008B3F0A" w:rsidP="00FE3868">
            <w:pPr>
              <w:widowControl w:val="0"/>
              <w:suppressAutoHyphens w:val="0"/>
              <w:autoSpaceDE w:val="0"/>
              <w:autoSpaceDN w:val="0"/>
              <w:spacing w:line="300" w:lineRule="atLeast"/>
              <w:rPr>
                <w:b/>
                <w:bCs/>
                <w:color w:val="000000"/>
                <w:sz w:val="22"/>
                <w:szCs w:val="22"/>
                <w:lang w:val="en-US" w:eastAsia="ru-RU"/>
              </w:rPr>
            </w:pPr>
            <w:r w:rsidRPr="00C802C8">
              <w:rPr>
                <w:b/>
                <w:bCs/>
                <w:color w:val="000000"/>
                <w:sz w:val="22"/>
                <w:szCs w:val="22"/>
                <w:lang w:val="en-US" w:eastAsia="ru-RU"/>
              </w:rPr>
              <w:t xml:space="preserve">Manufacturer: </w:t>
            </w:r>
          </w:p>
          <w:p w14:paraId="4F244D04" w14:textId="4DA2BC92" w:rsidR="00050614" w:rsidRPr="00C802C8" w:rsidRDefault="00050614" w:rsidP="00FE3868">
            <w:pPr>
              <w:widowControl w:val="0"/>
              <w:suppressAutoHyphens w:val="0"/>
              <w:autoSpaceDE w:val="0"/>
              <w:autoSpaceDN w:val="0"/>
              <w:spacing w:line="300" w:lineRule="atLeast"/>
              <w:rPr>
                <w:b/>
                <w:i/>
                <w:color w:val="000000"/>
                <w:sz w:val="22"/>
                <w:szCs w:val="22"/>
                <w:lang w:val="en-US" w:eastAsia="ru-RU"/>
              </w:rPr>
            </w:pPr>
            <w:proofErr w:type="spellStart"/>
            <w:r w:rsidRPr="00C802C8">
              <w:rPr>
                <w:b/>
                <w:i/>
                <w:color w:val="000000"/>
                <w:sz w:val="22"/>
                <w:szCs w:val="22"/>
                <w:lang w:eastAsia="ru-RU"/>
              </w:rPr>
              <w:t>Виробник</w:t>
            </w:r>
            <w:proofErr w:type="spellEnd"/>
            <w:r w:rsidR="00917C7C" w:rsidRPr="00C802C8">
              <w:rPr>
                <w:b/>
                <w:i/>
                <w:color w:val="000000"/>
                <w:sz w:val="22"/>
                <w:szCs w:val="22"/>
                <w:lang w:eastAsia="ru-RU"/>
              </w:rPr>
              <w:t>:</w:t>
            </w:r>
          </w:p>
        </w:tc>
        <w:tc>
          <w:tcPr>
            <w:tcW w:w="52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7A3E80" w14:textId="1B2A049C" w:rsidR="00050614" w:rsidRPr="00C802C8" w:rsidRDefault="008B3F0A" w:rsidP="003D1929">
            <w:pPr>
              <w:widowControl w:val="0"/>
              <w:suppressAutoHyphens w:val="0"/>
              <w:autoSpaceDE w:val="0"/>
              <w:autoSpaceDN w:val="0"/>
              <w:spacing w:line="300" w:lineRule="atLeast"/>
              <w:rPr>
                <w:i/>
                <w:iCs/>
                <w:color w:val="000000"/>
                <w:sz w:val="22"/>
                <w:szCs w:val="22"/>
                <w:lang w:val="en-US" w:eastAsia="ru-RU"/>
              </w:rPr>
            </w:pPr>
            <w:r w:rsidRPr="00C802C8">
              <w:rPr>
                <w:i/>
                <w:iCs/>
                <w:color w:val="000000"/>
                <w:sz w:val="22"/>
                <w:szCs w:val="22"/>
                <w:lang w:val="en-US" w:eastAsia="ru-RU"/>
              </w:rPr>
              <w:t xml:space="preserve">The complete name of your company including legal form of your company </w:t>
            </w:r>
          </w:p>
        </w:tc>
      </w:tr>
      <w:tr w:rsidR="003D1929" w:rsidRPr="00F62CC4" w14:paraId="11E96189" w14:textId="77777777" w:rsidTr="003D1929">
        <w:tblPrEx>
          <w:tblBorders>
            <w:top w:val="none" w:sz="0" w:space="0" w:color="auto"/>
          </w:tblBorders>
        </w:tblPrEx>
        <w:tc>
          <w:tcPr>
            <w:tcW w:w="45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CC9F4E" w14:textId="452C80D4" w:rsidR="008B3F0A" w:rsidRPr="00C802C8" w:rsidRDefault="008B3F0A" w:rsidP="00FE3868">
            <w:pPr>
              <w:widowControl w:val="0"/>
              <w:suppressAutoHyphens w:val="0"/>
              <w:autoSpaceDE w:val="0"/>
              <w:autoSpaceDN w:val="0"/>
              <w:spacing w:line="300" w:lineRule="atLeast"/>
              <w:rPr>
                <w:b/>
                <w:bCs/>
                <w:color w:val="000000"/>
                <w:sz w:val="22"/>
                <w:szCs w:val="22"/>
                <w:lang w:val="en-US" w:eastAsia="ru-RU"/>
              </w:rPr>
            </w:pPr>
            <w:r w:rsidRPr="00C802C8">
              <w:rPr>
                <w:b/>
                <w:bCs/>
                <w:color w:val="000000"/>
                <w:sz w:val="22"/>
                <w:szCs w:val="22"/>
                <w:lang w:val="en-US" w:eastAsia="ru-RU"/>
              </w:rPr>
              <w:t>Contact person</w:t>
            </w:r>
            <w:r w:rsidR="006C5B32" w:rsidRPr="00C802C8">
              <w:rPr>
                <w:b/>
                <w:bCs/>
                <w:color w:val="000000"/>
                <w:sz w:val="22"/>
                <w:szCs w:val="22"/>
                <w:lang w:val="en-US" w:eastAsia="ru-RU"/>
              </w:rPr>
              <w:t xml:space="preserve"> </w:t>
            </w:r>
            <w:r w:rsidR="00917C7C" w:rsidRPr="00C802C8">
              <w:rPr>
                <w:b/>
                <w:bCs/>
                <w:color w:val="000000"/>
                <w:sz w:val="22"/>
                <w:szCs w:val="22"/>
                <w:lang w:val="en-US" w:eastAsia="ru-RU"/>
              </w:rPr>
              <w:t>(name, e-mail, phone)</w:t>
            </w:r>
            <w:r w:rsidRPr="00C802C8">
              <w:rPr>
                <w:b/>
                <w:bCs/>
                <w:color w:val="000000"/>
                <w:sz w:val="22"/>
                <w:szCs w:val="22"/>
                <w:lang w:val="en-US" w:eastAsia="ru-RU"/>
              </w:rPr>
              <w:t xml:space="preserve">: </w:t>
            </w:r>
          </w:p>
          <w:p w14:paraId="7E900487" w14:textId="69662023" w:rsidR="00DC1D91" w:rsidRPr="00C802C8" w:rsidRDefault="00DC1D91" w:rsidP="00FE3868">
            <w:pPr>
              <w:widowControl w:val="0"/>
              <w:suppressAutoHyphens w:val="0"/>
              <w:autoSpaceDE w:val="0"/>
              <w:autoSpaceDN w:val="0"/>
              <w:spacing w:line="300" w:lineRule="atLeast"/>
              <w:rPr>
                <w:i/>
                <w:color w:val="000000"/>
                <w:sz w:val="22"/>
                <w:szCs w:val="22"/>
                <w:lang w:eastAsia="ru-RU"/>
              </w:rPr>
            </w:pPr>
            <w:r w:rsidRPr="00C802C8">
              <w:rPr>
                <w:b/>
                <w:bCs/>
                <w:i/>
                <w:color w:val="000000"/>
                <w:sz w:val="22"/>
                <w:szCs w:val="22"/>
                <w:lang w:eastAsia="ru-RU"/>
              </w:rPr>
              <w:t>Контактна особа (</w:t>
            </w:r>
            <w:proofErr w:type="spellStart"/>
            <w:r w:rsidRPr="00C802C8">
              <w:rPr>
                <w:b/>
                <w:bCs/>
                <w:i/>
                <w:color w:val="000000"/>
                <w:sz w:val="22"/>
                <w:szCs w:val="22"/>
                <w:lang w:eastAsia="ru-RU"/>
              </w:rPr>
              <w:t>ім</w:t>
            </w:r>
            <w:r w:rsidR="006C5B32" w:rsidRPr="00C802C8">
              <w:rPr>
                <w:b/>
                <w:bCs/>
                <w:i/>
                <w:color w:val="000000"/>
                <w:sz w:val="22"/>
                <w:szCs w:val="22"/>
                <w:lang w:eastAsia="ru-RU"/>
              </w:rPr>
              <w:t>'</w:t>
            </w:r>
            <w:r w:rsidRPr="00C802C8">
              <w:rPr>
                <w:b/>
                <w:bCs/>
                <w:i/>
                <w:color w:val="000000"/>
                <w:sz w:val="22"/>
                <w:szCs w:val="22"/>
                <w:lang w:eastAsia="ru-RU"/>
              </w:rPr>
              <w:t>я</w:t>
            </w:r>
            <w:proofErr w:type="spellEnd"/>
            <w:r w:rsidRPr="00C802C8">
              <w:rPr>
                <w:b/>
                <w:bCs/>
                <w:i/>
                <w:color w:val="000000"/>
                <w:sz w:val="22"/>
                <w:szCs w:val="22"/>
                <w:lang w:eastAsia="ru-RU"/>
              </w:rPr>
              <w:t>, е-</w:t>
            </w:r>
            <w:r w:rsidRPr="00C802C8">
              <w:rPr>
                <w:b/>
                <w:bCs/>
                <w:i/>
                <w:color w:val="000000"/>
                <w:sz w:val="22"/>
                <w:szCs w:val="22"/>
                <w:lang w:val="en-US" w:eastAsia="ru-RU"/>
              </w:rPr>
              <w:t>mail</w:t>
            </w:r>
            <w:r w:rsidRPr="00C802C8">
              <w:rPr>
                <w:b/>
                <w:bCs/>
                <w:i/>
                <w:color w:val="000000"/>
                <w:sz w:val="22"/>
                <w:szCs w:val="22"/>
                <w:lang w:eastAsia="ru-RU"/>
              </w:rPr>
              <w:t xml:space="preserve">, </w:t>
            </w:r>
            <w:r w:rsidRPr="00C802C8">
              <w:rPr>
                <w:b/>
                <w:bCs/>
                <w:i/>
                <w:color w:val="000000"/>
                <w:sz w:val="22"/>
                <w:szCs w:val="22"/>
                <w:lang w:val="uk-UA" w:eastAsia="ru-RU"/>
              </w:rPr>
              <w:t>телефон</w:t>
            </w:r>
            <w:r w:rsidRPr="00C802C8">
              <w:rPr>
                <w:b/>
                <w:bCs/>
                <w:i/>
                <w:color w:val="000000"/>
                <w:sz w:val="22"/>
                <w:szCs w:val="22"/>
                <w:lang w:eastAsia="ru-RU"/>
              </w:rPr>
              <w:t>)</w:t>
            </w:r>
            <w:r w:rsidR="00EF03B7">
              <w:rPr>
                <w:b/>
                <w:bCs/>
                <w:i/>
                <w:color w:val="000000"/>
                <w:sz w:val="22"/>
                <w:szCs w:val="22"/>
                <w:lang w:eastAsia="ru-RU"/>
              </w:rPr>
              <w:t>:</w:t>
            </w:r>
          </w:p>
        </w:tc>
        <w:tc>
          <w:tcPr>
            <w:tcW w:w="52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0AA859" w14:textId="5F5A02CB" w:rsidR="009659C0" w:rsidRPr="00C802C8" w:rsidRDefault="008B3F0A" w:rsidP="003D1929">
            <w:pPr>
              <w:widowControl w:val="0"/>
              <w:suppressAutoHyphens w:val="0"/>
              <w:autoSpaceDE w:val="0"/>
              <w:autoSpaceDN w:val="0"/>
              <w:spacing w:line="300" w:lineRule="atLeast"/>
              <w:rPr>
                <w:i/>
                <w:iCs/>
                <w:color w:val="000000"/>
                <w:sz w:val="22"/>
                <w:szCs w:val="22"/>
                <w:lang w:val="uk-UA" w:eastAsia="ru-RU"/>
              </w:rPr>
            </w:pPr>
            <w:r w:rsidRPr="00C802C8">
              <w:rPr>
                <w:i/>
                <w:iCs/>
                <w:color w:val="000000"/>
                <w:sz w:val="22"/>
                <w:szCs w:val="22"/>
                <w:lang w:val="en-US" w:eastAsia="ru-RU"/>
              </w:rPr>
              <w:t xml:space="preserve">The contact person for possible further enquiries </w:t>
            </w:r>
          </w:p>
        </w:tc>
      </w:tr>
      <w:tr w:rsidR="00896BF8" w:rsidRPr="00E4078E" w14:paraId="07B87C0E" w14:textId="77777777" w:rsidTr="003D1929">
        <w:trPr>
          <w:trHeight w:val="630"/>
        </w:trPr>
        <w:tc>
          <w:tcPr>
            <w:tcW w:w="45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C1C03E" w14:textId="78A03598" w:rsidR="00896BF8" w:rsidRPr="0032309C" w:rsidRDefault="00896BF8" w:rsidP="00B47F10">
            <w:pPr>
              <w:widowControl w:val="0"/>
              <w:suppressAutoHyphens w:val="0"/>
              <w:autoSpaceDE w:val="0"/>
              <w:autoSpaceDN w:val="0"/>
              <w:spacing w:line="300" w:lineRule="atLeast"/>
              <w:rPr>
                <w:b/>
                <w:bCs/>
                <w:color w:val="000000"/>
                <w:sz w:val="22"/>
                <w:szCs w:val="22"/>
                <w:lang w:val="en-US" w:eastAsia="ru-RU"/>
              </w:rPr>
            </w:pPr>
            <w:r w:rsidRPr="0032309C">
              <w:rPr>
                <w:b/>
                <w:bCs/>
                <w:color w:val="000000"/>
                <w:sz w:val="22"/>
                <w:szCs w:val="22"/>
                <w:lang w:val="en-US" w:eastAsia="ru-RU"/>
              </w:rPr>
              <w:t xml:space="preserve">Certificate number </w:t>
            </w:r>
            <w:r w:rsidR="00F62CC4">
              <w:rPr>
                <w:b/>
                <w:spacing w:val="3"/>
                <w:sz w:val="22"/>
                <w:szCs w:val="22"/>
                <w:lang w:val="en-US"/>
              </w:rPr>
              <w:t>UNI-CERT MEDICAL</w:t>
            </w:r>
            <w:r w:rsidRPr="0032309C">
              <w:rPr>
                <w:b/>
                <w:bCs/>
                <w:color w:val="000000"/>
                <w:sz w:val="22"/>
                <w:szCs w:val="22"/>
                <w:lang w:val="en-US" w:eastAsia="ru-RU"/>
              </w:rPr>
              <w:t>:</w:t>
            </w:r>
          </w:p>
          <w:p w14:paraId="03D8A58C" w14:textId="7C4201FE" w:rsidR="00896BF8" w:rsidRPr="00F62CC4" w:rsidRDefault="00896BF8" w:rsidP="0032309C">
            <w:pPr>
              <w:widowControl w:val="0"/>
              <w:suppressAutoHyphens w:val="0"/>
              <w:autoSpaceDE w:val="0"/>
              <w:autoSpaceDN w:val="0"/>
              <w:spacing w:line="300" w:lineRule="atLeast"/>
              <w:rPr>
                <w:b/>
                <w:bCs/>
                <w:color w:val="000000"/>
                <w:sz w:val="22"/>
                <w:szCs w:val="22"/>
                <w:lang w:eastAsia="ru-RU"/>
              </w:rPr>
            </w:pPr>
            <w:r w:rsidRPr="0032309C">
              <w:rPr>
                <w:b/>
                <w:bCs/>
                <w:i/>
                <w:color w:val="000000"/>
                <w:sz w:val="22"/>
                <w:szCs w:val="22"/>
                <w:lang w:val="uk-UA" w:eastAsia="ru-RU"/>
              </w:rPr>
              <w:t>Номер сертифікату</w:t>
            </w:r>
            <w:r w:rsidR="0032309C">
              <w:rPr>
                <w:b/>
                <w:bCs/>
                <w:i/>
                <w:color w:val="000000"/>
                <w:sz w:val="22"/>
                <w:szCs w:val="22"/>
                <w:lang w:val="uk-UA" w:eastAsia="ru-RU"/>
              </w:rPr>
              <w:t xml:space="preserve"> </w:t>
            </w:r>
            <w:r w:rsidR="00F62CC4">
              <w:rPr>
                <w:b/>
                <w:bCs/>
                <w:i/>
                <w:color w:val="000000"/>
                <w:sz w:val="22"/>
                <w:szCs w:val="22"/>
                <w:lang w:val="uk-UA" w:eastAsia="ru-RU"/>
              </w:rPr>
              <w:t>УНІ-СЕРТ МЕДІКАЛ</w:t>
            </w:r>
            <w:r w:rsidRPr="0032309C">
              <w:rPr>
                <w:b/>
                <w:bCs/>
                <w:i/>
                <w:color w:val="000000"/>
                <w:sz w:val="22"/>
                <w:szCs w:val="22"/>
                <w:lang w:val="uk-UA" w:eastAsia="ru-RU"/>
              </w:rPr>
              <w:t>:</w:t>
            </w:r>
          </w:p>
        </w:tc>
        <w:tc>
          <w:tcPr>
            <w:tcW w:w="52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539CF0" w14:textId="77777777" w:rsidR="00896BF8" w:rsidRPr="00F62CC4" w:rsidRDefault="00896BF8" w:rsidP="003D1929">
            <w:pPr>
              <w:widowControl w:val="0"/>
              <w:suppressAutoHyphens w:val="0"/>
              <w:autoSpaceDE w:val="0"/>
              <w:autoSpaceDN w:val="0"/>
              <w:spacing w:line="300" w:lineRule="atLeast"/>
              <w:rPr>
                <w:i/>
                <w:iCs/>
                <w:color w:val="000000"/>
                <w:sz w:val="22"/>
                <w:szCs w:val="22"/>
                <w:lang w:eastAsia="ru-RU"/>
              </w:rPr>
            </w:pPr>
          </w:p>
        </w:tc>
      </w:tr>
      <w:tr w:rsidR="00896BF8" w:rsidRPr="00F62CC4" w14:paraId="0EAD63F4" w14:textId="77777777" w:rsidTr="003D1929">
        <w:trPr>
          <w:trHeight w:val="630"/>
        </w:trPr>
        <w:tc>
          <w:tcPr>
            <w:tcW w:w="45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797A9D" w14:textId="2BF06C53" w:rsidR="00896BF8" w:rsidRPr="0032309C" w:rsidRDefault="00896BF8" w:rsidP="00B47F10">
            <w:pPr>
              <w:widowControl w:val="0"/>
              <w:suppressAutoHyphens w:val="0"/>
              <w:autoSpaceDE w:val="0"/>
              <w:autoSpaceDN w:val="0"/>
              <w:spacing w:line="300" w:lineRule="atLeast"/>
              <w:rPr>
                <w:b/>
                <w:bCs/>
                <w:color w:val="000000"/>
                <w:sz w:val="22"/>
                <w:szCs w:val="22"/>
                <w:lang w:val="en-US" w:eastAsia="ru-RU"/>
              </w:rPr>
            </w:pPr>
            <w:r w:rsidRPr="0032309C">
              <w:rPr>
                <w:b/>
                <w:bCs/>
                <w:color w:val="000000"/>
                <w:sz w:val="22"/>
                <w:szCs w:val="22"/>
                <w:lang w:val="en-US" w:eastAsia="ru-RU"/>
              </w:rPr>
              <w:t xml:space="preserve">If the </w:t>
            </w:r>
            <w:r w:rsidR="00FC0413" w:rsidRPr="0032309C">
              <w:rPr>
                <w:b/>
                <w:bCs/>
                <w:color w:val="000000"/>
                <w:sz w:val="22"/>
                <w:szCs w:val="22"/>
                <w:lang w:val="en-US" w:eastAsia="ru-RU"/>
              </w:rPr>
              <w:t>recognizing procedure was applied</w:t>
            </w:r>
            <w:r w:rsidRPr="0032309C">
              <w:rPr>
                <w:b/>
                <w:bCs/>
                <w:color w:val="000000"/>
                <w:sz w:val="22"/>
                <w:szCs w:val="22"/>
                <w:lang w:val="en-US" w:eastAsia="ru-RU"/>
              </w:rPr>
              <w:t>,</w:t>
            </w:r>
            <w:r w:rsidR="00FC0413" w:rsidRPr="0032309C">
              <w:rPr>
                <w:b/>
                <w:bCs/>
                <w:color w:val="000000"/>
                <w:sz w:val="22"/>
                <w:szCs w:val="22"/>
                <w:lang w:val="en-US" w:eastAsia="ru-RU"/>
              </w:rPr>
              <w:t xml:space="preserve"> please</w:t>
            </w:r>
            <w:r w:rsidRPr="0032309C">
              <w:rPr>
                <w:b/>
                <w:bCs/>
                <w:color w:val="000000"/>
                <w:sz w:val="22"/>
                <w:szCs w:val="22"/>
                <w:lang w:val="en-US" w:eastAsia="ru-RU"/>
              </w:rPr>
              <w:t xml:space="preserve"> indicate it:</w:t>
            </w:r>
          </w:p>
          <w:p w14:paraId="79071E5B" w14:textId="6161B725" w:rsidR="00896BF8" w:rsidRPr="0032309C" w:rsidRDefault="00896BF8" w:rsidP="00FE3868">
            <w:pPr>
              <w:widowControl w:val="0"/>
              <w:suppressAutoHyphens w:val="0"/>
              <w:autoSpaceDE w:val="0"/>
              <w:autoSpaceDN w:val="0"/>
              <w:spacing w:line="300" w:lineRule="atLeast"/>
              <w:rPr>
                <w:b/>
                <w:bCs/>
                <w:color w:val="000000"/>
                <w:sz w:val="22"/>
                <w:szCs w:val="22"/>
                <w:lang w:eastAsia="ru-RU"/>
              </w:rPr>
            </w:pPr>
            <w:proofErr w:type="spellStart"/>
            <w:r w:rsidRPr="0032309C">
              <w:rPr>
                <w:b/>
                <w:bCs/>
                <w:i/>
                <w:color w:val="000000"/>
                <w:sz w:val="22"/>
                <w:szCs w:val="22"/>
                <w:lang w:eastAsia="ru-RU"/>
              </w:rPr>
              <w:t>Якщо</w:t>
            </w:r>
            <w:proofErr w:type="spellEnd"/>
            <w:r w:rsidRPr="0032309C">
              <w:rPr>
                <w:b/>
                <w:bCs/>
                <w:i/>
                <w:color w:val="000000"/>
                <w:sz w:val="22"/>
                <w:szCs w:val="22"/>
                <w:lang w:eastAsia="ru-RU"/>
              </w:rPr>
              <w:t xml:space="preserve"> процедура шляхом </w:t>
            </w:r>
            <w:proofErr w:type="spellStart"/>
            <w:r w:rsidRPr="0032309C">
              <w:rPr>
                <w:b/>
                <w:bCs/>
                <w:i/>
                <w:color w:val="000000"/>
                <w:sz w:val="22"/>
                <w:szCs w:val="22"/>
                <w:lang w:eastAsia="ru-RU"/>
              </w:rPr>
              <w:t>визнання</w:t>
            </w:r>
            <w:proofErr w:type="spellEnd"/>
            <w:r w:rsidRPr="0032309C">
              <w:rPr>
                <w:b/>
                <w:bCs/>
                <w:i/>
                <w:color w:val="000000"/>
                <w:sz w:val="22"/>
                <w:szCs w:val="22"/>
                <w:lang w:eastAsia="ru-RU"/>
              </w:rPr>
              <w:t xml:space="preserve">, </w:t>
            </w:r>
            <w:proofErr w:type="spellStart"/>
            <w:r w:rsidRPr="0032309C">
              <w:rPr>
                <w:b/>
                <w:bCs/>
                <w:i/>
                <w:color w:val="000000"/>
                <w:sz w:val="22"/>
                <w:szCs w:val="22"/>
                <w:lang w:eastAsia="ru-RU"/>
              </w:rPr>
              <w:t>вкажіть</w:t>
            </w:r>
            <w:proofErr w:type="spellEnd"/>
            <w:r w:rsidRPr="0032309C">
              <w:rPr>
                <w:b/>
                <w:bCs/>
                <w:i/>
                <w:color w:val="000000"/>
                <w:sz w:val="22"/>
                <w:szCs w:val="22"/>
                <w:lang w:eastAsia="ru-RU"/>
              </w:rPr>
              <w:t xml:space="preserve"> </w:t>
            </w:r>
            <w:proofErr w:type="spellStart"/>
            <w:r w:rsidRPr="0032309C">
              <w:rPr>
                <w:b/>
                <w:bCs/>
                <w:i/>
                <w:color w:val="000000"/>
                <w:sz w:val="22"/>
                <w:szCs w:val="22"/>
                <w:lang w:eastAsia="ru-RU"/>
              </w:rPr>
              <w:t>це</w:t>
            </w:r>
            <w:proofErr w:type="spellEnd"/>
            <w:r w:rsidRPr="0032309C">
              <w:rPr>
                <w:b/>
                <w:bCs/>
                <w:i/>
                <w:color w:val="000000"/>
                <w:sz w:val="22"/>
                <w:szCs w:val="22"/>
                <w:lang w:eastAsia="ru-RU"/>
              </w:rPr>
              <w:t>:</w:t>
            </w:r>
          </w:p>
        </w:tc>
        <w:tc>
          <w:tcPr>
            <w:tcW w:w="52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BBE5AC" w14:textId="77777777" w:rsidR="00896BF8" w:rsidRPr="003D1929" w:rsidRDefault="00896BF8" w:rsidP="00B47F10">
            <w:pPr>
              <w:rPr>
                <w:i/>
                <w:sz w:val="22"/>
                <w:szCs w:val="22"/>
                <w:lang w:val="en-US"/>
              </w:rPr>
            </w:pPr>
            <w:r w:rsidRPr="003D1929">
              <w:rPr>
                <w:sz w:val="22"/>
                <w:szCs w:val="22"/>
                <w:lang w:val="en-US"/>
              </w:rPr>
              <w:t>Yes</w:t>
            </w:r>
            <w:r w:rsidRPr="003D1929">
              <w:rPr>
                <w:sz w:val="22"/>
                <w:szCs w:val="22"/>
                <w:lang w:val="uk-UA"/>
              </w:rPr>
              <w:t>/</w:t>
            </w:r>
            <w:r w:rsidRPr="003D1929">
              <w:rPr>
                <w:sz w:val="22"/>
                <w:szCs w:val="22"/>
                <w:lang w:val="en-US"/>
              </w:rPr>
              <w:t>No</w:t>
            </w:r>
            <w:r w:rsidRPr="003D1929">
              <w:rPr>
                <w:i/>
                <w:sz w:val="22"/>
                <w:szCs w:val="22"/>
                <w:lang w:val="en-US"/>
              </w:rPr>
              <w:t xml:space="preserve"> -</w:t>
            </w:r>
            <w:r>
              <w:rPr>
                <w:i/>
                <w:sz w:val="22"/>
                <w:szCs w:val="22"/>
                <w:lang w:val="uk-UA"/>
              </w:rPr>
              <w:t xml:space="preserve"> </w:t>
            </w:r>
            <w:proofErr w:type="spellStart"/>
            <w:r w:rsidRPr="003D1929">
              <w:rPr>
                <w:i/>
                <w:sz w:val="22"/>
                <w:szCs w:val="22"/>
                <w:lang w:val="uk-UA"/>
              </w:rPr>
              <w:t>leave</w:t>
            </w:r>
            <w:proofErr w:type="spellEnd"/>
            <w:r w:rsidRPr="003D1929">
              <w:rPr>
                <w:i/>
                <w:sz w:val="22"/>
                <w:szCs w:val="22"/>
                <w:lang w:val="uk-UA"/>
              </w:rPr>
              <w:t xml:space="preserve"> </w:t>
            </w:r>
            <w:proofErr w:type="spellStart"/>
            <w:r w:rsidRPr="003D1929">
              <w:rPr>
                <w:i/>
                <w:sz w:val="22"/>
                <w:szCs w:val="22"/>
                <w:lang w:val="uk-UA"/>
              </w:rPr>
              <w:t>one</w:t>
            </w:r>
            <w:proofErr w:type="spellEnd"/>
            <w:r w:rsidRPr="003D1929">
              <w:rPr>
                <w:i/>
                <w:sz w:val="22"/>
                <w:szCs w:val="22"/>
                <w:lang w:val="uk-UA"/>
              </w:rPr>
              <w:t xml:space="preserve"> </w:t>
            </w:r>
            <w:proofErr w:type="spellStart"/>
            <w:r w:rsidRPr="003D1929">
              <w:rPr>
                <w:i/>
                <w:sz w:val="22"/>
                <w:szCs w:val="22"/>
                <w:lang w:val="uk-UA"/>
              </w:rPr>
              <w:t>of</w:t>
            </w:r>
            <w:proofErr w:type="spellEnd"/>
            <w:r w:rsidRPr="003D1929">
              <w:rPr>
                <w:i/>
                <w:sz w:val="22"/>
                <w:szCs w:val="22"/>
                <w:lang w:val="uk-UA"/>
              </w:rPr>
              <w:t xml:space="preserve"> </w:t>
            </w:r>
            <w:proofErr w:type="spellStart"/>
            <w:r w:rsidRPr="003D1929">
              <w:rPr>
                <w:i/>
                <w:sz w:val="22"/>
                <w:szCs w:val="22"/>
                <w:lang w:val="uk-UA"/>
              </w:rPr>
              <w:t>the</w:t>
            </w:r>
            <w:proofErr w:type="spellEnd"/>
            <w:r w:rsidRPr="003D1929">
              <w:rPr>
                <w:i/>
                <w:sz w:val="22"/>
                <w:szCs w:val="22"/>
                <w:lang w:val="uk-UA"/>
              </w:rPr>
              <w:t xml:space="preserve"> </w:t>
            </w:r>
            <w:proofErr w:type="spellStart"/>
            <w:r w:rsidRPr="003D1929">
              <w:rPr>
                <w:i/>
                <w:sz w:val="22"/>
                <w:szCs w:val="22"/>
                <w:lang w:val="uk-UA"/>
              </w:rPr>
              <w:t>options</w:t>
            </w:r>
            <w:proofErr w:type="spellEnd"/>
          </w:p>
          <w:p w14:paraId="2124751B" w14:textId="77777777" w:rsidR="00896BF8" w:rsidRPr="00C802C8" w:rsidRDefault="00896BF8" w:rsidP="003D1929">
            <w:pPr>
              <w:widowControl w:val="0"/>
              <w:suppressAutoHyphens w:val="0"/>
              <w:autoSpaceDE w:val="0"/>
              <w:autoSpaceDN w:val="0"/>
              <w:spacing w:line="300" w:lineRule="atLeast"/>
              <w:rPr>
                <w:i/>
                <w:iCs/>
                <w:color w:val="000000"/>
                <w:sz w:val="22"/>
                <w:szCs w:val="22"/>
                <w:lang w:val="en-US" w:eastAsia="ru-RU"/>
              </w:rPr>
            </w:pPr>
          </w:p>
        </w:tc>
      </w:tr>
      <w:tr w:rsidR="00896BF8" w:rsidRPr="00F62CC4" w14:paraId="4AB50E47" w14:textId="77777777" w:rsidTr="003D1929">
        <w:trPr>
          <w:trHeight w:val="630"/>
        </w:trPr>
        <w:tc>
          <w:tcPr>
            <w:tcW w:w="45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76E932" w14:textId="6BC6F3CA" w:rsidR="00896BF8" w:rsidRPr="00C802C8" w:rsidRDefault="00EF03B7" w:rsidP="00FE3868">
            <w:pPr>
              <w:widowControl w:val="0"/>
              <w:suppressAutoHyphens w:val="0"/>
              <w:autoSpaceDE w:val="0"/>
              <w:autoSpaceDN w:val="0"/>
              <w:spacing w:line="300" w:lineRule="atLeast"/>
              <w:rPr>
                <w:b/>
                <w:bCs/>
                <w:color w:val="000000"/>
                <w:sz w:val="22"/>
                <w:szCs w:val="22"/>
                <w:lang w:val="en-US" w:eastAsia="ru-RU"/>
              </w:rPr>
            </w:pPr>
            <w:r>
              <w:rPr>
                <w:b/>
                <w:bCs/>
                <w:color w:val="000000"/>
                <w:sz w:val="22"/>
                <w:szCs w:val="22"/>
                <w:lang w:val="en-US" w:eastAsia="ru-RU"/>
              </w:rPr>
              <w:t>Product name/</w:t>
            </w:r>
            <w:r w:rsidR="00896BF8" w:rsidRPr="00C802C8">
              <w:rPr>
                <w:b/>
                <w:bCs/>
                <w:color w:val="000000"/>
                <w:sz w:val="22"/>
                <w:szCs w:val="22"/>
                <w:lang w:val="en-US" w:eastAsia="ru-RU"/>
              </w:rPr>
              <w:t>Product group:</w:t>
            </w:r>
          </w:p>
          <w:p w14:paraId="414F7A58" w14:textId="49BC7095" w:rsidR="00896BF8" w:rsidRPr="00C802C8" w:rsidRDefault="00896BF8" w:rsidP="006C5B32">
            <w:pPr>
              <w:widowControl w:val="0"/>
              <w:suppressAutoHyphens w:val="0"/>
              <w:autoSpaceDE w:val="0"/>
              <w:autoSpaceDN w:val="0"/>
              <w:spacing w:line="300" w:lineRule="atLeast"/>
              <w:rPr>
                <w:i/>
                <w:color w:val="000000"/>
                <w:sz w:val="22"/>
                <w:szCs w:val="22"/>
                <w:lang w:val="en-US" w:eastAsia="ru-RU"/>
              </w:rPr>
            </w:pPr>
            <w:proofErr w:type="spellStart"/>
            <w:r w:rsidRPr="00C802C8">
              <w:rPr>
                <w:b/>
                <w:bCs/>
                <w:i/>
                <w:color w:val="000000"/>
                <w:sz w:val="22"/>
                <w:szCs w:val="22"/>
                <w:lang w:eastAsia="ru-RU"/>
              </w:rPr>
              <w:t>Назва</w:t>
            </w:r>
            <w:proofErr w:type="spellEnd"/>
            <w:r w:rsidRPr="00C802C8">
              <w:rPr>
                <w:b/>
                <w:bCs/>
                <w:i/>
                <w:color w:val="000000"/>
                <w:sz w:val="22"/>
                <w:szCs w:val="22"/>
                <w:lang w:val="en-US" w:eastAsia="ru-RU"/>
              </w:rPr>
              <w:t xml:space="preserve"> </w:t>
            </w:r>
            <w:proofErr w:type="spellStart"/>
            <w:r w:rsidRPr="00C802C8">
              <w:rPr>
                <w:b/>
                <w:bCs/>
                <w:i/>
                <w:color w:val="000000"/>
                <w:sz w:val="22"/>
                <w:szCs w:val="22"/>
                <w:lang w:eastAsia="ru-RU"/>
              </w:rPr>
              <w:t>виробу</w:t>
            </w:r>
            <w:proofErr w:type="spellEnd"/>
            <w:r w:rsidR="00EF03B7">
              <w:rPr>
                <w:b/>
                <w:bCs/>
                <w:i/>
                <w:color w:val="000000"/>
                <w:sz w:val="22"/>
                <w:szCs w:val="22"/>
                <w:lang w:val="en-US" w:eastAsia="ru-RU"/>
              </w:rPr>
              <w:t>/</w:t>
            </w:r>
            <w:r w:rsidRPr="00C802C8">
              <w:rPr>
                <w:b/>
                <w:bCs/>
                <w:i/>
                <w:color w:val="000000"/>
                <w:sz w:val="22"/>
                <w:szCs w:val="22"/>
                <w:lang w:eastAsia="ru-RU"/>
              </w:rPr>
              <w:t>Група</w:t>
            </w:r>
            <w:r w:rsidRPr="00C802C8">
              <w:rPr>
                <w:b/>
                <w:bCs/>
                <w:i/>
                <w:color w:val="000000"/>
                <w:sz w:val="22"/>
                <w:szCs w:val="22"/>
                <w:lang w:val="en-US" w:eastAsia="ru-RU"/>
              </w:rPr>
              <w:t xml:space="preserve"> </w:t>
            </w:r>
            <w:proofErr w:type="spellStart"/>
            <w:r w:rsidRPr="00C802C8">
              <w:rPr>
                <w:b/>
                <w:bCs/>
                <w:i/>
                <w:color w:val="000000"/>
                <w:sz w:val="22"/>
                <w:szCs w:val="22"/>
                <w:lang w:eastAsia="ru-RU"/>
              </w:rPr>
              <w:t>виробів</w:t>
            </w:r>
            <w:proofErr w:type="spellEnd"/>
            <w:r w:rsidRPr="00C802C8">
              <w:rPr>
                <w:b/>
                <w:bCs/>
                <w:i/>
                <w:color w:val="000000"/>
                <w:sz w:val="22"/>
                <w:szCs w:val="22"/>
                <w:lang w:val="en-US"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1556F1" w14:textId="417C79D0" w:rsidR="00896BF8" w:rsidRPr="00C802C8" w:rsidRDefault="00896BF8" w:rsidP="003D1929">
            <w:pPr>
              <w:widowControl w:val="0"/>
              <w:suppressAutoHyphens w:val="0"/>
              <w:autoSpaceDE w:val="0"/>
              <w:autoSpaceDN w:val="0"/>
              <w:spacing w:line="300" w:lineRule="atLeast"/>
              <w:rPr>
                <w:i/>
                <w:color w:val="000000"/>
                <w:sz w:val="22"/>
                <w:szCs w:val="22"/>
                <w:lang w:val="en-US" w:eastAsia="ru-RU"/>
              </w:rPr>
            </w:pPr>
            <w:r w:rsidRPr="00C802C8">
              <w:rPr>
                <w:i/>
                <w:iCs/>
                <w:color w:val="000000"/>
                <w:sz w:val="22"/>
                <w:szCs w:val="22"/>
                <w:lang w:val="en-US" w:eastAsia="ru-RU"/>
              </w:rPr>
              <w:t xml:space="preserve">The name of the products or product groups affected by the change </w:t>
            </w:r>
          </w:p>
        </w:tc>
      </w:tr>
      <w:tr w:rsidR="00896BF8" w:rsidRPr="00F62CC4" w14:paraId="553DDCB5" w14:textId="77777777" w:rsidTr="003D1929">
        <w:tblPrEx>
          <w:tblBorders>
            <w:top w:val="none" w:sz="0" w:space="0" w:color="auto"/>
          </w:tblBorders>
        </w:tblPrEx>
        <w:tc>
          <w:tcPr>
            <w:tcW w:w="45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5CCAD7" w14:textId="7E24EB5C" w:rsidR="00896BF8" w:rsidRPr="00C802C8" w:rsidRDefault="00EF03B7" w:rsidP="00FE3868">
            <w:pPr>
              <w:widowControl w:val="0"/>
              <w:suppressAutoHyphens w:val="0"/>
              <w:autoSpaceDE w:val="0"/>
              <w:autoSpaceDN w:val="0"/>
              <w:spacing w:line="300" w:lineRule="atLeast"/>
              <w:rPr>
                <w:b/>
                <w:bCs/>
                <w:color w:val="000000"/>
                <w:sz w:val="22"/>
                <w:szCs w:val="22"/>
                <w:lang w:eastAsia="ru-RU"/>
              </w:rPr>
            </w:pPr>
            <w:proofErr w:type="spellStart"/>
            <w:r>
              <w:rPr>
                <w:b/>
                <w:bCs/>
                <w:color w:val="000000"/>
                <w:sz w:val="22"/>
                <w:szCs w:val="22"/>
                <w:lang w:eastAsia="ru-RU"/>
              </w:rPr>
              <w:lastRenderedPageBreak/>
              <w:t>Classification</w:t>
            </w:r>
            <w:proofErr w:type="spellEnd"/>
            <w:r>
              <w:rPr>
                <w:b/>
                <w:bCs/>
                <w:color w:val="000000"/>
                <w:sz w:val="22"/>
                <w:szCs w:val="22"/>
                <w:lang w:eastAsia="ru-RU"/>
              </w:rPr>
              <w:t>/</w:t>
            </w:r>
            <w:proofErr w:type="spellStart"/>
            <w:r w:rsidR="00896BF8" w:rsidRPr="00C802C8">
              <w:rPr>
                <w:b/>
                <w:bCs/>
                <w:color w:val="000000"/>
                <w:sz w:val="22"/>
                <w:szCs w:val="22"/>
                <w:lang w:eastAsia="ru-RU"/>
              </w:rPr>
              <w:t>Rule</w:t>
            </w:r>
            <w:proofErr w:type="spellEnd"/>
            <w:r w:rsidR="00896BF8" w:rsidRPr="00C802C8">
              <w:rPr>
                <w:b/>
                <w:bCs/>
                <w:color w:val="000000"/>
                <w:sz w:val="22"/>
                <w:szCs w:val="22"/>
                <w:lang w:eastAsia="ru-RU"/>
              </w:rPr>
              <w:t xml:space="preserve">: </w:t>
            </w:r>
          </w:p>
          <w:p w14:paraId="1EF19283" w14:textId="137510F3" w:rsidR="00896BF8" w:rsidRPr="00C802C8" w:rsidRDefault="00EF03B7" w:rsidP="00FE3868">
            <w:pPr>
              <w:widowControl w:val="0"/>
              <w:suppressAutoHyphens w:val="0"/>
              <w:autoSpaceDE w:val="0"/>
              <w:autoSpaceDN w:val="0"/>
              <w:spacing w:line="300" w:lineRule="atLeast"/>
              <w:rPr>
                <w:i/>
                <w:color w:val="000000"/>
                <w:sz w:val="22"/>
                <w:szCs w:val="22"/>
                <w:lang w:eastAsia="ru-RU"/>
              </w:rPr>
            </w:pPr>
            <w:proofErr w:type="spellStart"/>
            <w:r>
              <w:rPr>
                <w:i/>
                <w:color w:val="000000"/>
                <w:sz w:val="22"/>
                <w:szCs w:val="22"/>
                <w:lang w:eastAsia="ru-RU"/>
              </w:rPr>
              <w:t>Класифікація</w:t>
            </w:r>
            <w:proofErr w:type="spellEnd"/>
            <w:r>
              <w:rPr>
                <w:i/>
                <w:color w:val="000000"/>
                <w:sz w:val="22"/>
                <w:szCs w:val="22"/>
                <w:lang w:eastAsia="ru-RU"/>
              </w:rPr>
              <w:t>/</w:t>
            </w:r>
            <w:r w:rsidR="00896BF8" w:rsidRPr="00C802C8">
              <w:rPr>
                <w:i/>
                <w:color w:val="000000"/>
                <w:sz w:val="22"/>
                <w:szCs w:val="22"/>
                <w:lang w:eastAsia="ru-RU"/>
              </w:rPr>
              <w:t>Правило:</w:t>
            </w:r>
          </w:p>
        </w:tc>
        <w:tc>
          <w:tcPr>
            <w:tcW w:w="52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8E6177" w14:textId="55FC0C9B" w:rsidR="00896BF8" w:rsidRPr="00C802C8" w:rsidRDefault="00896BF8" w:rsidP="003D1929">
            <w:pPr>
              <w:widowControl w:val="0"/>
              <w:suppressAutoHyphens w:val="0"/>
              <w:autoSpaceDE w:val="0"/>
              <w:autoSpaceDN w:val="0"/>
              <w:spacing w:line="300" w:lineRule="atLeast"/>
              <w:rPr>
                <w:i/>
                <w:color w:val="000000"/>
                <w:sz w:val="22"/>
                <w:szCs w:val="22"/>
                <w:lang w:val="en-US" w:eastAsia="ru-RU"/>
              </w:rPr>
            </w:pPr>
            <w:r w:rsidRPr="00C802C8">
              <w:rPr>
                <w:i/>
                <w:iCs/>
                <w:color w:val="000000"/>
                <w:sz w:val="22"/>
                <w:szCs w:val="22"/>
                <w:lang w:val="en-US" w:eastAsia="ru-RU"/>
              </w:rPr>
              <w:t xml:space="preserve">The classification of the product or product group affected by the change </w:t>
            </w:r>
          </w:p>
        </w:tc>
      </w:tr>
      <w:tr w:rsidR="00896BF8" w:rsidRPr="00F62CC4" w14:paraId="278AAE63" w14:textId="77777777" w:rsidTr="003D1929">
        <w:tblPrEx>
          <w:tblBorders>
            <w:top w:val="none" w:sz="0" w:space="0" w:color="auto"/>
          </w:tblBorders>
        </w:tblPrEx>
        <w:tc>
          <w:tcPr>
            <w:tcW w:w="45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A9F41E" w14:textId="29F1FA72" w:rsidR="00896BF8" w:rsidRPr="00C802C8" w:rsidRDefault="00896BF8" w:rsidP="00FE3868">
            <w:pPr>
              <w:widowControl w:val="0"/>
              <w:suppressAutoHyphens w:val="0"/>
              <w:autoSpaceDE w:val="0"/>
              <w:autoSpaceDN w:val="0"/>
              <w:spacing w:line="300" w:lineRule="atLeast"/>
              <w:rPr>
                <w:b/>
                <w:bCs/>
                <w:color w:val="000000"/>
                <w:sz w:val="22"/>
                <w:szCs w:val="22"/>
                <w:lang w:val="en-US" w:eastAsia="ru-RU"/>
              </w:rPr>
            </w:pPr>
            <w:r w:rsidRPr="00C802C8">
              <w:rPr>
                <w:b/>
                <w:bCs/>
                <w:color w:val="000000"/>
                <w:sz w:val="22"/>
                <w:szCs w:val="22"/>
                <w:lang w:val="en-US" w:eastAsia="ru-RU"/>
              </w:rPr>
              <w:t>If applicable GMDN-Code/</w:t>
            </w:r>
          </w:p>
          <w:p w14:paraId="4148FAB9" w14:textId="4C32890F" w:rsidR="00896BF8" w:rsidRPr="00C802C8" w:rsidRDefault="00896BF8" w:rsidP="006C5B32">
            <w:pPr>
              <w:widowControl w:val="0"/>
              <w:suppressAutoHyphens w:val="0"/>
              <w:autoSpaceDE w:val="0"/>
              <w:autoSpaceDN w:val="0"/>
              <w:spacing w:line="300" w:lineRule="atLeast"/>
              <w:rPr>
                <w:i/>
                <w:color w:val="000000"/>
                <w:sz w:val="22"/>
                <w:szCs w:val="22"/>
                <w:lang w:val="en-US" w:eastAsia="ru-RU"/>
              </w:rPr>
            </w:pPr>
            <w:r w:rsidRPr="00C802C8">
              <w:rPr>
                <w:b/>
                <w:bCs/>
                <w:i/>
                <w:color w:val="000000"/>
                <w:sz w:val="22"/>
                <w:szCs w:val="22"/>
                <w:lang w:eastAsia="ru-RU"/>
              </w:rPr>
              <w:t>За</w:t>
            </w:r>
            <w:r w:rsidRPr="00C802C8">
              <w:rPr>
                <w:b/>
                <w:bCs/>
                <w:i/>
                <w:color w:val="000000"/>
                <w:sz w:val="22"/>
                <w:szCs w:val="22"/>
                <w:lang w:val="en-US" w:eastAsia="ru-RU"/>
              </w:rPr>
              <w:t xml:space="preserve"> </w:t>
            </w:r>
            <w:proofErr w:type="spellStart"/>
            <w:r w:rsidRPr="00C802C8">
              <w:rPr>
                <w:b/>
                <w:bCs/>
                <w:i/>
                <w:color w:val="000000"/>
                <w:sz w:val="22"/>
                <w:szCs w:val="22"/>
                <w:lang w:eastAsia="ru-RU"/>
              </w:rPr>
              <w:t>наявності</w:t>
            </w:r>
            <w:proofErr w:type="spellEnd"/>
            <w:r w:rsidRPr="00C802C8">
              <w:rPr>
                <w:b/>
                <w:bCs/>
                <w:i/>
                <w:color w:val="000000"/>
                <w:sz w:val="22"/>
                <w:szCs w:val="22"/>
                <w:lang w:val="en-US" w:eastAsia="ru-RU"/>
              </w:rPr>
              <w:t xml:space="preserve"> GMDN-</w:t>
            </w:r>
            <w:r w:rsidRPr="00C802C8">
              <w:rPr>
                <w:b/>
                <w:bCs/>
                <w:i/>
                <w:color w:val="000000"/>
                <w:sz w:val="22"/>
                <w:szCs w:val="22"/>
                <w:lang w:eastAsia="ru-RU"/>
              </w:rPr>
              <w:t>код</w:t>
            </w:r>
            <w:r w:rsidRPr="00C802C8">
              <w:rPr>
                <w:b/>
                <w:bCs/>
                <w:i/>
                <w:color w:val="000000"/>
                <w:sz w:val="22"/>
                <w:szCs w:val="22"/>
                <w:lang w:val="en-US" w:eastAsia="ru-RU"/>
              </w:rPr>
              <w:t xml:space="preserve"> </w:t>
            </w:r>
          </w:p>
        </w:tc>
        <w:tc>
          <w:tcPr>
            <w:tcW w:w="52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C7656C" w14:textId="4439E5E1" w:rsidR="00896BF8" w:rsidRPr="00C802C8" w:rsidRDefault="00896BF8" w:rsidP="00FE3868">
            <w:pPr>
              <w:widowControl w:val="0"/>
              <w:suppressAutoHyphens w:val="0"/>
              <w:autoSpaceDE w:val="0"/>
              <w:autoSpaceDN w:val="0"/>
              <w:spacing w:line="300" w:lineRule="atLeast"/>
              <w:rPr>
                <w:color w:val="000000"/>
                <w:sz w:val="22"/>
                <w:szCs w:val="22"/>
                <w:lang w:val="en-US" w:eastAsia="ru-RU"/>
              </w:rPr>
            </w:pPr>
          </w:p>
        </w:tc>
      </w:tr>
      <w:tr w:rsidR="00896BF8" w:rsidRPr="00F62CC4" w14:paraId="4E71C5E7" w14:textId="77777777" w:rsidTr="003D1929">
        <w:tc>
          <w:tcPr>
            <w:tcW w:w="453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4A1DB7" w14:textId="4336E98A" w:rsidR="00896BF8" w:rsidRPr="00C802C8" w:rsidRDefault="00EF03B7" w:rsidP="00FE3868">
            <w:pPr>
              <w:widowControl w:val="0"/>
              <w:suppressAutoHyphens w:val="0"/>
              <w:autoSpaceDE w:val="0"/>
              <w:autoSpaceDN w:val="0"/>
              <w:spacing w:line="300" w:lineRule="atLeast"/>
              <w:rPr>
                <w:b/>
                <w:bCs/>
                <w:color w:val="000000"/>
                <w:sz w:val="22"/>
                <w:szCs w:val="22"/>
                <w:lang w:val="en-US" w:eastAsia="ru-RU"/>
              </w:rPr>
            </w:pPr>
            <w:r>
              <w:rPr>
                <w:b/>
                <w:bCs/>
                <w:color w:val="000000"/>
                <w:sz w:val="22"/>
                <w:szCs w:val="22"/>
                <w:lang w:val="en-US" w:eastAsia="ru-RU"/>
              </w:rPr>
              <w:t>Date/</w:t>
            </w:r>
            <w:r w:rsidR="00896BF8" w:rsidRPr="00C802C8">
              <w:rPr>
                <w:b/>
                <w:bCs/>
                <w:color w:val="000000"/>
                <w:sz w:val="22"/>
                <w:szCs w:val="22"/>
                <w:lang w:val="en-US" w:eastAsia="ru-RU"/>
              </w:rPr>
              <w:t xml:space="preserve">timeframe of implementation of planned change: </w:t>
            </w:r>
          </w:p>
          <w:p w14:paraId="702768D2" w14:textId="40C34352" w:rsidR="00896BF8" w:rsidRPr="00C802C8" w:rsidRDefault="00EF03B7" w:rsidP="006C5B32">
            <w:pPr>
              <w:widowControl w:val="0"/>
              <w:suppressAutoHyphens w:val="0"/>
              <w:autoSpaceDE w:val="0"/>
              <w:autoSpaceDN w:val="0"/>
              <w:spacing w:line="300" w:lineRule="atLeast"/>
              <w:rPr>
                <w:b/>
                <w:i/>
                <w:color w:val="000000"/>
                <w:sz w:val="22"/>
                <w:szCs w:val="22"/>
                <w:lang w:eastAsia="ru-RU"/>
              </w:rPr>
            </w:pPr>
            <w:r>
              <w:rPr>
                <w:b/>
                <w:i/>
                <w:color w:val="000000"/>
                <w:sz w:val="22"/>
                <w:szCs w:val="22"/>
                <w:lang w:eastAsia="ru-RU"/>
              </w:rPr>
              <w:t>Дата/</w:t>
            </w:r>
            <w:proofErr w:type="spellStart"/>
            <w:r w:rsidR="00896BF8" w:rsidRPr="00C802C8">
              <w:rPr>
                <w:b/>
                <w:i/>
                <w:color w:val="000000"/>
                <w:sz w:val="22"/>
                <w:szCs w:val="22"/>
                <w:lang w:eastAsia="ru-RU"/>
              </w:rPr>
              <w:t>період</w:t>
            </w:r>
            <w:proofErr w:type="spellEnd"/>
            <w:r w:rsidR="00896BF8" w:rsidRPr="00C802C8">
              <w:rPr>
                <w:b/>
                <w:i/>
                <w:color w:val="000000"/>
                <w:sz w:val="22"/>
                <w:szCs w:val="22"/>
                <w:lang w:eastAsia="ru-RU"/>
              </w:rPr>
              <w:t xml:space="preserve"> часу по </w:t>
            </w:r>
            <w:proofErr w:type="spellStart"/>
            <w:r w:rsidR="00896BF8" w:rsidRPr="00C802C8">
              <w:rPr>
                <w:b/>
                <w:i/>
                <w:color w:val="000000"/>
                <w:sz w:val="22"/>
                <w:szCs w:val="22"/>
                <w:lang w:eastAsia="ru-RU"/>
              </w:rPr>
              <w:t>впровадженню</w:t>
            </w:r>
            <w:proofErr w:type="spellEnd"/>
            <w:r w:rsidR="00896BF8" w:rsidRPr="00C802C8">
              <w:rPr>
                <w:b/>
                <w:i/>
                <w:color w:val="000000"/>
                <w:sz w:val="22"/>
                <w:szCs w:val="22"/>
                <w:lang w:eastAsia="ru-RU"/>
              </w:rPr>
              <w:t xml:space="preserve"> </w:t>
            </w:r>
            <w:proofErr w:type="spellStart"/>
            <w:r w:rsidR="00896BF8" w:rsidRPr="00C802C8">
              <w:rPr>
                <w:b/>
                <w:i/>
                <w:color w:val="000000"/>
                <w:sz w:val="22"/>
                <w:szCs w:val="22"/>
                <w:lang w:eastAsia="ru-RU"/>
              </w:rPr>
              <w:t>запланованих</w:t>
            </w:r>
            <w:proofErr w:type="spellEnd"/>
            <w:r w:rsidR="00896BF8" w:rsidRPr="00C802C8">
              <w:rPr>
                <w:b/>
                <w:i/>
                <w:color w:val="000000"/>
                <w:sz w:val="22"/>
                <w:szCs w:val="22"/>
                <w:lang w:eastAsia="ru-RU"/>
              </w:rPr>
              <w:t xml:space="preserve"> </w:t>
            </w:r>
            <w:proofErr w:type="spellStart"/>
            <w:r w:rsidR="00896BF8" w:rsidRPr="00C802C8">
              <w:rPr>
                <w:b/>
                <w:i/>
                <w:color w:val="000000"/>
                <w:sz w:val="22"/>
                <w:szCs w:val="22"/>
                <w:lang w:eastAsia="ru-RU"/>
              </w:rPr>
              <w:t>змін</w:t>
            </w:r>
            <w:proofErr w:type="spellEnd"/>
            <w:r w:rsidR="00896BF8" w:rsidRPr="00C802C8">
              <w:rPr>
                <w:b/>
                <w:i/>
                <w:color w:val="000000"/>
                <w:sz w:val="22"/>
                <w:szCs w:val="22"/>
                <w:lang w:eastAsia="ru-RU"/>
              </w:rPr>
              <w:t>:</w:t>
            </w:r>
          </w:p>
        </w:tc>
        <w:tc>
          <w:tcPr>
            <w:tcW w:w="524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ED2358" w14:textId="60244EEF" w:rsidR="00896BF8" w:rsidRPr="00C802C8" w:rsidRDefault="00896BF8" w:rsidP="006F2A0D">
            <w:pPr>
              <w:widowControl w:val="0"/>
              <w:suppressAutoHyphens w:val="0"/>
              <w:autoSpaceDE w:val="0"/>
              <w:autoSpaceDN w:val="0"/>
              <w:spacing w:line="300" w:lineRule="atLeast"/>
              <w:rPr>
                <w:color w:val="000000"/>
                <w:sz w:val="22"/>
                <w:szCs w:val="22"/>
                <w:lang w:val="en-US" w:eastAsia="ru-RU"/>
              </w:rPr>
            </w:pPr>
            <w:r w:rsidRPr="00C802C8">
              <w:rPr>
                <w:i/>
                <w:iCs/>
                <w:color w:val="000000"/>
                <w:sz w:val="22"/>
                <w:szCs w:val="22"/>
                <w:lang w:val="en-US" w:eastAsia="ru-RU"/>
              </w:rPr>
              <w:t>Future date or timeframe of implementation of the substantial change. Your documented planning must adequately take into account the assessment effort of the CAB</w:t>
            </w:r>
          </w:p>
        </w:tc>
      </w:tr>
    </w:tbl>
    <w:p w14:paraId="7CBE7859" w14:textId="77777777" w:rsidR="000769BE" w:rsidRDefault="000769BE" w:rsidP="00C06B3E">
      <w:pPr>
        <w:widowControl w:val="0"/>
        <w:suppressAutoHyphens w:val="0"/>
        <w:autoSpaceDE w:val="0"/>
        <w:autoSpaceDN w:val="0"/>
        <w:spacing w:line="300" w:lineRule="atLeast"/>
        <w:outlineLvl w:val="0"/>
        <w:rPr>
          <w:rFonts w:ascii="Arial" w:hAnsi="Arial" w:cs="Arial"/>
          <w:i/>
          <w:iCs/>
          <w:color w:val="000000"/>
          <w:sz w:val="26"/>
          <w:szCs w:val="26"/>
          <w:lang w:val="en-US" w:eastAsia="ru-RU"/>
        </w:rPr>
        <w:sectPr w:rsidR="000769BE" w:rsidSect="00BE7800">
          <w:type w:val="continuous"/>
          <w:pgSz w:w="11906" w:h="16838"/>
          <w:pgMar w:top="817" w:right="851" w:bottom="1134" w:left="1701" w:header="567" w:footer="709" w:gutter="0"/>
          <w:cols w:space="720"/>
          <w:formProt w:val="0"/>
          <w:titlePg/>
          <w:docGrid w:linePitch="360"/>
        </w:sectPr>
      </w:pPr>
    </w:p>
    <w:p w14:paraId="4395AA2D" w14:textId="2E8C21B0" w:rsidR="00446B7A" w:rsidRPr="00537570" w:rsidRDefault="00446B7A" w:rsidP="00C06B3E">
      <w:pPr>
        <w:widowControl w:val="0"/>
        <w:suppressAutoHyphens w:val="0"/>
        <w:autoSpaceDE w:val="0"/>
        <w:autoSpaceDN w:val="0"/>
        <w:spacing w:line="300" w:lineRule="atLeast"/>
        <w:outlineLvl w:val="0"/>
        <w:rPr>
          <w:b/>
          <w:i/>
          <w:iCs/>
          <w:color w:val="000000"/>
          <w:lang w:val="en-US" w:eastAsia="ru-RU"/>
        </w:rPr>
      </w:pPr>
    </w:p>
    <w:tbl>
      <w:tblPr>
        <w:tblW w:w="9782" w:type="dxa"/>
        <w:tblInd w:w="-298" w:type="dxa"/>
        <w:tblBorders>
          <w:top w:val="nil"/>
          <w:left w:val="nil"/>
          <w:right w:val="nil"/>
        </w:tblBorders>
        <w:tblLayout w:type="fixed"/>
        <w:tblLook w:val="0000" w:firstRow="0" w:lastRow="0" w:firstColumn="0" w:lastColumn="0" w:noHBand="0" w:noVBand="0"/>
      </w:tblPr>
      <w:tblGrid>
        <w:gridCol w:w="5675"/>
        <w:gridCol w:w="4107"/>
      </w:tblGrid>
      <w:tr w:rsidR="00537570" w:rsidRPr="00266BDA" w14:paraId="65FACF74" w14:textId="77777777" w:rsidTr="001F29C9">
        <w:trPr>
          <w:trHeight w:val="574"/>
        </w:trPr>
        <w:tc>
          <w:tcPr>
            <w:tcW w:w="978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BC653D" w14:textId="373C4262" w:rsidR="00266BDA" w:rsidRDefault="00EF03B7" w:rsidP="001F29C9">
            <w:pPr>
              <w:widowControl w:val="0"/>
              <w:suppressAutoHyphens w:val="0"/>
              <w:autoSpaceDE w:val="0"/>
              <w:autoSpaceDN w:val="0"/>
              <w:jc w:val="center"/>
              <w:rPr>
                <w:lang w:val="en-US"/>
              </w:rPr>
            </w:pPr>
            <w:r>
              <w:rPr>
                <w:b/>
                <w:bCs/>
                <w:color w:val="000000"/>
                <w:lang w:val="en-US" w:eastAsia="ru-RU"/>
              </w:rPr>
              <w:t>Scope of Change (product/</w:t>
            </w:r>
            <w:r w:rsidR="00537570" w:rsidRPr="00722A05">
              <w:rPr>
                <w:b/>
                <w:bCs/>
                <w:color w:val="000000"/>
                <w:lang w:val="en-US" w:eastAsia="ru-RU"/>
              </w:rPr>
              <w:t>product group)/</w:t>
            </w:r>
          </w:p>
          <w:p w14:paraId="3B8E87C1" w14:textId="7926DCD2" w:rsidR="00537570" w:rsidRPr="00266BDA" w:rsidRDefault="00EF03B7" w:rsidP="001F29C9">
            <w:pPr>
              <w:widowControl w:val="0"/>
              <w:suppressAutoHyphens w:val="0"/>
              <w:autoSpaceDE w:val="0"/>
              <w:autoSpaceDN w:val="0"/>
              <w:jc w:val="center"/>
              <w:rPr>
                <w:b/>
                <w:bCs/>
                <w:color w:val="000000"/>
                <w:lang w:eastAsia="ru-RU"/>
              </w:rPr>
            </w:pPr>
            <w:r>
              <w:rPr>
                <w:b/>
                <w:bCs/>
                <w:i/>
                <w:color w:val="000000"/>
                <w:lang w:eastAsia="ru-RU"/>
              </w:rPr>
              <w:t xml:space="preserve">Область </w:t>
            </w:r>
            <w:proofErr w:type="spellStart"/>
            <w:r>
              <w:rPr>
                <w:b/>
                <w:bCs/>
                <w:i/>
                <w:color w:val="000000"/>
                <w:lang w:eastAsia="ru-RU"/>
              </w:rPr>
              <w:t>змін</w:t>
            </w:r>
            <w:proofErr w:type="spellEnd"/>
            <w:r>
              <w:rPr>
                <w:b/>
                <w:bCs/>
                <w:i/>
                <w:color w:val="000000"/>
                <w:lang w:eastAsia="ru-RU"/>
              </w:rPr>
              <w:t xml:space="preserve"> (</w:t>
            </w:r>
            <w:proofErr w:type="spellStart"/>
            <w:r>
              <w:rPr>
                <w:b/>
                <w:bCs/>
                <w:i/>
                <w:color w:val="000000"/>
                <w:lang w:eastAsia="ru-RU"/>
              </w:rPr>
              <w:t>виріб</w:t>
            </w:r>
            <w:proofErr w:type="spellEnd"/>
            <w:r>
              <w:rPr>
                <w:b/>
                <w:bCs/>
                <w:i/>
                <w:color w:val="000000"/>
                <w:lang w:eastAsia="ru-RU"/>
              </w:rPr>
              <w:t>/</w:t>
            </w:r>
            <w:proofErr w:type="spellStart"/>
            <w:r w:rsidR="00537570" w:rsidRPr="00266BDA">
              <w:rPr>
                <w:b/>
                <w:bCs/>
                <w:i/>
                <w:color w:val="000000"/>
                <w:lang w:eastAsia="ru-RU"/>
              </w:rPr>
              <w:t>група</w:t>
            </w:r>
            <w:proofErr w:type="spellEnd"/>
            <w:r w:rsidR="00537570" w:rsidRPr="00266BDA">
              <w:rPr>
                <w:b/>
                <w:bCs/>
                <w:i/>
                <w:color w:val="000000"/>
                <w:lang w:eastAsia="ru-RU"/>
              </w:rPr>
              <w:t xml:space="preserve"> </w:t>
            </w:r>
            <w:proofErr w:type="spellStart"/>
            <w:r w:rsidR="00537570" w:rsidRPr="00266BDA">
              <w:rPr>
                <w:b/>
                <w:bCs/>
                <w:i/>
                <w:color w:val="000000"/>
                <w:lang w:eastAsia="ru-RU"/>
              </w:rPr>
              <w:t>виробів</w:t>
            </w:r>
            <w:proofErr w:type="spellEnd"/>
            <w:r w:rsidR="00537570" w:rsidRPr="00266BDA">
              <w:rPr>
                <w:b/>
                <w:bCs/>
                <w:i/>
                <w:color w:val="000000"/>
                <w:lang w:eastAsia="ru-RU"/>
              </w:rPr>
              <w:t>):</w:t>
            </w:r>
          </w:p>
        </w:tc>
      </w:tr>
      <w:tr w:rsidR="001F29C9" w:rsidRPr="00537570" w14:paraId="4525935C"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F51B5A" w14:textId="1C9F0017" w:rsidR="00537570" w:rsidRPr="00266BDA" w:rsidRDefault="00537570" w:rsidP="001F29C9">
            <w:pPr>
              <w:widowControl w:val="0"/>
              <w:suppressAutoHyphens w:val="0"/>
              <w:autoSpaceDE w:val="0"/>
              <w:autoSpaceDN w:val="0"/>
              <w:jc w:val="center"/>
              <w:outlineLvl w:val="0"/>
              <w:rPr>
                <w:b/>
                <w:iCs/>
                <w:color w:val="000000"/>
                <w:sz w:val="20"/>
                <w:szCs w:val="20"/>
                <w:lang w:val="en-US" w:eastAsia="ru-RU"/>
              </w:rPr>
            </w:pPr>
            <w:r w:rsidRPr="00266BDA">
              <w:rPr>
                <w:b/>
                <w:iCs/>
                <w:color w:val="000000"/>
                <w:sz w:val="20"/>
                <w:szCs w:val="20"/>
                <w:lang w:val="en-US" w:eastAsia="ru-RU"/>
              </w:rPr>
              <w:t>Please tick the type of the change:</w:t>
            </w:r>
          </w:p>
          <w:p w14:paraId="14885DEA" w14:textId="0FF46737" w:rsidR="00537570" w:rsidRPr="00537570" w:rsidRDefault="00537570" w:rsidP="001F29C9">
            <w:pPr>
              <w:widowControl w:val="0"/>
              <w:suppressAutoHyphens w:val="0"/>
              <w:autoSpaceDE w:val="0"/>
              <w:autoSpaceDN w:val="0"/>
              <w:jc w:val="center"/>
              <w:rPr>
                <w:b/>
                <w:bCs/>
                <w:color w:val="000000"/>
                <w:lang w:eastAsia="ru-RU"/>
              </w:rPr>
            </w:pPr>
            <w:r w:rsidRPr="00266BDA">
              <w:rPr>
                <w:b/>
                <w:i/>
                <w:iCs/>
                <w:color w:val="000000"/>
                <w:sz w:val="20"/>
                <w:szCs w:val="20"/>
                <w:lang w:eastAsia="ru-RU"/>
              </w:rPr>
              <w:t xml:space="preserve">Будь ласка, </w:t>
            </w:r>
            <w:proofErr w:type="spellStart"/>
            <w:r w:rsidRPr="00266BDA">
              <w:rPr>
                <w:b/>
                <w:i/>
                <w:iCs/>
                <w:color w:val="000000"/>
                <w:sz w:val="20"/>
                <w:szCs w:val="20"/>
                <w:lang w:eastAsia="ru-RU"/>
              </w:rPr>
              <w:t>позначте</w:t>
            </w:r>
            <w:proofErr w:type="spellEnd"/>
            <w:r w:rsidRPr="00266BDA">
              <w:rPr>
                <w:b/>
                <w:i/>
                <w:iCs/>
                <w:color w:val="000000"/>
                <w:sz w:val="20"/>
                <w:szCs w:val="20"/>
                <w:lang w:eastAsia="ru-RU"/>
              </w:rPr>
              <w:t xml:space="preserve"> тип </w:t>
            </w:r>
            <w:proofErr w:type="spellStart"/>
            <w:r w:rsidRPr="00266BDA">
              <w:rPr>
                <w:b/>
                <w:i/>
                <w:iCs/>
                <w:color w:val="000000"/>
                <w:sz w:val="20"/>
                <w:szCs w:val="20"/>
                <w:lang w:eastAsia="ru-RU"/>
              </w:rPr>
              <w:t>змін</w:t>
            </w:r>
            <w:proofErr w:type="spellEnd"/>
            <w:r w:rsidRPr="00266BDA">
              <w:rPr>
                <w:b/>
                <w:i/>
                <w:iCs/>
                <w:color w:val="000000"/>
                <w:sz w:val="20"/>
                <w:szCs w:val="20"/>
                <w:lang w:eastAsia="ru-RU"/>
              </w:rPr>
              <w:t>:</w:t>
            </w:r>
          </w:p>
        </w:tc>
        <w:tc>
          <w:tcPr>
            <w:tcW w:w="4107" w:type="dxa"/>
            <w:tcBorders>
              <w:top w:val="single" w:sz="8" w:space="0" w:color="000000"/>
              <w:left w:val="single" w:sz="8" w:space="0" w:color="000000"/>
              <w:bottom w:val="single" w:sz="4" w:space="0" w:color="auto"/>
              <w:right w:val="single" w:sz="8" w:space="0" w:color="000000"/>
            </w:tcBorders>
            <w:vAlign w:val="center"/>
          </w:tcPr>
          <w:p w14:paraId="3AF15E03" w14:textId="1AD33A24" w:rsidR="00537570" w:rsidRPr="00633CB5" w:rsidRDefault="00537570" w:rsidP="001F29C9">
            <w:pPr>
              <w:widowControl w:val="0"/>
              <w:autoSpaceDE w:val="0"/>
              <w:autoSpaceDN w:val="0"/>
              <w:jc w:val="center"/>
              <w:rPr>
                <w:b/>
                <w:bCs/>
                <w:color w:val="000000"/>
                <w:sz w:val="20"/>
                <w:szCs w:val="20"/>
                <w:lang w:val="en-US" w:eastAsia="ru-RU"/>
              </w:rPr>
            </w:pPr>
            <w:r w:rsidRPr="00633CB5">
              <w:rPr>
                <w:b/>
                <w:bCs/>
                <w:color w:val="000000"/>
                <w:sz w:val="20"/>
                <w:szCs w:val="20"/>
                <w:u w:val="single"/>
                <w:lang w:val="en-US" w:eastAsia="ru-RU"/>
              </w:rPr>
              <w:t>Minimum*</w:t>
            </w:r>
            <w:r w:rsidRPr="00633CB5">
              <w:rPr>
                <w:b/>
                <w:bCs/>
                <w:color w:val="000000"/>
                <w:sz w:val="20"/>
                <w:szCs w:val="20"/>
                <w:lang w:val="en-US" w:eastAsia="ru-RU"/>
              </w:rPr>
              <w:t xml:space="preserve"> documentation</w:t>
            </w:r>
          </w:p>
          <w:p w14:paraId="58B0673D" w14:textId="77777777" w:rsidR="00537570" w:rsidRPr="00633CB5" w:rsidRDefault="00537570" w:rsidP="001F29C9">
            <w:pPr>
              <w:widowControl w:val="0"/>
              <w:autoSpaceDE w:val="0"/>
              <w:autoSpaceDN w:val="0"/>
              <w:jc w:val="center"/>
              <w:rPr>
                <w:b/>
                <w:bCs/>
                <w:color w:val="000000"/>
                <w:sz w:val="20"/>
                <w:szCs w:val="20"/>
                <w:lang w:val="en-US" w:eastAsia="ru-RU"/>
              </w:rPr>
            </w:pPr>
            <w:r w:rsidRPr="00633CB5">
              <w:rPr>
                <w:b/>
                <w:bCs/>
                <w:color w:val="000000"/>
                <w:sz w:val="20"/>
                <w:szCs w:val="20"/>
                <w:lang w:val="en-US" w:eastAsia="ru-RU"/>
              </w:rPr>
              <w:t>that must be submitted/</w:t>
            </w:r>
          </w:p>
          <w:p w14:paraId="4E87A72F" w14:textId="12A1F485" w:rsidR="00537570" w:rsidRPr="00537570" w:rsidRDefault="00537570" w:rsidP="001F29C9">
            <w:pPr>
              <w:widowControl w:val="0"/>
              <w:autoSpaceDE w:val="0"/>
              <w:autoSpaceDN w:val="0"/>
              <w:jc w:val="center"/>
              <w:rPr>
                <w:b/>
                <w:i/>
                <w:sz w:val="20"/>
                <w:szCs w:val="20"/>
                <w:lang w:val="uk-UA"/>
              </w:rPr>
            </w:pPr>
            <w:proofErr w:type="spellStart"/>
            <w:r w:rsidRPr="00633CB5">
              <w:rPr>
                <w:b/>
                <w:i/>
                <w:sz w:val="20"/>
                <w:szCs w:val="20"/>
                <w:u w:val="single"/>
              </w:rPr>
              <w:t>Мінімальний</w:t>
            </w:r>
            <w:proofErr w:type="spellEnd"/>
            <w:r w:rsidRPr="00633CB5">
              <w:rPr>
                <w:b/>
                <w:i/>
                <w:sz w:val="20"/>
                <w:szCs w:val="20"/>
                <w:u w:val="single"/>
              </w:rPr>
              <w:t>* об</w:t>
            </w:r>
            <w:r w:rsidRPr="00633CB5">
              <w:rPr>
                <w:b/>
                <w:i/>
                <w:sz w:val="20"/>
                <w:szCs w:val="20"/>
                <w:u w:val="single"/>
                <w:lang w:val="uk-UA"/>
              </w:rPr>
              <w:t>’</w:t>
            </w:r>
            <w:proofErr w:type="spellStart"/>
            <w:r w:rsidRPr="00633CB5">
              <w:rPr>
                <w:b/>
                <w:i/>
                <w:sz w:val="20"/>
                <w:szCs w:val="20"/>
                <w:u w:val="single"/>
                <w:lang w:val="uk-UA"/>
              </w:rPr>
              <w:t>єм</w:t>
            </w:r>
            <w:proofErr w:type="spellEnd"/>
            <w:r w:rsidRPr="00633CB5">
              <w:rPr>
                <w:b/>
                <w:i/>
                <w:sz w:val="20"/>
                <w:szCs w:val="20"/>
              </w:rPr>
              <w:t xml:space="preserve"> </w:t>
            </w:r>
            <w:proofErr w:type="spellStart"/>
            <w:r w:rsidRPr="00633CB5">
              <w:rPr>
                <w:b/>
                <w:i/>
                <w:sz w:val="20"/>
                <w:szCs w:val="20"/>
              </w:rPr>
              <w:t>документації</w:t>
            </w:r>
            <w:proofErr w:type="spellEnd"/>
            <w:r w:rsidR="00EF03B7">
              <w:rPr>
                <w:b/>
                <w:i/>
                <w:sz w:val="20"/>
                <w:szCs w:val="20"/>
              </w:rPr>
              <w:t>, яку</w:t>
            </w:r>
            <w:r>
              <w:rPr>
                <w:b/>
                <w:i/>
                <w:sz w:val="20"/>
                <w:szCs w:val="20"/>
              </w:rPr>
              <w:t xml:space="preserve"> </w:t>
            </w:r>
            <w:proofErr w:type="spellStart"/>
            <w:r>
              <w:rPr>
                <w:b/>
                <w:i/>
                <w:sz w:val="20"/>
                <w:szCs w:val="20"/>
              </w:rPr>
              <w:t>необх</w:t>
            </w:r>
            <w:r>
              <w:rPr>
                <w:b/>
                <w:i/>
                <w:sz w:val="20"/>
                <w:szCs w:val="20"/>
                <w:lang w:val="uk-UA"/>
              </w:rPr>
              <w:t>ідно</w:t>
            </w:r>
            <w:proofErr w:type="spellEnd"/>
            <w:r>
              <w:rPr>
                <w:b/>
                <w:i/>
                <w:sz w:val="20"/>
                <w:szCs w:val="20"/>
                <w:lang w:val="uk-UA"/>
              </w:rPr>
              <w:t xml:space="preserve"> подати</w:t>
            </w:r>
          </w:p>
        </w:tc>
      </w:tr>
      <w:tr w:rsidR="001F29C9" w:rsidRPr="00266BDA" w14:paraId="6BD89D67" w14:textId="77777777" w:rsidTr="00311AAA">
        <w:trPr>
          <w:cantSplit/>
          <w:trHeight w:val="714"/>
        </w:trPr>
        <w:tc>
          <w:tcPr>
            <w:tcW w:w="5675" w:type="dxa"/>
            <w:tcBorders>
              <w:top w:val="single" w:sz="8" w:space="0" w:color="000000"/>
              <w:left w:val="single" w:sz="8" w:space="0" w:color="000000"/>
              <w:bottom w:val="single" w:sz="8" w:space="0" w:color="000000"/>
              <w:right w:val="single" w:sz="4" w:space="0" w:color="auto"/>
            </w:tcBorders>
            <w:tcMar>
              <w:top w:w="20" w:type="nil"/>
              <w:left w:w="20" w:type="nil"/>
              <w:bottom w:w="20" w:type="nil"/>
              <w:right w:w="20" w:type="nil"/>
            </w:tcMar>
            <w:vAlign w:val="center"/>
          </w:tcPr>
          <w:p w14:paraId="41A4ACCF" w14:textId="555BAE5B" w:rsidR="00266BDA" w:rsidRPr="00EF03B7" w:rsidRDefault="00266BDA" w:rsidP="00EF03B7">
            <w:pPr>
              <w:widowControl w:val="0"/>
              <w:numPr>
                <w:ilvl w:val="0"/>
                <w:numId w:val="1"/>
              </w:numPr>
              <w:tabs>
                <w:tab w:val="clear" w:pos="284"/>
                <w:tab w:val="left" w:pos="220"/>
                <w:tab w:val="left" w:pos="720"/>
              </w:tabs>
              <w:suppressAutoHyphens w:val="0"/>
              <w:autoSpaceDE w:val="0"/>
              <w:autoSpaceDN w:val="0"/>
              <w:ind w:left="0" w:firstLine="0"/>
              <w:rPr>
                <w:color w:val="000000"/>
                <w:lang w:val="en-US" w:eastAsia="ru-RU"/>
              </w:rPr>
            </w:pPr>
            <w:r w:rsidRPr="0032309C">
              <w:fldChar w:fldCharType="begin">
                <w:ffData>
                  <w:name w:val=""/>
                  <w:enabled/>
                  <w:calcOnExit w:val="0"/>
                  <w:checkBox>
                    <w:sizeAuto/>
                    <w:default w:val="0"/>
                  </w:checkBox>
                </w:ffData>
              </w:fldChar>
            </w:r>
            <w:r w:rsidRPr="0032309C">
              <w:rPr>
                <w:lang w:val="uk-UA"/>
              </w:rPr>
              <w:instrText xml:space="preserve"> </w:instrText>
            </w:r>
            <w:r w:rsidRPr="0032309C">
              <w:rPr>
                <w:lang w:val="en-US"/>
              </w:rPr>
              <w:instrText>FORMCHECKBOX</w:instrText>
            </w:r>
            <w:r w:rsidRPr="0032309C">
              <w:rPr>
                <w:lang w:val="uk-UA"/>
              </w:rPr>
              <w:instrText xml:space="preserve"> </w:instrText>
            </w:r>
            <w:r w:rsidR="004D3ECE">
              <w:fldChar w:fldCharType="separate"/>
            </w:r>
            <w:r w:rsidRPr="0032309C">
              <w:fldChar w:fldCharType="end"/>
            </w:r>
            <w:r w:rsidRPr="0032309C">
              <w:rPr>
                <w:color w:val="000000"/>
                <w:lang w:val="en-US" w:eastAsia="ru-RU"/>
              </w:rPr>
              <w:t xml:space="preserve"> Removed product, product category)</w:t>
            </w:r>
            <w:r w:rsidRPr="00EF03B7">
              <w:rPr>
                <w:color w:val="000000"/>
                <w:lang w:val="en-US" w:eastAsia="ru-RU"/>
              </w:rPr>
              <w:t>/</w:t>
            </w:r>
            <w:r w:rsidR="00D936DA">
              <w:rPr>
                <w:color w:val="000000"/>
                <w:lang w:val="en-US" w:eastAsia="ru-RU"/>
              </w:rPr>
              <w:t xml:space="preserve"> </w:t>
            </w:r>
            <w:proofErr w:type="spellStart"/>
            <w:r w:rsidRPr="00EF03B7">
              <w:rPr>
                <w:i/>
                <w:color w:val="000000"/>
                <w:lang w:eastAsia="ru-RU"/>
              </w:rPr>
              <w:t>Вилучення</w:t>
            </w:r>
            <w:proofErr w:type="spellEnd"/>
            <w:r w:rsidRPr="00EF03B7">
              <w:rPr>
                <w:i/>
                <w:color w:val="000000"/>
                <w:lang w:val="en-US" w:eastAsia="ru-RU"/>
              </w:rPr>
              <w:t xml:space="preserve"> </w:t>
            </w:r>
            <w:r w:rsidRPr="00EF03B7">
              <w:rPr>
                <w:i/>
                <w:color w:val="000000"/>
                <w:lang w:eastAsia="ru-RU"/>
              </w:rPr>
              <w:t>продукту</w:t>
            </w:r>
            <w:r w:rsidRPr="00EF03B7">
              <w:rPr>
                <w:i/>
                <w:color w:val="000000"/>
                <w:lang w:val="en-US" w:eastAsia="ru-RU"/>
              </w:rPr>
              <w:t xml:space="preserve">, </w:t>
            </w:r>
            <w:proofErr w:type="spellStart"/>
            <w:r w:rsidRPr="00EF03B7">
              <w:rPr>
                <w:i/>
                <w:color w:val="000000"/>
                <w:lang w:val="en-US" w:eastAsia="ru-RU"/>
              </w:rPr>
              <w:t>категорії</w:t>
            </w:r>
            <w:proofErr w:type="spellEnd"/>
            <w:r w:rsidRPr="00EF03B7">
              <w:rPr>
                <w:i/>
                <w:color w:val="000000"/>
                <w:lang w:val="en-US" w:eastAsia="ru-RU"/>
              </w:rPr>
              <w:t xml:space="preserve"> </w:t>
            </w:r>
            <w:proofErr w:type="spellStart"/>
            <w:r w:rsidRPr="00EF03B7">
              <w:rPr>
                <w:i/>
                <w:color w:val="000000"/>
                <w:lang w:val="en-US" w:eastAsia="ru-RU"/>
              </w:rPr>
              <w:t>виробів</w:t>
            </w:r>
            <w:proofErr w:type="spellEnd"/>
          </w:p>
        </w:tc>
        <w:tc>
          <w:tcPr>
            <w:tcW w:w="4107" w:type="dxa"/>
            <w:tcBorders>
              <w:top w:val="single" w:sz="4" w:space="0" w:color="auto"/>
              <w:left w:val="single" w:sz="4" w:space="0" w:color="auto"/>
              <w:bottom w:val="single" w:sz="4" w:space="0" w:color="auto"/>
              <w:right w:val="single" w:sz="4" w:space="0" w:color="auto"/>
            </w:tcBorders>
            <w:vAlign w:val="center"/>
          </w:tcPr>
          <w:p w14:paraId="0EC35E88" w14:textId="71324F94" w:rsidR="00266BDA" w:rsidRPr="00896BF8" w:rsidRDefault="00266BDA" w:rsidP="001F29C9">
            <w:pPr>
              <w:widowControl w:val="0"/>
              <w:suppressAutoHyphens w:val="0"/>
              <w:autoSpaceDE w:val="0"/>
              <w:autoSpaceDN w:val="0"/>
              <w:spacing w:after="120"/>
              <w:rPr>
                <w:sz w:val="20"/>
                <w:szCs w:val="20"/>
                <w:lang w:val="uk-UA"/>
              </w:rPr>
            </w:pPr>
            <w:r w:rsidRPr="00896BF8">
              <w:rPr>
                <w:color w:val="000000"/>
                <w:sz w:val="20"/>
                <w:szCs w:val="20"/>
                <w:lang w:val="en-US" w:eastAsia="ru-RU"/>
              </w:rPr>
              <w:t>Appendix</w:t>
            </w:r>
            <w:r w:rsidRPr="0032309C">
              <w:rPr>
                <w:color w:val="000000"/>
                <w:sz w:val="20"/>
                <w:szCs w:val="20"/>
                <w:lang w:val="en-US" w:eastAsia="ru-RU"/>
              </w:rPr>
              <w:t xml:space="preserve"> </w:t>
            </w:r>
            <w:r w:rsidR="00AA2D50" w:rsidRPr="00896BF8">
              <w:rPr>
                <w:color w:val="000000"/>
                <w:sz w:val="20"/>
                <w:szCs w:val="20"/>
                <w:lang w:val="uk-UA" w:eastAsia="ru-RU"/>
              </w:rPr>
              <w:t>А</w:t>
            </w:r>
            <w:r w:rsidRPr="00896BF8">
              <w:rPr>
                <w:color w:val="000000"/>
                <w:sz w:val="20"/>
                <w:szCs w:val="20"/>
                <w:lang w:val="uk-UA" w:eastAsia="ru-RU"/>
              </w:rPr>
              <w:t xml:space="preserve"> </w:t>
            </w:r>
            <w:r w:rsidRPr="00896BF8">
              <w:rPr>
                <w:color w:val="000000"/>
                <w:sz w:val="20"/>
                <w:szCs w:val="20"/>
                <w:lang w:val="en-US" w:eastAsia="ru-RU"/>
              </w:rPr>
              <w:t>to</w:t>
            </w:r>
            <w:r w:rsidRPr="0032309C">
              <w:rPr>
                <w:color w:val="000000"/>
                <w:sz w:val="20"/>
                <w:szCs w:val="20"/>
                <w:lang w:val="en-US" w:eastAsia="ru-RU"/>
              </w:rPr>
              <w:t xml:space="preserve"> </w:t>
            </w:r>
            <w:r w:rsidR="0032309C">
              <w:rPr>
                <w:color w:val="000000"/>
                <w:sz w:val="20"/>
                <w:szCs w:val="20"/>
                <w:lang w:eastAsia="ru-RU"/>
              </w:rPr>
              <w:t>Ф</w:t>
            </w:r>
            <w:r w:rsidR="0032309C" w:rsidRPr="0032309C">
              <w:rPr>
                <w:color w:val="000000"/>
                <w:sz w:val="20"/>
                <w:szCs w:val="20"/>
                <w:lang w:val="en-US" w:eastAsia="ru-RU"/>
              </w:rPr>
              <w:t>-</w:t>
            </w:r>
            <w:r w:rsidRPr="00896BF8">
              <w:rPr>
                <w:sz w:val="20"/>
                <w:szCs w:val="20"/>
                <w:lang w:val="uk-UA"/>
              </w:rPr>
              <w:t>ІН-007-01</w:t>
            </w:r>
          </w:p>
          <w:p w14:paraId="65864A2D" w14:textId="3223DC79" w:rsidR="00266BDA" w:rsidRPr="00896BF8" w:rsidRDefault="00266BDA" w:rsidP="001F29C9">
            <w:pPr>
              <w:widowControl w:val="0"/>
              <w:suppressAutoHyphens w:val="0"/>
              <w:autoSpaceDE w:val="0"/>
              <w:autoSpaceDN w:val="0"/>
              <w:rPr>
                <w:i/>
                <w:color w:val="000000"/>
                <w:sz w:val="20"/>
                <w:szCs w:val="20"/>
                <w:lang w:eastAsia="ru-RU"/>
              </w:rPr>
            </w:pPr>
            <w:r w:rsidRPr="00896BF8">
              <w:rPr>
                <w:i/>
                <w:color w:val="000000"/>
                <w:sz w:val="20"/>
                <w:szCs w:val="20"/>
                <w:lang w:val="uk-UA" w:eastAsia="ru-RU"/>
              </w:rPr>
              <w:t>Додаток А до</w:t>
            </w:r>
            <w:r w:rsidRPr="00896BF8">
              <w:rPr>
                <w:sz w:val="20"/>
                <w:szCs w:val="20"/>
              </w:rPr>
              <w:t xml:space="preserve"> </w:t>
            </w:r>
            <w:r w:rsidR="0032309C" w:rsidRPr="0032309C">
              <w:rPr>
                <w:i/>
                <w:sz w:val="20"/>
                <w:szCs w:val="20"/>
              </w:rPr>
              <w:t>Ф-</w:t>
            </w:r>
            <w:r w:rsidRPr="00896BF8">
              <w:rPr>
                <w:i/>
                <w:color w:val="000000"/>
                <w:sz w:val="20"/>
                <w:szCs w:val="20"/>
                <w:lang w:eastAsia="ru-RU"/>
              </w:rPr>
              <w:t>ІН-007-01</w:t>
            </w:r>
          </w:p>
        </w:tc>
      </w:tr>
      <w:tr w:rsidR="001F29C9" w:rsidRPr="00754CF7" w14:paraId="185C7AB9" w14:textId="77777777" w:rsidTr="00311AAA">
        <w:tc>
          <w:tcPr>
            <w:tcW w:w="5675" w:type="dxa"/>
            <w:tcBorders>
              <w:top w:val="single" w:sz="8" w:space="0" w:color="000000"/>
              <w:left w:val="single" w:sz="8" w:space="0" w:color="000000"/>
              <w:bottom w:val="single" w:sz="8" w:space="0" w:color="000000"/>
              <w:right w:val="single" w:sz="4" w:space="0" w:color="auto"/>
            </w:tcBorders>
            <w:tcMar>
              <w:top w:w="20" w:type="nil"/>
              <w:left w:w="20" w:type="nil"/>
              <w:bottom w:w="20" w:type="nil"/>
              <w:right w:w="20" w:type="nil"/>
            </w:tcMar>
            <w:vAlign w:val="center"/>
          </w:tcPr>
          <w:p w14:paraId="40477537" w14:textId="31FFB9FC" w:rsidR="00266BDA" w:rsidRPr="00EF03B7" w:rsidRDefault="00266BDA" w:rsidP="00EF03B7">
            <w:pPr>
              <w:widowControl w:val="0"/>
              <w:numPr>
                <w:ilvl w:val="0"/>
                <w:numId w:val="1"/>
              </w:numPr>
              <w:tabs>
                <w:tab w:val="clear" w:pos="284"/>
                <w:tab w:val="left" w:pos="220"/>
                <w:tab w:val="left" w:pos="720"/>
              </w:tabs>
              <w:suppressAutoHyphens w:val="0"/>
              <w:autoSpaceDE w:val="0"/>
              <w:autoSpaceDN w:val="0"/>
              <w:ind w:left="0" w:firstLine="0"/>
              <w:rPr>
                <w:i/>
                <w:color w:val="000000"/>
                <w:lang w:val="en-US" w:eastAsia="ru-RU"/>
              </w:rPr>
            </w:pPr>
            <w:r w:rsidRPr="0032309C">
              <w:fldChar w:fldCharType="begin">
                <w:ffData>
                  <w:name w:val=""/>
                  <w:enabled/>
                  <w:calcOnExit w:val="0"/>
                  <w:checkBox>
                    <w:sizeAuto/>
                    <w:default w:val="0"/>
                  </w:checkBox>
                </w:ffData>
              </w:fldChar>
            </w:r>
            <w:r w:rsidRPr="0032309C">
              <w:rPr>
                <w:lang w:val="uk-UA"/>
              </w:rPr>
              <w:instrText xml:space="preserve"> </w:instrText>
            </w:r>
            <w:r w:rsidRPr="0032309C">
              <w:rPr>
                <w:lang w:val="en-US"/>
              </w:rPr>
              <w:instrText>FORMCHECKBOX</w:instrText>
            </w:r>
            <w:r w:rsidRPr="0032309C">
              <w:rPr>
                <w:lang w:val="uk-UA"/>
              </w:rPr>
              <w:instrText xml:space="preserve"> </w:instrText>
            </w:r>
            <w:r w:rsidR="004D3ECE">
              <w:fldChar w:fldCharType="separate"/>
            </w:r>
            <w:r w:rsidRPr="0032309C">
              <w:fldChar w:fldCharType="end"/>
            </w:r>
            <w:r w:rsidRPr="0032309C">
              <w:rPr>
                <w:lang w:val="en-US"/>
              </w:rPr>
              <w:t xml:space="preserve"> </w:t>
            </w:r>
            <w:r w:rsidRPr="0032309C">
              <w:rPr>
                <w:color w:val="000000"/>
                <w:lang w:val="en-US" w:eastAsia="ru-RU"/>
              </w:rPr>
              <w:t>New product name (including Trade Name)/</w:t>
            </w:r>
            <w:r w:rsidR="00D936DA">
              <w:rPr>
                <w:color w:val="000000"/>
                <w:lang w:val="en-US" w:eastAsia="ru-RU"/>
              </w:rPr>
              <w:t xml:space="preserve"> </w:t>
            </w:r>
            <w:proofErr w:type="spellStart"/>
            <w:r w:rsidRPr="00EF03B7">
              <w:rPr>
                <w:i/>
                <w:color w:val="000000"/>
                <w:lang w:val="en-US" w:eastAsia="ru-RU"/>
              </w:rPr>
              <w:t>Нова</w:t>
            </w:r>
            <w:proofErr w:type="spellEnd"/>
            <w:r w:rsidRPr="00EF03B7">
              <w:rPr>
                <w:i/>
                <w:color w:val="000000"/>
                <w:lang w:val="en-US" w:eastAsia="ru-RU"/>
              </w:rPr>
              <w:t xml:space="preserve"> </w:t>
            </w:r>
            <w:proofErr w:type="spellStart"/>
            <w:r w:rsidRPr="00EF03B7">
              <w:rPr>
                <w:i/>
                <w:color w:val="000000"/>
                <w:lang w:val="en-US" w:eastAsia="ru-RU"/>
              </w:rPr>
              <w:t>назва</w:t>
            </w:r>
            <w:proofErr w:type="spellEnd"/>
            <w:r w:rsidRPr="00EF03B7">
              <w:rPr>
                <w:i/>
                <w:color w:val="000000"/>
                <w:lang w:val="en-US" w:eastAsia="ru-RU"/>
              </w:rPr>
              <w:t xml:space="preserve"> </w:t>
            </w:r>
            <w:proofErr w:type="spellStart"/>
            <w:r w:rsidRPr="00EF03B7">
              <w:rPr>
                <w:i/>
                <w:color w:val="000000"/>
                <w:lang w:val="en-US" w:eastAsia="ru-RU"/>
              </w:rPr>
              <w:t>виробу</w:t>
            </w:r>
            <w:proofErr w:type="spellEnd"/>
            <w:r w:rsidRPr="00EF03B7">
              <w:rPr>
                <w:i/>
                <w:color w:val="000000"/>
                <w:lang w:val="en-US" w:eastAsia="ru-RU"/>
              </w:rPr>
              <w:t xml:space="preserve"> (в </w:t>
            </w:r>
            <w:proofErr w:type="spellStart"/>
            <w:r w:rsidRPr="00EF03B7">
              <w:rPr>
                <w:i/>
                <w:color w:val="000000"/>
                <w:lang w:val="en-US" w:eastAsia="ru-RU"/>
              </w:rPr>
              <w:t>т.ч</w:t>
            </w:r>
            <w:proofErr w:type="spellEnd"/>
            <w:r w:rsidRPr="00EF03B7">
              <w:rPr>
                <w:i/>
                <w:color w:val="000000"/>
                <w:lang w:val="en-US" w:eastAsia="ru-RU"/>
              </w:rPr>
              <w:t xml:space="preserve">. </w:t>
            </w:r>
            <w:proofErr w:type="spellStart"/>
            <w:r w:rsidRPr="00EF03B7">
              <w:rPr>
                <w:i/>
                <w:color w:val="000000"/>
                <w:lang w:val="en-US" w:eastAsia="ru-RU"/>
              </w:rPr>
              <w:t>торгової</w:t>
            </w:r>
            <w:proofErr w:type="spellEnd"/>
            <w:r w:rsidRPr="00EF03B7">
              <w:rPr>
                <w:i/>
                <w:color w:val="000000"/>
                <w:lang w:val="en-US" w:eastAsia="ru-RU"/>
              </w:rPr>
              <w:t xml:space="preserve"> </w:t>
            </w:r>
            <w:proofErr w:type="spellStart"/>
            <w:r w:rsidRPr="00EF03B7">
              <w:rPr>
                <w:i/>
                <w:color w:val="000000"/>
                <w:lang w:val="en-US" w:eastAsia="ru-RU"/>
              </w:rPr>
              <w:t>марки</w:t>
            </w:r>
            <w:proofErr w:type="spellEnd"/>
            <w:r w:rsidRPr="00EF03B7">
              <w:rPr>
                <w:i/>
                <w:color w:val="000000"/>
                <w:lang w:val="en-US" w:eastAsia="ru-RU"/>
              </w:rPr>
              <w:t>)</w:t>
            </w:r>
            <w:r w:rsidRPr="00EF03B7">
              <w:rPr>
                <w:rFonts w:ascii="MS Mincho" w:eastAsia="MS Mincho" w:hAnsi="MS Mincho" w:cs="MS Mincho"/>
                <w:i/>
                <w:color w:val="000000"/>
                <w:lang w:val="en-US" w:eastAsia="ru-RU"/>
              </w:rPr>
              <w:t> </w:t>
            </w:r>
          </w:p>
        </w:tc>
        <w:tc>
          <w:tcPr>
            <w:tcW w:w="4107" w:type="dxa"/>
            <w:tcBorders>
              <w:top w:val="single" w:sz="4" w:space="0" w:color="auto"/>
              <w:left w:val="single" w:sz="4" w:space="0" w:color="auto"/>
              <w:bottom w:val="single" w:sz="4" w:space="0" w:color="auto"/>
              <w:right w:val="single" w:sz="4" w:space="0" w:color="auto"/>
            </w:tcBorders>
            <w:vAlign w:val="center"/>
          </w:tcPr>
          <w:p w14:paraId="095FFD46" w14:textId="7659E1A4" w:rsidR="00705F18" w:rsidRPr="00896BF8" w:rsidRDefault="00705F18" w:rsidP="001F29C9">
            <w:pPr>
              <w:widowControl w:val="0"/>
              <w:suppressAutoHyphens w:val="0"/>
              <w:autoSpaceDE w:val="0"/>
              <w:autoSpaceDN w:val="0"/>
              <w:spacing w:after="120"/>
              <w:rPr>
                <w:sz w:val="20"/>
                <w:szCs w:val="20"/>
                <w:lang w:val="uk-UA"/>
              </w:rPr>
            </w:pPr>
            <w:r w:rsidRPr="00896BF8">
              <w:rPr>
                <w:color w:val="000000"/>
                <w:sz w:val="20"/>
                <w:szCs w:val="20"/>
                <w:lang w:val="en-US" w:eastAsia="ru-RU"/>
              </w:rPr>
              <w:t>Appendix</w:t>
            </w:r>
            <w:r w:rsidRPr="0032309C">
              <w:rPr>
                <w:color w:val="000000"/>
                <w:sz w:val="20"/>
                <w:szCs w:val="20"/>
                <w:lang w:val="en-US" w:eastAsia="ru-RU"/>
              </w:rPr>
              <w:t xml:space="preserve"> </w:t>
            </w:r>
            <w:r w:rsidRPr="00896BF8">
              <w:rPr>
                <w:color w:val="000000"/>
                <w:sz w:val="20"/>
                <w:szCs w:val="20"/>
                <w:lang w:val="uk-UA" w:eastAsia="ru-RU"/>
              </w:rPr>
              <w:t xml:space="preserve">А </w:t>
            </w:r>
            <w:r w:rsidRPr="00896BF8">
              <w:rPr>
                <w:color w:val="000000"/>
                <w:sz w:val="20"/>
                <w:szCs w:val="20"/>
                <w:lang w:val="en-US" w:eastAsia="ru-RU"/>
              </w:rPr>
              <w:t>to</w:t>
            </w:r>
            <w:r w:rsidRPr="00896BF8">
              <w:rPr>
                <w:sz w:val="20"/>
                <w:szCs w:val="20"/>
                <w:lang w:val="uk-UA"/>
              </w:rPr>
              <w:t xml:space="preserve"> </w:t>
            </w:r>
            <w:r w:rsidR="0032309C">
              <w:rPr>
                <w:sz w:val="20"/>
                <w:szCs w:val="20"/>
                <w:lang w:val="uk-UA"/>
              </w:rPr>
              <w:t>Ф-</w:t>
            </w:r>
            <w:r w:rsidRPr="00896BF8">
              <w:rPr>
                <w:sz w:val="20"/>
                <w:szCs w:val="20"/>
                <w:lang w:val="uk-UA"/>
              </w:rPr>
              <w:t>ІН-007-01</w:t>
            </w:r>
          </w:p>
          <w:p w14:paraId="10689D05" w14:textId="24CDE39A" w:rsidR="00266BDA" w:rsidRPr="00896BF8" w:rsidRDefault="00705F18" w:rsidP="001F29C9">
            <w:pPr>
              <w:widowControl w:val="0"/>
              <w:suppressAutoHyphens w:val="0"/>
              <w:autoSpaceDE w:val="0"/>
              <w:autoSpaceDN w:val="0"/>
              <w:rPr>
                <w:b/>
                <w:bCs/>
                <w:color w:val="000000"/>
                <w:sz w:val="20"/>
                <w:szCs w:val="20"/>
                <w:lang w:eastAsia="ru-RU"/>
              </w:rPr>
            </w:pPr>
            <w:r w:rsidRPr="00896BF8">
              <w:rPr>
                <w:i/>
                <w:color w:val="000000"/>
                <w:sz w:val="20"/>
                <w:szCs w:val="20"/>
                <w:lang w:val="uk-UA" w:eastAsia="ru-RU"/>
              </w:rPr>
              <w:t>Додаток А до</w:t>
            </w:r>
            <w:r w:rsidRPr="00896BF8">
              <w:rPr>
                <w:sz w:val="20"/>
                <w:szCs w:val="20"/>
              </w:rPr>
              <w:t xml:space="preserve"> </w:t>
            </w:r>
            <w:r w:rsidR="0032309C">
              <w:rPr>
                <w:i/>
                <w:sz w:val="20"/>
                <w:szCs w:val="20"/>
              </w:rPr>
              <w:t>Ф-</w:t>
            </w:r>
            <w:r w:rsidRPr="00896BF8">
              <w:rPr>
                <w:i/>
                <w:color w:val="000000"/>
                <w:sz w:val="20"/>
                <w:szCs w:val="20"/>
                <w:lang w:eastAsia="ru-RU"/>
              </w:rPr>
              <w:t>ІН-007-01</w:t>
            </w:r>
          </w:p>
        </w:tc>
      </w:tr>
      <w:tr w:rsidR="001F29C9" w:rsidRPr="00B9118E" w14:paraId="21028DA1" w14:textId="77777777" w:rsidTr="00311AAA">
        <w:trPr>
          <w:trHeight w:val="1148"/>
        </w:trPr>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8B36BD" w14:textId="322E36F9" w:rsidR="00537570" w:rsidRPr="00EF03B7" w:rsidRDefault="00266BDA" w:rsidP="00EF03B7">
            <w:pPr>
              <w:widowControl w:val="0"/>
              <w:numPr>
                <w:ilvl w:val="0"/>
                <w:numId w:val="1"/>
              </w:numPr>
              <w:tabs>
                <w:tab w:val="clear" w:pos="284"/>
                <w:tab w:val="left" w:pos="220"/>
                <w:tab w:val="left" w:pos="720"/>
              </w:tabs>
              <w:suppressAutoHyphens w:val="0"/>
              <w:autoSpaceDE w:val="0"/>
              <w:autoSpaceDN w:val="0"/>
              <w:ind w:left="0" w:firstLine="0"/>
              <w:rPr>
                <w:i/>
                <w:color w:val="000000"/>
                <w:lang w:eastAsia="ru-RU"/>
              </w:rPr>
            </w:pPr>
            <w:r w:rsidRPr="0032309C">
              <w:fldChar w:fldCharType="begin">
                <w:ffData>
                  <w:name w:val=""/>
                  <w:enabled/>
                  <w:calcOnExit w:val="0"/>
                  <w:checkBox>
                    <w:sizeAuto/>
                    <w:default w:val="0"/>
                  </w:checkBox>
                </w:ffData>
              </w:fldChar>
            </w:r>
            <w:r w:rsidRPr="0032309C">
              <w:rPr>
                <w:lang w:val="uk-UA"/>
              </w:rPr>
              <w:instrText xml:space="preserve"> </w:instrText>
            </w:r>
            <w:r w:rsidRPr="0032309C">
              <w:rPr>
                <w:lang w:val="en-US"/>
              </w:rPr>
              <w:instrText>FORMCHECKBOX</w:instrText>
            </w:r>
            <w:r w:rsidRPr="0032309C">
              <w:rPr>
                <w:lang w:val="uk-UA"/>
              </w:rPr>
              <w:instrText xml:space="preserve"> </w:instrText>
            </w:r>
            <w:r w:rsidR="004D3ECE">
              <w:fldChar w:fldCharType="separate"/>
            </w:r>
            <w:r w:rsidRPr="0032309C">
              <w:fldChar w:fldCharType="end"/>
            </w:r>
            <w:r w:rsidRPr="00EF03B7">
              <w:t xml:space="preserve"> </w:t>
            </w:r>
            <w:r w:rsidRPr="0032309C">
              <w:rPr>
                <w:color w:val="000000"/>
                <w:lang w:val="en-US" w:eastAsia="ru-RU"/>
              </w:rPr>
              <w:t>Extensions</w:t>
            </w:r>
            <w:r w:rsidRPr="00EF03B7">
              <w:rPr>
                <w:color w:val="000000"/>
                <w:lang w:eastAsia="ru-RU"/>
              </w:rPr>
              <w:t xml:space="preserve"> </w:t>
            </w:r>
            <w:r w:rsidRPr="0032309C">
              <w:rPr>
                <w:color w:val="000000"/>
                <w:lang w:val="en-US" w:eastAsia="ru-RU"/>
              </w:rPr>
              <w:t>within</w:t>
            </w:r>
            <w:r w:rsidRPr="00EF03B7">
              <w:rPr>
                <w:color w:val="000000"/>
                <w:lang w:eastAsia="ru-RU"/>
              </w:rPr>
              <w:t xml:space="preserve"> </w:t>
            </w:r>
            <w:r w:rsidRPr="0032309C">
              <w:rPr>
                <w:color w:val="000000"/>
                <w:lang w:val="en-US" w:eastAsia="ru-RU"/>
              </w:rPr>
              <w:t>the</w:t>
            </w:r>
            <w:r w:rsidRPr="00EF03B7">
              <w:rPr>
                <w:color w:val="000000"/>
                <w:lang w:eastAsia="ru-RU"/>
              </w:rPr>
              <w:t xml:space="preserve"> </w:t>
            </w:r>
            <w:r w:rsidRPr="0032309C">
              <w:rPr>
                <w:color w:val="000000"/>
                <w:lang w:val="en-US" w:eastAsia="ru-RU"/>
              </w:rPr>
              <w:t>current</w:t>
            </w:r>
            <w:r w:rsidRPr="00EF03B7">
              <w:rPr>
                <w:color w:val="000000"/>
                <w:lang w:eastAsia="ru-RU"/>
              </w:rPr>
              <w:t xml:space="preserve"> </w:t>
            </w:r>
            <w:r w:rsidRPr="0032309C">
              <w:rPr>
                <w:color w:val="000000"/>
                <w:lang w:val="en-US" w:eastAsia="ru-RU"/>
              </w:rPr>
              <w:t>scope</w:t>
            </w:r>
            <w:r w:rsidRPr="00EF03B7">
              <w:rPr>
                <w:color w:val="000000"/>
                <w:lang w:eastAsia="ru-RU"/>
              </w:rPr>
              <w:t xml:space="preserve"> </w:t>
            </w:r>
            <w:r w:rsidRPr="0032309C">
              <w:rPr>
                <w:color w:val="000000"/>
                <w:lang w:val="en-US" w:eastAsia="ru-RU"/>
              </w:rPr>
              <w:t>of</w:t>
            </w:r>
            <w:r w:rsidRPr="00EF03B7">
              <w:rPr>
                <w:color w:val="000000"/>
                <w:lang w:eastAsia="ru-RU"/>
              </w:rPr>
              <w:t xml:space="preserve"> </w:t>
            </w:r>
            <w:r w:rsidRPr="0032309C">
              <w:rPr>
                <w:color w:val="000000"/>
                <w:lang w:val="en-US" w:eastAsia="ru-RU"/>
              </w:rPr>
              <w:t>certification</w:t>
            </w:r>
            <w:r w:rsidRPr="00EF03B7">
              <w:rPr>
                <w:color w:val="000000"/>
                <w:lang w:eastAsia="ru-RU"/>
              </w:rPr>
              <w:t xml:space="preserve"> (</w:t>
            </w:r>
            <w:proofErr w:type="spellStart"/>
            <w:r w:rsidRPr="0032309C">
              <w:rPr>
                <w:color w:val="000000"/>
                <w:lang w:val="en-US" w:eastAsia="ru-RU"/>
              </w:rPr>
              <w:t>eg</w:t>
            </w:r>
            <w:proofErr w:type="spellEnd"/>
            <w:r w:rsidRPr="00EF03B7">
              <w:rPr>
                <w:color w:val="000000"/>
                <w:lang w:eastAsia="ru-RU"/>
              </w:rPr>
              <w:t xml:space="preserve"> </w:t>
            </w:r>
            <w:r w:rsidRPr="0032309C">
              <w:rPr>
                <w:color w:val="000000"/>
                <w:lang w:val="en-US" w:eastAsia="ru-RU"/>
              </w:rPr>
              <w:t>new</w:t>
            </w:r>
            <w:r w:rsidRPr="00EF03B7">
              <w:rPr>
                <w:color w:val="000000"/>
                <w:lang w:eastAsia="ru-RU"/>
              </w:rPr>
              <w:t xml:space="preserve"> </w:t>
            </w:r>
            <w:r w:rsidRPr="0032309C">
              <w:rPr>
                <w:color w:val="000000"/>
                <w:lang w:val="en-US" w:eastAsia="ru-RU"/>
              </w:rPr>
              <w:t>catalog</w:t>
            </w:r>
            <w:r w:rsidRPr="00EF03B7">
              <w:rPr>
                <w:color w:val="000000"/>
                <w:lang w:eastAsia="ru-RU"/>
              </w:rPr>
              <w:t xml:space="preserve"> </w:t>
            </w:r>
            <w:r w:rsidRPr="0032309C">
              <w:rPr>
                <w:color w:val="000000"/>
                <w:lang w:val="en-US" w:eastAsia="ru-RU"/>
              </w:rPr>
              <w:t>number</w:t>
            </w:r>
            <w:r w:rsidRPr="00EF03B7">
              <w:rPr>
                <w:color w:val="000000"/>
                <w:lang w:eastAsia="ru-RU"/>
              </w:rPr>
              <w:t>)/</w:t>
            </w:r>
            <w:r w:rsidR="00D936DA">
              <w:rPr>
                <w:color w:val="000000"/>
                <w:lang w:eastAsia="ru-RU"/>
              </w:rPr>
              <w:t xml:space="preserve"> </w:t>
            </w:r>
            <w:proofErr w:type="spellStart"/>
            <w:r w:rsidRPr="00EF03B7">
              <w:rPr>
                <w:i/>
                <w:color w:val="000000"/>
                <w:lang w:eastAsia="ru-RU"/>
              </w:rPr>
              <w:t>Розширення</w:t>
            </w:r>
            <w:proofErr w:type="spellEnd"/>
            <w:r w:rsidRPr="00EF03B7">
              <w:rPr>
                <w:i/>
                <w:color w:val="000000"/>
                <w:lang w:eastAsia="ru-RU"/>
              </w:rPr>
              <w:t xml:space="preserve"> в межах </w:t>
            </w:r>
            <w:proofErr w:type="spellStart"/>
            <w:r w:rsidRPr="00EF03B7">
              <w:rPr>
                <w:i/>
                <w:color w:val="000000"/>
                <w:lang w:eastAsia="ru-RU"/>
              </w:rPr>
              <w:t>чинної</w:t>
            </w:r>
            <w:proofErr w:type="spellEnd"/>
            <w:r w:rsidRPr="00EF03B7">
              <w:rPr>
                <w:i/>
                <w:color w:val="000000"/>
                <w:lang w:eastAsia="ru-RU"/>
              </w:rPr>
              <w:t xml:space="preserve"> </w:t>
            </w:r>
            <w:proofErr w:type="spellStart"/>
            <w:r w:rsidRPr="00EF03B7">
              <w:rPr>
                <w:i/>
                <w:color w:val="000000"/>
                <w:lang w:eastAsia="ru-RU"/>
              </w:rPr>
              <w:t>сфери</w:t>
            </w:r>
            <w:proofErr w:type="spellEnd"/>
            <w:r w:rsidRPr="00EF03B7">
              <w:rPr>
                <w:i/>
                <w:color w:val="000000"/>
                <w:lang w:eastAsia="ru-RU"/>
              </w:rPr>
              <w:t xml:space="preserve"> </w:t>
            </w:r>
            <w:proofErr w:type="spellStart"/>
            <w:r w:rsidRPr="00EF03B7">
              <w:rPr>
                <w:i/>
                <w:color w:val="000000"/>
                <w:lang w:eastAsia="ru-RU"/>
              </w:rPr>
              <w:t>сертифікації</w:t>
            </w:r>
            <w:proofErr w:type="spellEnd"/>
            <w:r w:rsidRPr="00EF03B7">
              <w:rPr>
                <w:i/>
                <w:color w:val="000000"/>
                <w:lang w:eastAsia="ru-RU"/>
              </w:rPr>
              <w:t xml:space="preserve"> (</w:t>
            </w:r>
            <w:proofErr w:type="spellStart"/>
            <w:r w:rsidRPr="00EF03B7">
              <w:rPr>
                <w:i/>
                <w:color w:val="000000"/>
                <w:lang w:eastAsia="ru-RU"/>
              </w:rPr>
              <w:t>наприклад</w:t>
            </w:r>
            <w:proofErr w:type="spellEnd"/>
            <w:r w:rsidRPr="00EF03B7">
              <w:rPr>
                <w:i/>
                <w:color w:val="000000"/>
                <w:lang w:eastAsia="ru-RU"/>
              </w:rPr>
              <w:t xml:space="preserve">, </w:t>
            </w:r>
            <w:proofErr w:type="spellStart"/>
            <w:r w:rsidRPr="00EF03B7">
              <w:rPr>
                <w:i/>
                <w:color w:val="000000"/>
                <w:lang w:eastAsia="ru-RU"/>
              </w:rPr>
              <w:t>новий</w:t>
            </w:r>
            <w:proofErr w:type="spellEnd"/>
            <w:r w:rsidRPr="00EF03B7">
              <w:rPr>
                <w:i/>
                <w:color w:val="000000"/>
                <w:lang w:eastAsia="ru-RU"/>
              </w:rPr>
              <w:t xml:space="preserve"> </w:t>
            </w:r>
            <w:proofErr w:type="spellStart"/>
            <w:r w:rsidRPr="00EF03B7">
              <w:rPr>
                <w:i/>
                <w:color w:val="000000"/>
                <w:lang w:eastAsia="ru-RU"/>
              </w:rPr>
              <w:t>каталожний</w:t>
            </w:r>
            <w:proofErr w:type="spellEnd"/>
            <w:r w:rsidRPr="00EF03B7">
              <w:rPr>
                <w:i/>
                <w:color w:val="000000"/>
                <w:lang w:eastAsia="ru-RU"/>
              </w:rPr>
              <w:t xml:space="preserve"> номер)</w:t>
            </w:r>
          </w:p>
        </w:tc>
        <w:tc>
          <w:tcPr>
            <w:tcW w:w="4107" w:type="dxa"/>
            <w:tcBorders>
              <w:top w:val="single" w:sz="4" w:space="0" w:color="auto"/>
              <w:left w:val="single" w:sz="8" w:space="0" w:color="000000"/>
              <w:bottom w:val="single" w:sz="8" w:space="0" w:color="000000"/>
              <w:right w:val="single" w:sz="8" w:space="0" w:color="000000"/>
            </w:tcBorders>
            <w:vAlign w:val="center"/>
          </w:tcPr>
          <w:p w14:paraId="326DB720" w14:textId="4CBFD4F7" w:rsidR="00B9118E" w:rsidRPr="00896BF8" w:rsidRDefault="00B9118E" w:rsidP="001F29C9">
            <w:pPr>
              <w:widowControl w:val="0"/>
              <w:suppressAutoHyphens w:val="0"/>
              <w:autoSpaceDE w:val="0"/>
              <w:autoSpaceDN w:val="0"/>
              <w:rPr>
                <w:sz w:val="20"/>
                <w:szCs w:val="20"/>
                <w:lang w:val="uk-UA"/>
              </w:rPr>
            </w:pPr>
            <w:r w:rsidRPr="00896BF8">
              <w:rPr>
                <w:color w:val="000000"/>
                <w:sz w:val="20"/>
                <w:szCs w:val="20"/>
                <w:lang w:val="en-US" w:eastAsia="ru-RU"/>
              </w:rPr>
              <w:t xml:space="preserve">Appendix </w:t>
            </w:r>
            <w:r w:rsidRPr="00896BF8">
              <w:rPr>
                <w:color w:val="000000"/>
                <w:sz w:val="20"/>
                <w:szCs w:val="20"/>
                <w:lang w:val="uk-UA" w:eastAsia="ru-RU"/>
              </w:rPr>
              <w:t xml:space="preserve">А </w:t>
            </w:r>
            <w:r w:rsidRPr="00896BF8">
              <w:rPr>
                <w:color w:val="000000"/>
                <w:sz w:val="20"/>
                <w:szCs w:val="20"/>
                <w:lang w:val="en-US" w:eastAsia="ru-RU"/>
              </w:rPr>
              <w:t xml:space="preserve">to </w:t>
            </w:r>
            <w:r w:rsidR="0032309C">
              <w:rPr>
                <w:sz w:val="20"/>
                <w:szCs w:val="20"/>
                <w:lang w:val="uk-UA"/>
              </w:rPr>
              <w:t>Ф-</w:t>
            </w:r>
            <w:r w:rsidRPr="00896BF8">
              <w:rPr>
                <w:sz w:val="20"/>
                <w:szCs w:val="20"/>
                <w:lang w:val="uk-UA"/>
              </w:rPr>
              <w:t>ІН-007-01</w:t>
            </w:r>
          </w:p>
          <w:p w14:paraId="0855091F" w14:textId="432897F2" w:rsidR="00A323F8" w:rsidRPr="00896BF8" w:rsidRDefault="00A323F8" w:rsidP="001F29C9">
            <w:pPr>
              <w:widowControl w:val="0"/>
              <w:suppressAutoHyphens w:val="0"/>
              <w:autoSpaceDE w:val="0"/>
              <w:autoSpaceDN w:val="0"/>
              <w:spacing w:after="120"/>
              <w:rPr>
                <w:color w:val="000000"/>
                <w:sz w:val="20"/>
                <w:szCs w:val="20"/>
                <w:lang w:val="en-US" w:eastAsia="ru-RU"/>
              </w:rPr>
            </w:pPr>
            <w:r w:rsidRPr="00896BF8">
              <w:rPr>
                <w:color w:val="000000"/>
                <w:sz w:val="20"/>
                <w:szCs w:val="20"/>
                <w:lang w:val="en-US" w:eastAsia="ru-RU"/>
              </w:rPr>
              <w:t>Draft declara</w:t>
            </w:r>
            <w:r w:rsidR="00814B79" w:rsidRPr="00896BF8">
              <w:rPr>
                <w:color w:val="000000"/>
                <w:sz w:val="20"/>
                <w:szCs w:val="20"/>
                <w:lang w:val="en-US" w:eastAsia="ru-RU"/>
              </w:rPr>
              <w:t>tion / labeling / instructions</w:t>
            </w:r>
          </w:p>
          <w:p w14:paraId="414BA0A9" w14:textId="11028396" w:rsidR="00A323F8" w:rsidRPr="00E4078E" w:rsidRDefault="00A323F8" w:rsidP="001F29C9">
            <w:pPr>
              <w:widowControl w:val="0"/>
              <w:suppressAutoHyphens w:val="0"/>
              <w:autoSpaceDE w:val="0"/>
              <w:autoSpaceDN w:val="0"/>
              <w:rPr>
                <w:i/>
                <w:color w:val="000000"/>
                <w:sz w:val="20"/>
                <w:szCs w:val="20"/>
                <w:lang w:val="en-US" w:eastAsia="ru-RU"/>
              </w:rPr>
            </w:pPr>
            <w:r w:rsidRPr="00896BF8">
              <w:rPr>
                <w:i/>
                <w:color w:val="000000"/>
                <w:sz w:val="20"/>
                <w:szCs w:val="20"/>
                <w:lang w:val="uk-UA" w:eastAsia="ru-RU"/>
              </w:rPr>
              <w:t>Додаток А до</w:t>
            </w:r>
            <w:r w:rsidRPr="00E4078E">
              <w:rPr>
                <w:i/>
                <w:color w:val="000000"/>
                <w:sz w:val="20"/>
                <w:szCs w:val="20"/>
                <w:lang w:val="en-US" w:eastAsia="ru-RU"/>
              </w:rPr>
              <w:t xml:space="preserve"> </w:t>
            </w:r>
            <w:r w:rsidR="0032309C">
              <w:rPr>
                <w:i/>
                <w:sz w:val="20"/>
                <w:szCs w:val="20"/>
              </w:rPr>
              <w:t>Ф</w:t>
            </w:r>
            <w:r w:rsidR="0032309C" w:rsidRPr="00E4078E">
              <w:rPr>
                <w:i/>
                <w:sz w:val="20"/>
                <w:szCs w:val="20"/>
                <w:lang w:val="en-US"/>
              </w:rPr>
              <w:t>-</w:t>
            </w:r>
            <w:r w:rsidR="0032309C" w:rsidRPr="00896BF8">
              <w:rPr>
                <w:i/>
                <w:color w:val="000000"/>
                <w:sz w:val="20"/>
                <w:szCs w:val="20"/>
                <w:lang w:eastAsia="ru-RU"/>
              </w:rPr>
              <w:t>ІН</w:t>
            </w:r>
            <w:r w:rsidR="0032309C" w:rsidRPr="00E4078E">
              <w:rPr>
                <w:i/>
                <w:color w:val="000000"/>
                <w:sz w:val="20"/>
                <w:szCs w:val="20"/>
                <w:lang w:val="en-US" w:eastAsia="ru-RU"/>
              </w:rPr>
              <w:t>-007-01</w:t>
            </w:r>
          </w:p>
          <w:p w14:paraId="7BD51780" w14:textId="77777777" w:rsidR="00814B79" w:rsidRPr="00896BF8" w:rsidRDefault="00A323F8" w:rsidP="001F29C9">
            <w:pPr>
              <w:widowControl w:val="0"/>
              <w:suppressAutoHyphens w:val="0"/>
              <w:autoSpaceDE w:val="0"/>
              <w:autoSpaceDN w:val="0"/>
              <w:rPr>
                <w:i/>
                <w:color w:val="000000"/>
                <w:sz w:val="20"/>
                <w:szCs w:val="20"/>
                <w:lang w:eastAsia="ru-RU"/>
              </w:rPr>
            </w:pPr>
            <w:proofErr w:type="spellStart"/>
            <w:r w:rsidRPr="00896BF8">
              <w:rPr>
                <w:i/>
                <w:color w:val="000000"/>
                <w:sz w:val="20"/>
                <w:szCs w:val="20"/>
                <w:lang w:eastAsia="ru-RU"/>
              </w:rPr>
              <w:t>Проєкти</w:t>
            </w:r>
            <w:proofErr w:type="spellEnd"/>
            <w:r w:rsidRPr="00896BF8">
              <w:rPr>
                <w:i/>
                <w:color w:val="000000"/>
                <w:sz w:val="20"/>
                <w:szCs w:val="20"/>
                <w:lang w:eastAsia="ru-RU"/>
              </w:rPr>
              <w:t xml:space="preserve"> </w:t>
            </w:r>
            <w:proofErr w:type="spellStart"/>
            <w:r w:rsidRPr="00896BF8">
              <w:rPr>
                <w:i/>
                <w:color w:val="000000"/>
                <w:sz w:val="20"/>
                <w:szCs w:val="20"/>
                <w:lang w:eastAsia="ru-RU"/>
              </w:rPr>
              <w:t>декларації</w:t>
            </w:r>
            <w:proofErr w:type="spellEnd"/>
            <w:r w:rsidRPr="00896BF8">
              <w:rPr>
                <w:i/>
                <w:color w:val="000000"/>
                <w:sz w:val="20"/>
                <w:szCs w:val="20"/>
                <w:lang w:eastAsia="ru-RU"/>
              </w:rPr>
              <w:t>/</w:t>
            </w:r>
            <w:proofErr w:type="spellStart"/>
            <w:r w:rsidRPr="00896BF8">
              <w:rPr>
                <w:i/>
                <w:color w:val="000000"/>
                <w:sz w:val="20"/>
                <w:szCs w:val="20"/>
                <w:lang w:eastAsia="ru-RU"/>
              </w:rPr>
              <w:t>маркування</w:t>
            </w:r>
            <w:proofErr w:type="spellEnd"/>
            <w:r w:rsidRPr="00896BF8">
              <w:rPr>
                <w:i/>
                <w:color w:val="000000"/>
                <w:sz w:val="20"/>
                <w:szCs w:val="20"/>
                <w:lang w:eastAsia="ru-RU"/>
              </w:rPr>
              <w:t>/</w:t>
            </w:r>
          </w:p>
          <w:p w14:paraId="3CBFB153" w14:textId="38F38DD3" w:rsidR="00537570" w:rsidRPr="00896BF8" w:rsidRDefault="00A323F8" w:rsidP="001F29C9">
            <w:pPr>
              <w:widowControl w:val="0"/>
              <w:suppressAutoHyphens w:val="0"/>
              <w:autoSpaceDE w:val="0"/>
              <w:autoSpaceDN w:val="0"/>
              <w:rPr>
                <w:sz w:val="20"/>
                <w:szCs w:val="20"/>
                <w:lang w:val="uk-UA"/>
              </w:rPr>
            </w:pPr>
            <w:proofErr w:type="spellStart"/>
            <w:r w:rsidRPr="00896BF8">
              <w:rPr>
                <w:i/>
                <w:color w:val="000000"/>
                <w:sz w:val="20"/>
                <w:szCs w:val="20"/>
                <w:lang w:eastAsia="ru-RU"/>
              </w:rPr>
              <w:t>інструкції</w:t>
            </w:r>
            <w:proofErr w:type="spellEnd"/>
          </w:p>
        </w:tc>
      </w:tr>
      <w:tr w:rsidR="00B47F10" w:rsidRPr="00B9118E" w14:paraId="05B0CBA0" w14:textId="77777777" w:rsidTr="00311AAA">
        <w:trPr>
          <w:trHeight w:val="1148"/>
        </w:trPr>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4896EB" w14:textId="0DC74EFF" w:rsidR="00B47F10" w:rsidRPr="00EF03B7" w:rsidRDefault="00B47F10" w:rsidP="00EF03B7">
            <w:pPr>
              <w:widowControl w:val="0"/>
              <w:tabs>
                <w:tab w:val="left" w:pos="220"/>
                <w:tab w:val="left" w:pos="720"/>
              </w:tabs>
              <w:suppressAutoHyphens w:val="0"/>
              <w:autoSpaceDE w:val="0"/>
              <w:autoSpaceDN w:val="0"/>
              <w:rPr>
                <w:lang w:val="en-US"/>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r w:rsidRPr="002067A2">
              <w:rPr>
                <w:lang w:val="en-US"/>
              </w:rPr>
              <w:t>Additional product category/product type/</w:t>
            </w:r>
            <w:r w:rsidR="00D936DA">
              <w:rPr>
                <w:lang w:val="en-US"/>
              </w:rPr>
              <w:t xml:space="preserve"> </w:t>
            </w:r>
            <w:proofErr w:type="spellStart"/>
            <w:r w:rsidRPr="002067A2">
              <w:rPr>
                <w:i/>
              </w:rPr>
              <w:t>Додаткова</w:t>
            </w:r>
            <w:proofErr w:type="spellEnd"/>
            <w:r w:rsidRPr="00EF03B7">
              <w:rPr>
                <w:i/>
                <w:lang w:val="en-US"/>
              </w:rPr>
              <w:t xml:space="preserve"> </w:t>
            </w:r>
            <w:proofErr w:type="spellStart"/>
            <w:r w:rsidRPr="002067A2">
              <w:rPr>
                <w:i/>
              </w:rPr>
              <w:t>категорія</w:t>
            </w:r>
            <w:proofErr w:type="spellEnd"/>
            <w:r w:rsidRPr="00EF03B7">
              <w:rPr>
                <w:i/>
                <w:lang w:val="en-US"/>
              </w:rPr>
              <w:t xml:space="preserve"> </w:t>
            </w:r>
            <w:proofErr w:type="spellStart"/>
            <w:r w:rsidRPr="002067A2">
              <w:rPr>
                <w:i/>
              </w:rPr>
              <w:t>виробу</w:t>
            </w:r>
            <w:proofErr w:type="spellEnd"/>
            <w:r w:rsidRPr="00EF03B7">
              <w:rPr>
                <w:i/>
                <w:lang w:val="en-US"/>
              </w:rPr>
              <w:t>/</w:t>
            </w:r>
            <w:r w:rsidRPr="002067A2">
              <w:rPr>
                <w:i/>
              </w:rPr>
              <w:t>вид</w:t>
            </w:r>
            <w:r w:rsidRPr="00EF03B7">
              <w:rPr>
                <w:i/>
                <w:lang w:val="en-US"/>
              </w:rPr>
              <w:t xml:space="preserve"> </w:t>
            </w:r>
            <w:proofErr w:type="spellStart"/>
            <w:r w:rsidRPr="002067A2">
              <w:rPr>
                <w:i/>
              </w:rPr>
              <w:t>виробу</w:t>
            </w:r>
            <w:proofErr w:type="spellEnd"/>
          </w:p>
        </w:tc>
        <w:tc>
          <w:tcPr>
            <w:tcW w:w="4107" w:type="dxa"/>
            <w:tcBorders>
              <w:top w:val="single" w:sz="4" w:space="0" w:color="auto"/>
              <w:left w:val="single" w:sz="8" w:space="0" w:color="000000"/>
              <w:bottom w:val="single" w:sz="8" w:space="0" w:color="000000"/>
              <w:right w:val="single" w:sz="8" w:space="0" w:color="000000"/>
            </w:tcBorders>
            <w:vAlign w:val="center"/>
          </w:tcPr>
          <w:p w14:paraId="5A699FD9" w14:textId="77777777" w:rsidR="00B47F10" w:rsidRPr="00896BF8" w:rsidRDefault="00B47F10" w:rsidP="00B47F10">
            <w:pPr>
              <w:widowControl w:val="0"/>
              <w:suppressAutoHyphens w:val="0"/>
              <w:autoSpaceDE w:val="0"/>
              <w:autoSpaceDN w:val="0"/>
              <w:rPr>
                <w:color w:val="000000"/>
                <w:sz w:val="20"/>
                <w:szCs w:val="20"/>
                <w:lang w:val="en-US" w:eastAsia="ru-RU"/>
              </w:rPr>
            </w:pPr>
            <w:r w:rsidRPr="00896BF8">
              <w:rPr>
                <w:color w:val="000000"/>
                <w:sz w:val="20"/>
                <w:szCs w:val="20"/>
                <w:lang w:val="en-US" w:eastAsia="ru-RU"/>
              </w:rPr>
              <w:t>Application (</w:t>
            </w:r>
            <w:r w:rsidRPr="00896BF8">
              <w:rPr>
                <w:color w:val="000000"/>
                <w:sz w:val="20"/>
                <w:szCs w:val="20"/>
                <w:lang w:eastAsia="ru-RU"/>
              </w:rPr>
              <w:t>Ф</w:t>
            </w:r>
            <w:r w:rsidRPr="00896BF8">
              <w:rPr>
                <w:color w:val="000000"/>
                <w:sz w:val="20"/>
                <w:szCs w:val="20"/>
                <w:lang w:val="en-US" w:eastAsia="ru-RU"/>
              </w:rPr>
              <w:t xml:space="preserve">-008-01)/ </w:t>
            </w:r>
          </w:p>
          <w:p w14:paraId="21262139" w14:textId="20B66285" w:rsidR="00B47F10" w:rsidRPr="00896BF8" w:rsidRDefault="0032309C" w:rsidP="00B47F10">
            <w:pPr>
              <w:widowControl w:val="0"/>
              <w:suppressAutoHyphens w:val="0"/>
              <w:autoSpaceDE w:val="0"/>
              <w:autoSpaceDN w:val="0"/>
              <w:spacing w:after="120"/>
              <w:rPr>
                <w:color w:val="000000"/>
                <w:sz w:val="20"/>
                <w:szCs w:val="20"/>
                <w:lang w:val="en-US" w:eastAsia="ru-RU"/>
              </w:rPr>
            </w:pPr>
            <w:r>
              <w:rPr>
                <w:color w:val="000000"/>
                <w:sz w:val="20"/>
                <w:szCs w:val="20"/>
                <w:lang w:val="en-US" w:eastAsia="ru-RU"/>
              </w:rPr>
              <w:t>List of documents (Ф</w:t>
            </w:r>
            <w:r w:rsidR="00B47F10" w:rsidRPr="00896BF8">
              <w:rPr>
                <w:color w:val="000000"/>
                <w:sz w:val="20"/>
                <w:szCs w:val="20"/>
                <w:lang w:val="en-US" w:eastAsia="ru-RU"/>
              </w:rPr>
              <w:t xml:space="preserve">-008-19) for new </w:t>
            </w:r>
            <w:r w:rsidR="00B47F10" w:rsidRPr="00896BF8">
              <w:rPr>
                <w:bCs/>
                <w:color w:val="000000"/>
                <w:sz w:val="20"/>
                <w:szCs w:val="20"/>
                <w:lang w:val="en-US" w:eastAsia="ru-RU"/>
              </w:rPr>
              <w:t>product category/product/variant</w:t>
            </w:r>
          </w:p>
          <w:p w14:paraId="4ED555EE" w14:textId="77777777" w:rsidR="00B47F10" w:rsidRPr="00896BF8" w:rsidRDefault="00B47F10" w:rsidP="00B47F10">
            <w:pPr>
              <w:widowControl w:val="0"/>
              <w:suppressAutoHyphens w:val="0"/>
              <w:autoSpaceDE w:val="0"/>
              <w:autoSpaceDN w:val="0"/>
              <w:rPr>
                <w:i/>
                <w:color w:val="000000"/>
                <w:sz w:val="20"/>
                <w:szCs w:val="20"/>
                <w:lang w:eastAsia="ru-RU"/>
              </w:rPr>
            </w:pPr>
            <w:r w:rsidRPr="00896BF8">
              <w:rPr>
                <w:i/>
                <w:color w:val="000000"/>
                <w:sz w:val="20"/>
                <w:szCs w:val="20"/>
                <w:lang w:eastAsia="ru-RU"/>
              </w:rPr>
              <w:t xml:space="preserve">Заявка </w:t>
            </w:r>
            <w:proofErr w:type="spellStart"/>
            <w:r w:rsidRPr="00896BF8">
              <w:rPr>
                <w:i/>
                <w:color w:val="000000"/>
                <w:sz w:val="20"/>
                <w:szCs w:val="20"/>
                <w:lang w:eastAsia="ru-RU"/>
              </w:rPr>
              <w:t>згідно</w:t>
            </w:r>
            <w:proofErr w:type="spellEnd"/>
            <w:r w:rsidRPr="00896BF8">
              <w:rPr>
                <w:i/>
                <w:color w:val="000000"/>
                <w:sz w:val="20"/>
                <w:szCs w:val="20"/>
                <w:lang w:eastAsia="ru-RU"/>
              </w:rPr>
              <w:t xml:space="preserve"> </w:t>
            </w:r>
            <w:proofErr w:type="spellStart"/>
            <w:r w:rsidRPr="00896BF8">
              <w:rPr>
                <w:i/>
                <w:color w:val="000000"/>
                <w:sz w:val="20"/>
                <w:szCs w:val="20"/>
                <w:lang w:eastAsia="ru-RU"/>
              </w:rPr>
              <w:t>форми</w:t>
            </w:r>
            <w:proofErr w:type="spellEnd"/>
            <w:r w:rsidRPr="00896BF8">
              <w:rPr>
                <w:i/>
                <w:color w:val="000000"/>
                <w:sz w:val="20"/>
                <w:szCs w:val="20"/>
                <w:lang w:eastAsia="ru-RU"/>
              </w:rPr>
              <w:t xml:space="preserve"> Ф-008-01</w:t>
            </w:r>
          </w:p>
          <w:p w14:paraId="55D273C9" w14:textId="694E7D93" w:rsidR="00B47F10" w:rsidRPr="00B47F10" w:rsidRDefault="00B47F10" w:rsidP="001F29C9">
            <w:pPr>
              <w:widowControl w:val="0"/>
              <w:suppressAutoHyphens w:val="0"/>
              <w:autoSpaceDE w:val="0"/>
              <w:autoSpaceDN w:val="0"/>
              <w:rPr>
                <w:color w:val="000000"/>
                <w:sz w:val="20"/>
                <w:szCs w:val="20"/>
                <w:lang w:eastAsia="ru-RU"/>
              </w:rPr>
            </w:pPr>
            <w:proofErr w:type="spellStart"/>
            <w:r w:rsidRPr="00896BF8">
              <w:rPr>
                <w:i/>
                <w:color w:val="000000"/>
                <w:sz w:val="20"/>
                <w:szCs w:val="20"/>
                <w:lang w:eastAsia="ru-RU"/>
              </w:rPr>
              <w:t>Перелік</w:t>
            </w:r>
            <w:proofErr w:type="spellEnd"/>
            <w:r w:rsidRPr="00896BF8">
              <w:rPr>
                <w:i/>
                <w:color w:val="000000"/>
                <w:sz w:val="20"/>
                <w:szCs w:val="20"/>
                <w:lang w:eastAsia="ru-RU"/>
              </w:rPr>
              <w:t xml:space="preserve"> </w:t>
            </w:r>
            <w:proofErr w:type="spellStart"/>
            <w:r w:rsidRPr="00896BF8">
              <w:rPr>
                <w:i/>
                <w:color w:val="000000"/>
                <w:sz w:val="20"/>
                <w:szCs w:val="20"/>
                <w:lang w:eastAsia="ru-RU"/>
              </w:rPr>
              <w:t>документів</w:t>
            </w:r>
            <w:proofErr w:type="spellEnd"/>
            <w:r w:rsidRPr="00896BF8">
              <w:rPr>
                <w:i/>
                <w:color w:val="000000"/>
                <w:sz w:val="20"/>
                <w:szCs w:val="20"/>
                <w:lang w:eastAsia="ru-RU"/>
              </w:rPr>
              <w:t xml:space="preserve"> (Ф-008-19) для </w:t>
            </w:r>
            <w:proofErr w:type="spellStart"/>
            <w:r w:rsidRPr="00896BF8">
              <w:rPr>
                <w:i/>
                <w:color w:val="000000"/>
                <w:sz w:val="20"/>
                <w:szCs w:val="20"/>
                <w:lang w:eastAsia="ru-RU"/>
              </w:rPr>
              <w:t>нових</w:t>
            </w:r>
            <w:proofErr w:type="spellEnd"/>
            <w:r w:rsidRPr="00896BF8">
              <w:rPr>
                <w:i/>
                <w:color w:val="000000"/>
                <w:sz w:val="20"/>
                <w:szCs w:val="20"/>
                <w:lang w:eastAsia="ru-RU"/>
              </w:rPr>
              <w:t xml:space="preserve"> </w:t>
            </w:r>
            <w:proofErr w:type="spellStart"/>
            <w:r w:rsidRPr="00896BF8">
              <w:rPr>
                <w:i/>
                <w:color w:val="000000"/>
                <w:sz w:val="20"/>
                <w:szCs w:val="20"/>
                <w:lang w:eastAsia="ru-RU"/>
              </w:rPr>
              <w:t>категорій</w:t>
            </w:r>
            <w:proofErr w:type="spellEnd"/>
            <w:r w:rsidRPr="00896BF8">
              <w:rPr>
                <w:i/>
                <w:color w:val="000000"/>
                <w:sz w:val="20"/>
                <w:szCs w:val="20"/>
                <w:lang w:eastAsia="ru-RU"/>
              </w:rPr>
              <w:t xml:space="preserve"> продукту/</w:t>
            </w:r>
            <w:proofErr w:type="spellStart"/>
            <w:r w:rsidRPr="00896BF8">
              <w:rPr>
                <w:i/>
                <w:color w:val="000000"/>
                <w:sz w:val="20"/>
                <w:szCs w:val="20"/>
                <w:lang w:eastAsia="ru-RU"/>
              </w:rPr>
              <w:t>товарів</w:t>
            </w:r>
            <w:proofErr w:type="spellEnd"/>
            <w:r w:rsidRPr="00896BF8">
              <w:rPr>
                <w:i/>
                <w:color w:val="000000"/>
                <w:sz w:val="20"/>
                <w:szCs w:val="20"/>
                <w:lang w:eastAsia="ru-RU"/>
              </w:rPr>
              <w:t>/</w:t>
            </w:r>
            <w:proofErr w:type="spellStart"/>
            <w:r w:rsidRPr="00896BF8">
              <w:rPr>
                <w:i/>
                <w:color w:val="000000"/>
                <w:sz w:val="20"/>
                <w:szCs w:val="20"/>
                <w:lang w:eastAsia="ru-RU"/>
              </w:rPr>
              <w:t>видів</w:t>
            </w:r>
            <w:proofErr w:type="spellEnd"/>
          </w:p>
        </w:tc>
      </w:tr>
      <w:tr w:rsidR="00B47F10" w:rsidRPr="00292727" w14:paraId="7D96F334"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B04889" w14:textId="16BA8D31" w:rsidR="00B47F10" w:rsidRPr="00EF03B7" w:rsidRDefault="00B47F10" w:rsidP="00EF03B7">
            <w:pPr>
              <w:widowControl w:val="0"/>
              <w:numPr>
                <w:ilvl w:val="0"/>
                <w:numId w:val="1"/>
              </w:numPr>
              <w:tabs>
                <w:tab w:val="clear" w:pos="284"/>
                <w:tab w:val="left" w:pos="220"/>
                <w:tab w:val="left" w:pos="720"/>
              </w:tabs>
              <w:suppressAutoHyphens w:val="0"/>
              <w:autoSpaceDE w:val="0"/>
              <w:autoSpaceDN w:val="0"/>
              <w:ind w:left="0" w:firstLine="0"/>
              <w:rPr>
                <w:color w:val="000000"/>
                <w:lang w:val="en-US" w:eastAsia="ru-RU"/>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color w:val="000000"/>
                <w:lang w:val="en-US" w:eastAsia="ru-RU"/>
              </w:rPr>
              <w:t> Change of intended use and/or indication</w:t>
            </w:r>
            <w:r>
              <w:rPr>
                <w:color w:val="000000"/>
                <w:lang w:val="en-US" w:eastAsia="ru-RU"/>
              </w:rPr>
              <w:t>/</w:t>
            </w:r>
            <w:r w:rsidR="00D936DA">
              <w:rPr>
                <w:color w:val="000000"/>
                <w:lang w:val="en-US" w:eastAsia="ru-RU"/>
              </w:rPr>
              <w:t xml:space="preserve"> </w:t>
            </w:r>
            <w:proofErr w:type="spellStart"/>
            <w:r w:rsidRPr="00EF03B7">
              <w:rPr>
                <w:i/>
                <w:color w:val="000000"/>
                <w:lang w:eastAsia="ru-RU"/>
              </w:rPr>
              <w:t>Зміна</w:t>
            </w:r>
            <w:proofErr w:type="spellEnd"/>
            <w:r w:rsidRPr="00EF03B7">
              <w:rPr>
                <w:i/>
                <w:color w:val="000000"/>
                <w:lang w:val="en-US" w:eastAsia="ru-RU"/>
              </w:rPr>
              <w:t xml:space="preserve"> </w:t>
            </w:r>
            <w:proofErr w:type="spellStart"/>
            <w:r w:rsidRPr="00EF03B7">
              <w:rPr>
                <w:i/>
                <w:color w:val="000000"/>
                <w:lang w:eastAsia="ru-RU"/>
              </w:rPr>
              <w:t>цільового</w:t>
            </w:r>
            <w:proofErr w:type="spellEnd"/>
            <w:r w:rsidRPr="00EF03B7">
              <w:rPr>
                <w:i/>
                <w:color w:val="000000"/>
                <w:lang w:val="en-US" w:eastAsia="ru-RU"/>
              </w:rPr>
              <w:t xml:space="preserve"> </w:t>
            </w:r>
            <w:proofErr w:type="spellStart"/>
            <w:r w:rsidRPr="00EF03B7">
              <w:rPr>
                <w:i/>
                <w:color w:val="000000"/>
                <w:lang w:eastAsia="ru-RU"/>
              </w:rPr>
              <w:t>призначенням</w:t>
            </w:r>
            <w:proofErr w:type="spellEnd"/>
            <w:r w:rsidRPr="00EF03B7">
              <w:rPr>
                <w:i/>
                <w:color w:val="000000"/>
                <w:lang w:val="en-US" w:eastAsia="ru-RU"/>
              </w:rPr>
              <w:t xml:space="preserve"> </w:t>
            </w:r>
            <w:r w:rsidRPr="00EF03B7">
              <w:rPr>
                <w:i/>
                <w:color w:val="000000"/>
                <w:lang w:eastAsia="ru-RU"/>
              </w:rPr>
              <w:t>та</w:t>
            </w:r>
            <w:r w:rsidRPr="00EF03B7">
              <w:rPr>
                <w:i/>
                <w:color w:val="000000"/>
                <w:lang w:val="en-US" w:eastAsia="ru-RU"/>
              </w:rPr>
              <w:t>/</w:t>
            </w:r>
            <w:proofErr w:type="spellStart"/>
            <w:r w:rsidRPr="00EF03B7">
              <w:rPr>
                <w:i/>
                <w:color w:val="000000"/>
                <w:lang w:eastAsia="ru-RU"/>
              </w:rPr>
              <w:t>або</w:t>
            </w:r>
            <w:proofErr w:type="spellEnd"/>
            <w:r w:rsidRPr="00EF03B7">
              <w:rPr>
                <w:i/>
                <w:color w:val="000000"/>
                <w:lang w:val="en-US" w:eastAsia="ru-RU"/>
              </w:rPr>
              <w:t xml:space="preserve"> </w:t>
            </w:r>
            <w:proofErr w:type="spellStart"/>
            <w:r w:rsidRPr="00EF03B7">
              <w:rPr>
                <w:i/>
                <w:color w:val="000000"/>
                <w:lang w:eastAsia="ru-RU"/>
              </w:rPr>
              <w:t>показання</w:t>
            </w:r>
            <w:proofErr w:type="spellEnd"/>
            <w:r w:rsidRPr="00EF03B7">
              <w:rPr>
                <w:color w:val="000000"/>
                <w:lang w:val="en-US" w:eastAsia="ru-RU"/>
              </w:rPr>
              <w:t xml:space="preserve"> </w:t>
            </w:r>
          </w:p>
        </w:tc>
        <w:tc>
          <w:tcPr>
            <w:tcW w:w="4107" w:type="dxa"/>
            <w:tcBorders>
              <w:top w:val="single" w:sz="8" w:space="0" w:color="000000"/>
              <w:left w:val="single" w:sz="8" w:space="0" w:color="000000"/>
              <w:bottom w:val="single" w:sz="8" w:space="0" w:color="000000"/>
              <w:right w:val="single" w:sz="8" w:space="0" w:color="000000"/>
            </w:tcBorders>
            <w:vAlign w:val="center"/>
          </w:tcPr>
          <w:p w14:paraId="5B702745" w14:textId="56FBBE3C" w:rsidR="00B47F10" w:rsidRPr="00896BF8" w:rsidRDefault="00B47F10" w:rsidP="001F29C9">
            <w:pPr>
              <w:widowControl w:val="0"/>
              <w:suppressAutoHyphens w:val="0"/>
              <w:autoSpaceDE w:val="0"/>
              <w:autoSpaceDN w:val="0"/>
              <w:rPr>
                <w:sz w:val="20"/>
                <w:szCs w:val="20"/>
                <w:lang w:val="uk-UA"/>
              </w:rPr>
            </w:pPr>
            <w:r w:rsidRPr="00896BF8">
              <w:rPr>
                <w:color w:val="000000"/>
                <w:sz w:val="20"/>
                <w:szCs w:val="20"/>
                <w:lang w:val="en-US" w:eastAsia="ru-RU"/>
              </w:rPr>
              <w:t>Appendix</w:t>
            </w:r>
            <w:r w:rsidRPr="00B47F10">
              <w:rPr>
                <w:color w:val="000000"/>
                <w:sz w:val="20"/>
                <w:szCs w:val="20"/>
                <w:lang w:val="en-US" w:eastAsia="ru-RU"/>
              </w:rPr>
              <w:t xml:space="preserve"> </w:t>
            </w:r>
            <w:r w:rsidRPr="00896BF8">
              <w:rPr>
                <w:color w:val="000000"/>
                <w:sz w:val="20"/>
                <w:szCs w:val="20"/>
                <w:lang w:val="uk-UA" w:eastAsia="ru-RU"/>
              </w:rPr>
              <w:t xml:space="preserve">А </w:t>
            </w:r>
            <w:r w:rsidRPr="00896BF8">
              <w:rPr>
                <w:color w:val="000000"/>
                <w:sz w:val="20"/>
                <w:szCs w:val="20"/>
                <w:lang w:val="en-US" w:eastAsia="ru-RU"/>
              </w:rPr>
              <w:t>to</w:t>
            </w:r>
            <w:r w:rsidRPr="00B47F10">
              <w:rPr>
                <w:color w:val="000000"/>
                <w:sz w:val="20"/>
                <w:szCs w:val="20"/>
                <w:lang w:val="en-US" w:eastAsia="ru-RU"/>
              </w:rPr>
              <w:t xml:space="preserve"> </w:t>
            </w:r>
            <w:r w:rsidR="0013278E">
              <w:rPr>
                <w:sz w:val="20"/>
                <w:szCs w:val="20"/>
                <w:lang w:val="uk-UA"/>
              </w:rPr>
              <w:t>Ф-</w:t>
            </w:r>
            <w:r w:rsidRPr="00896BF8">
              <w:rPr>
                <w:sz w:val="20"/>
                <w:szCs w:val="20"/>
                <w:lang w:val="uk-UA"/>
              </w:rPr>
              <w:t>ІН-007-01</w:t>
            </w:r>
          </w:p>
          <w:p w14:paraId="3F7B4809" w14:textId="592C6A50" w:rsidR="00B47F10" w:rsidRPr="00896BF8" w:rsidRDefault="00B47F10" w:rsidP="001F29C9">
            <w:pPr>
              <w:widowControl w:val="0"/>
              <w:suppressAutoHyphens w:val="0"/>
              <w:autoSpaceDE w:val="0"/>
              <w:autoSpaceDN w:val="0"/>
              <w:rPr>
                <w:sz w:val="20"/>
                <w:szCs w:val="20"/>
                <w:lang w:val="en-US"/>
              </w:rPr>
            </w:pPr>
            <w:proofErr w:type="spellStart"/>
            <w:r w:rsidRPr="00896BF8">
              <w:rPr>
                <w:sz w:val="20"/>
                <w:szCs w:val="20"/>
                <w:lang w:val="uk-UA"/>
              </w:rPr>
              <w:t>Clinical</w:t>
            </w:r>
            <w:proofErr w:type="spellEnd"/>
            <w:r w:rsidRPr="00896BF8">
              <w:rPr>
                <w:sz w:val="20"/>
                <w:szCs w:val="20"/>
                <w:lang w:val="uk-UA"/>
              </w:rPr>
              <w:t xml:space="preserve"> </w:t>
            </w:r>
            <w:r w:rsidRPr="00896BF8">
              <w:rPr>
                <w:sz w:val="20"/>
                <w:szCs w:val="20"/>
                <w:lang w:val="en-US"/>
              </w:rPr>
              <w:t>data</w:t>
            </w:r>
          </w:p>
          <w:p w14:paraId="63D65D37" w14:textId="77874C6B" w:rsidR="00B47F10" w:rsidRPr="00896BF8" w:rsidRDefault="00B47F10" w:rsidP="001F29C9">
            <w:pPr>
              <w:widowControl w:val="0"/>
              <w:suppressAutoHyphens w:val="0"/>
              <w:autoSpaceDE w:val="0"/>
              <w:autoSpaceDN w:val="0"/>
              <w:spacing w:after="120"/>
              <w:rPr>
                <w:sz w:val="20"/>
                <w:szCs w:val="20"/>
                <w:lang w:val="uk-UA"/>
              </w:rPr>
            </w:pPr>
            <w:proofErr w:type="spellStart"/>
            <w:r w:rsidRPr="00896BF8">
              <w:rPr>
                <w:sz w:val="20"/>
                <w:szCs w:val="20"/>
                <w:lang w:val="uk-UA"/>
              </w:rPr>
              <w:t>Instructions</w:t>
            </w:r>
            <w:proofErr w:type="spellEnd"/>
            <w:r w:rsidRPr="00896BF8">
              <w:rPr>
                <w:sz w:val="20"/>
                <w:szCs w:val="20"/>
                <w:lang w:val="uk-UA"/>
              </w:rPr>
              <w:t xml:space="preserve"> </w:t>
            </w:r>
            <w:proofErr w:type="spellStart"/>
            <w:r w:rsidRPr="00896BF8">
              <w:rPr>
                <w:sz w:val="20"/>
                <w:szCs w:val="20"/>
                <w:lang w:val="uk-UA"/>
              </w:rPr>
              <w:t>for</w:t>
            </w:r>
            <w:proofErr w:type="spellEnd"/>
            <w:r w:rsidRPr="00896BF8">
              <w:rPr>
                <w:sz w:val="20"/>
                <w:szCs w:val="20"/>
                <w:lang w:val="uk-UA"/>
              </w:rPr>
              <w:t xml:space="preserve"> </w:t>
            </w:r>
            <w:proofErr w:type="spellStart"/>
            <w:r w:rsidRPr="00896BF8">
              <w:rPr>
                <w:sz w:val="20"/>
                <w:szCs w:val="20"/>
                <w:lang w:val="uk-UA"/>
              </w:rPr>
              <w:t>use</w:t>
            </w:r>
            <w:proofErr w:type="spellEnd"/>
          </w:p>
          <w:p w14:paraId="1C8BAC32" w14:textId="12BDF4B8" w:rsidR="00B47F10" w:rsidRPr="00E4078E" w:rsidRDefault="00B47F10" w:rsidP="001F29C9">
            <w:pPr>
              <w:widowControl w:val="0"/>
              <w:suppressAutoHyphens w:val="0"/>
              <w:autoSpaceDE w:val="0"/>
              <w:autoSpaceDN w:val="0"/>
              <w:rPr>
                <w:i/>
                <w:color w:val="000000"/>
                <w:sz w:val="20"/>
                <w:szCs w:val="20"/>
                <w:lang w:val="en-US" w:eastAsia="ru-RU"/>
              </w:rPr>
            </w:pPr>
            <w:r w:rsidRPr="00896BF8">
              <w:rPr>
                <w:i/>
                <w:color w:val="000000"/>
                <w:sz w:val="20"/>
                <w:szCs w:val="20"/>
                <w:lang w:val="uk-UA" w:eastAsia="ru-RU"/>
              </w:rPr>
              <w:t>Додаток А до</w:t>
            </w:r>
            <w:r w:rsidRPr="00E4078E">
              <w:rPr>
                <w:i/>
                <w:color w:val="000000"/>
                <w:sz w:val="20"/>
                <w:szCs w:val="20"/>
                <w:lang w:val="en-US" w:eastAsia="ru-RU"/>
              </w:rPr>
              <w:t xml:space="preserve"> </w:t>
            </w:r>
            <w:r w:rsidRPr="00E4078E">
              <w:rPr>
                <w:i/>
                <w:sz w:val="20"/>
                <w:szCs w:val="20"/>
                <w:lang w:val="en-US"/>
              </w:rPr>
              <w:t xml:space="preserve"> </w:t>
            </w:r>
            <w:r w:rsidR="0013278E" w:rsidRPr="0013278E">
              <w:rPr>
                <w:i/>
                <w:sz w:val="20"/>
                <w:szCs w:val="20"/>
              </w:rPr>
              <w:t>Ф</w:t>
            </w:r>
            <w:r w:rsidR="0013278E" w:rsidRPr="00E4078E">
              <w:rPr>
                <w:i/>
                <w:sz w:val="20"/>
                <w:szCs w:val="20"/>
                <w:lang w:val="en-US"/>
              </w:rPr>
              <w:t>-</w:t>
            </w:r>
            <w:r w:rsidRPr="00896BF8">
              <w:rPr>
                <w:i/>
                <w:color w:val="000000"/>
                <w:sz w:val="20"/>
                <w:szCs w:val="20"/>
                <w:lang w:eastAsia="ru-RU"/>
              </w:rPr>
              <w:t>ІН</w:t>
            </w:r>
            <w:r w:rsidRPr="00E4078E">
              <w:rPr>
                <w:i/>
                <w:color w:val="000000"/>
                <w:sz w:val="20"/>
                <w:szCs w:val="20"/>
                <w:lang w:val="en-US" w:eastAsia="ru-RU"/>
              </w:rPr>
              <w:t>-007-01</w:t>
            </w:r>
          </w:p>
          <w:p w14:paraId="0DE944AC" w14:textId="06D84A91" w:rsidR="00B47F10" w:rsidRPr="00896BF8" w:rsidRDefault="00B47F10" w:rsidP="001F29C9">
            <w:pPr>
              <w:widowControl w:val="0"/>
              <w:suppressAutoHyphens w:val="0"/>
              <w:autoSpaceDE w:val="0"/>
              <w:autoSpaceDN w:val="0"/>
              <w:rPr>
                <w:bCs/>
                <w:i/>
                <w:color w:val="000000"/>
                <w:sz w:val="20"/>
                <w:szCs w:val="20"/>
                <w:lang w:val="uk-UA" w:eastAsia="ru-RU"/>
              </w:rPr>
            </w:pPr>
            <w:r w:rsidRPr="00896BF8">
              <w:rPr>
                <w:bCs/>
                <w:i/>
                <w:color w:val="000000"/>
                <w:sz w:val="20"/>
                <w:szCs w:val="20"/>
                <w:lang w:val="uk-UA" w:eastAsia="ru-RU"/>
              </w:rPr>
              <w:t>Клінічні дані</w:t>
            </w:r>
          </w:p>
          <w:p w14:paraId="2CDB8C02" w14:textId="48FC3E72" w:rsidR="00B47F10" w:rsidRPr="00B47F10" w:rsidRDefault="00B47F10" w:rsidP="001F29C9">
            <w:pPr>
              <w:widowControl w:val="0"/>
              <w:suppressAutoHyphens w:val="0"/>
              <w:autoSpaceDE w:val="0"/>
              <w:autoSpaceDN w:val="0"/>
              <w:rPr>
                <w:b/>
                <w:bCs/>
                <w:color w:val="000000"/>
                <w:sz w:val="20"/>
                <w:szCs w:val="20"/>
                <w:lang w:eastAsia="ru-RU"/>
              </w:rPr>
            </w:pPr>
            <w:proofErr w:type="spellStart"/>
            <w:r w:rsidRPr="00B47F10">
              <w:rPr>
                <w:bCs/>
                <w:i/>
                <w:color w:val="000000"/>
                <w:sz w:val="20"/>
                <w:szCs w:val="20"/>
                <w:lang w:eastAsia="ru-RU"/>
              </w:rPr>
              <w:t>Інструкція</w:t>
            </w:r>
            <w:proofErr w:type="spellEnd"/>
            <w:r w:rsidRPr="00B47F10">
              <w:rPr>
                <w:bCs/>
                <w:i/>
                <w:color w:val="000000"/>
                <w:sz w:val="20"/>
                <w:szCs w:val="20"/>
                <w:lang w:eastAsia="ru-RU"/>
              </w:rPr>
              <w:t xml:space="preserve"> для </w:t>
            </w:r>
            <w:proofErr w:type="spellStart"/>
            <w:r w:rsidRPr="00B47F10">
              <w:rPr>
                <w:bCs/>
                <w:i/>
                <w:color w:val="000000"/>
                <w:sz w:val="20"/>
                <w:szCs w:val="20"/>
                <w:lang w:eastAsia="ru-RU"/>
              </w:rPr>
              <w:t>використання</w:t>
            </w:r>
            <w:proofErr w:type="spellEnd"/>
          </w:p>
        </w:tc>
      </w:tr>
      <w:tr w:rsidR="00B47F10" w:rsidRPr="00AE61AE" w14:paraId="5E4B33CC" w14:textId="77777777" w:rsidTr="00311AAA">
        <w:trPr>
          <w:trHeight w:val="323"/>
        </w:trPr>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34AEA4" w14:textId="6A92A46B" w:rsidR="00B47F10" w:rsidRPr="00EF03B7" w:rsidRDefault="00B47F10" w:rsidP="00EF03B7">
            <w:pPr>
              <w:widowControl w:val="0"/>
              <w:numPr>
                <w:ilvl w:val="0"/>
                <w:numId w:val="1"/>
              </w:numPr>
              <w:tabs>
                <w:tab w:val="clear" w:pos="284"/>
                <w:tab w:val="left" w:pos="220"/>
                <w:tab w:val="left" w:pos="720"/>
              </w:tabs>
              <w:suppressAutoHyphens w:val="0"/>
              <w:autoSpaceDE w:val="0"/>
              <w:autoSpaceDN w:val="0"/>
              <w:ind w:left="0" w:firstLine="0"/>
              <w:rPr>
                <w:highlight w:val="red"/>
                <w:lang w:val="en-US"/>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r w:rsidRPr="00722A05">
              <w:rPr>
                <w:color w:val="000000"/>
                <w:lang w:val="en-US" w:eastAsia="ru-RU"/>
              </w:rPr>
              <w:t>Change of materials/</w:t>
            </w:r>
            <w:r w:rsidR="00D936DA">
              <w:rPr>
                <w:color w:val="000000"/>
                <w:lang w:val="en-US" w:eastAsia="ru-RU"/>
              </w:rPr>
              <w:t xml:space="preserve"> </w:t>
            </w:r>
            <w:proofErr w:type="spellStart"/>
            <w:r w:rsidRPr="00EF03B7">
              <w:rPr>
                <w:i/>
                <w:color w:val="000000"/>
                <w:lang w:eastAsia="ru-RU"/>
              </w:rPr>
              <w:t>Зміна</w:t>
            </w:r>
            <w:proofErr w:type="spellEnd"/>
            <w:r w:rsidRPr="00EF03B7">
              <w:rPr>
                <w:i/>
                <w:color w:val="000000"/>
                <w:lang w:val="en-US" w:eastAsia="ru-RU"/>
              </w:rPr>
              <w:t xml:space="preserve"> </w:t>
            </w:r>
            <w:proofErr w:type="spellStart"/>
            <w:r w:rsidRPr="00EF03B7">
              <w:rPr>
                <w:i/>
                <w:color w:val="000000"/>
                <w:lang w:eastAsia="ru-RU"/>
              </w:rPr>
              <w:t>матеріалів</w:t>
            </w:r>
            <w:proofErr w:type="spellEnd"/>
            <w:r w:rsidRPr="00EF03B7">
              <w:rPr>
                <w:color w:val="000000"/>
                <w:lang w:val="en-US" w:eastAsia="ru-RU"/>
              </w:rPr>
              <w:t xml:space="preserve"> </w:t>
            </w:r>
            <w:r w:rsidRPr="00EF03B7">
              <w:rPr>
                <w:rFonts w:ascii="MS Mincho" w:eastAsia="MS Mincho" w:hAnsi="MS Mincho" w:cs="MS Mincho"/>
                <w:color w:val="000000"/>
                <w:lang w:val="en-US" w:eastAsia="ru-RU"/>
              </w:rPr>
              <w:t> </w:t>
            </w:r>
          </w:p>
        </w:tc>
        <w:tc>
          <w:tcPr>
            <w:tcW w:w="4107" w:type="dxa"/>
            <w:tcBorders>
              <w:top w:val="single" w:sz="8" w:space="0" w:color="000000"/>
              <w:left w:val="single" w:sz="8" w:space="0" w:color="000000"/>
              <w:bottom w:val="single" w:sz="8" w:space="0" w:color="000000"/>
              <w:right w:val="single" w:sz="8" w:space="0" w:color="000000"/>
            </w:tcBorders>
            <w:vAlign w:val="center"/>
          </w:tcPr>
          <w:p w14:paraId="22CC1F51" w14:textId="6A2E5959" w:rsidR="00B47F10" w:rsidRPr="00896BF8" w:rsidRDefault="00B47F10" w:rsidP="001F29C9">
            <w:pPr>
              <w:widowControl w:val="0"/>
              <w:suppressAutoHyphens w:val="0"/>
              <w:autoSpaceDE w:val="0"/>
              <w:autoSpaceDN w:val="0"/>
              <w:rPr>
                <w:color w:val="000000"/>
                <w:sz w:val="20"/>
                <w:szCs w:val="20"/>
                <w:lang w:val="en-US" w:eastAsia="ru-RU"/>
              </w:rPr>
            </w:pPr>
            <w:r w:rsidRPr="00896BF8">
              <w:rPr>
                <w:color w:val="000000"/>
                <w:sz w:val="20"/>
                <w:szCs w:val="20"/>
                <w:lang w:val="en-US" w:eastAsia="ru-RU"/>
              </w:rPr>
              <w:t xml:space="preserve">Appendix </w:t>
            </w:r>
            <w:r w:rsidRPr="00896BF8">
              <w:rPr>
                <w:color w:val="000000"/>
                <w:sz w:val="20"/>
                <w:szCs w:val="20"/>
                <w:lang w:val="uk-UA" w:eastAsia="ru-RU"/>
              </w:rPr>
              <w:t xml:space="preserve">А </w:t>
            </w:r>
            <w:r w:rsidRPr="00896BF8">
              <w:rPr>
                <w:color w:val="000000"/>
                <w:sz w:val="20"/>
                <w:szCs w:val="20"/>
                <w:lang w:val="en-US" w:eastAsia="ru-RU"/>
              </w:rPr>
              <w:t>to</w:t>
            </w:r>
            <w:r w:rsidRPr="00896BF8">
              <w:rPr>
                <w:sz w:val="20"/>
                <w:szCs w:val="20"/>
                <w:lang w:val="uk-UA"/>
              </w:rPr>
              <w:t xml:space="preserve"> </w:t>
            </w:r>
            <w:r w:rsidR="0013278E">
              <w:rPr>
                <w:sz w:val="20"/>
                <w:szCs w:val="20"/>
                <w:lang w:val="uk-UA"/>
              </w:rPr>
              <w:t>Ф-</w:t>
            </w:r>
            <w:r w:rsidRPr="00896BF8">
              <w:rPr>
                <w:sz w:val="20"/>
                <w:szCs w:val="20"/>
                <w:lang w:val="uk-UA"/>
              </w:rPr>
              <w:t>ІН-007-01</w:t>
            </w:r>
          </w:p>
          <w:p w14:paraId="0BDA3255" w14:textId="77777777" w:rsidR="00B47F10" w:rsidRPr="00896BF8" w:rsidRDefault="00B47F10" w:rsidP="001F29C9">
            <w:pPr>
              <w:widowControl w:val="0"/>
              <w:suppressAutoHyphens w:val="0"/>
              <w:autoSpaceDE w:val="0"/>
              <w:autoSpaceDN w:val="0"/>
              <w:spacing w:after="120"/>
              <w:rPr>
                <w:color w:val="000000"/>
                <w:sz w:val="20"/>
                <w:szCs w:val="20"/>
                <w:lang w:val="en-US" w:eastAsia="ru-RU"/>
              </w:rPr>
            </w:pPr>
            <w:r w:rsidRPr="00896BF8">
              <w:rPr>
                <w:color w:val="000000"/>
                <w:sz w:val="20"/>
                <w:szCs w:val="20"/>
                <w:lang w:val="en-US" w:eastAsia="ru-RU"/>
              </w:rPr>
              <w:t>Verification report</w:t>
            </w:r>
            <w:r w:rsidRPr="00896BF8">
              <w:rPr>
                <w:color w:val="000000"/>
                <w:position w:val="8"/>
                <w:sz w:val="20"/>
                <w:szCs w:val="20"/>
                <w:lang w:val="en-US" w:eastAsia="ru-RU"/>
              </w:rPr>
              <w:t>**</w:t>
            </w:r>
            <w:r w:rsidRPr="00896BF8">
              <w:rPr>
                <w:color w:val="000000"/>
                <w:sz w:val="20"/>
                <w:szCs w:val="20"/>
                <w:lang w:val="en-US" w:eastAsia="ru-RU"/>
              </w:rPr>
              <w:t xml:space="preserve"> </w:t>
            </w:r>
          </w:p>
          <w:p w14:paraId="4CC99A6E" w14:textId="0F268CAB" w:rsidR="00B47F10" w:rsidRPr="00E4078E" w:rsidRDefault="00B47F10" w:rsidP="001F29C9">
            <w:pPr>
              <w:widowControl w:val="0"/>
              <w:suppressAutoHyphens w:val="0"/>
              <w:autoSpaceDE w:val="0"/>
              <w:autoSpaceDN w:val="0"/>
              <w:rPr>
                <w:i/>
                <w:color w:val="000000"/>
                <w:sz w:val="20"/>
                <w:szCs w:val="20"/>
                <w:lang w:val="en-US" w:eastAsia="ru-RU"/>
              </w:rPr>
            </w:pPr>
            <w:r w:rsidRPr="00896BF8">
              <w:rPr>
                <w:i/>
                <w:color w:val="000000"/>
                <w:sz w:val="20"/>
                <w:szCs w:val="20"/>
                <w:lang w:val="uk-UA" w:eastAsia="ru-RU"/>
              </w:rPr>
              <w:t>Додаток А до</w:t>
            </w:r>
            <w:r w:rsidRPr="00E4078E">
              <w:rPr>
                <w:sz w:val="20"/>
                <w:szCs w:val="20"/>
                <w:lang w:val="en-US"/>
              </w:rPr>
              <w:t xml:space="preserve"> </w:t>
            </w:r>
            <w:r w:rsidR="0013278E" w:rsidRPr="0013278E">
              <w:rPr>
                <w:i/>
                <w:sz w:val="20"/>
                <w:szCs w:val="20"/>
              </w:rPr>
              <w:t>Ф</w:t>
            </w:r>
            <w:r w:rsidR="0013278E" w:rsidRPr="00E4078E">
              <w:rPr>
                <w:i/>
                <w:sz w:val="20"/>
                <w:szCs w:val="20"/>
                <w:lang w:val="en-US"/>
              </w:rPr>
              <w:t>-</w:t>
            </w:r>
            <w:r w:rsidRPr="0013278E">
              <w:rPr>
                <w:i/>
                <w:color w:val="000000"/>
                <w:sz w:val="20"/>
                <w:szCs w:val="20"/>
                <w:lang w:eastAsia="ru-RU"/>
              </w:rPr>
              <w:t>ІН</w:t>
            </w:r>
            <w:r w:rsidRPr="00E4078E">
              <w:rPr>
                <w:i/>
                <w:color w:val="000000"/>
                <w:sz w:val="20"/>
                <w:szCs w:val="20"/>
                <w:lang w:val="en-US" w:eastAsia="ru-RU"/>
              </w:rPr>
              <w:t>-007-01</w:t>
            </w:r>
          </w:p>
          <w:p w14:paraId="6E1CB4A6" w14:textId="563F5736" w:rsidR="00B47F10" w:rsidRPr="00896BF8" w:rsidRDefault="00B47F10" w:rsidP="001F29C9">
            <w:pPr>
              <w:widowControl w:val="0"/>
              <w:suppressAutoHyphens w:val="0"/>
              <w:autoSpaceDE w:val="0"/>
              <w:autoSpaceDN w:val="0"/>
              <w:rPr>
                <w:i/>
                <w:color w:val="000000"/>
                <w:sz w:val="20"/>
                <w:szCs w:val="20"/>
                <w:lang w:eastAsia="ru-RU"/>
              </w:rPr>
            </w:pPr>
            <w:r w:rsidRPr="00896BF8">
              <w:rPr>
                <w:i/>
                <w:color w:val="000000"/>
                <w:sz w:val="20"/>
                <w:szCs w:val="20"/>
                <w:lang w:val="uk-UA" w:eastAsia="ru-RU"/>
              </w:rPr>
              <w:t>Звіти перевірки</w:t>
            </w:r>
            <w:r w:rsidRPr="00896BF8">
              <w:rPr>
                <w:i/>
                <w:color w:val="000000"/>
                <w:position w:val="8"/>
                <w:sz w:val="20"/>
                <w:szCs w:val="20"/>
                <w:lang w:eastAsia="ru-RU"/>
              </w:rPr>
              <w:t>**</w:t>
            </w:r>
          </w:p>
        </w:tc>
      </w:tr>
      <w:tr w:rsidR="00B47F10" w:rsidRPr="00AE61AE" w14:paraId="558E2EB8" w14:textId="77777777" w:rsidTr="00311AAA">
        <w:trPr>
          <w:trHeight w:val="323"/>
        </w:trPr>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438852" w14:textId="51029172" w:rsidR="00B47F10" w:rsidRPr="00EF03B7" w:rsidRDefault="00B47F10" w:rsidP="00EF03B7">
            <w:pPr>
              <w:widowControl w:val="0"/>
              <w:numPr>
                <w:ilvl w:val="0"/>
                <w:numId w:val="1"/>
              </w:numPr>
              <w:tabs>
                <w:tab w:val="clear" w:pos="284"/>
                <w:tab w:val="left" w:pos="220"/>
                <w:tab w:val="left" w:pos="720"/>
              </w:tabs>
              <w:suppressAutoHyphens w:val="0"/>
              <w:autoSpaceDE w:val="0"/>
              <w:autoSpaceDN w:val="0"/>
              <w:ind w:left="0" w:firstLine="0"/>
              <w:rPr>
                <w:color w:val="000000"/>
                <w:highlight w:val="red"/>
                <w:lang w:val="en-US" w:eastAsia="ru-RU"/>
              </w:rPr>
            </w:pPr>
            <w:r w:rsidRPr="007313F7">
              <w:fldChar w:fldCharType="begin">
                <w:ffData>
                  <w:name w:val=""/>
                  <w:enabled/>
                  <w:calcOnExit w:val="0"/>
                  <w:checkBox>
                    <w:sizeAuto/>
                    <w:default w:val="0"/>
                  </w:checkBox>
                </w:ffData>
              </w:fldChar>
            </w:r>
            <w:r w:rsidRPr="007313F7">
              <w:rPr>
                <w:lang w:val="uk-UA"/>
              </w:rPr>
              <w:instrText xml:space="preserve"> </w:instrText>
            </w:r>
            <w:r w:rsidRPr="007313F7">
              <w:rPr>
                <w:lang w:val="en-US"/>
              </w:rPr>
              <w:instrText>FORMCHECKBOX</w:instrText>
            </w:r>
            <w:r w:rsidRPr="007313F7">
              <w:rPr>
                <w:lang w:val="uk-UA"/>
              </w:rPr>
              <w:instrText xml:space="preserve"> </w:instrText>
            </w:r>
            <w:r w:rsidR="004D3ECE">
              <w:fldChar w:fldCharType="separate"/>
            </w:r>
            <w:r w:rsidRPr="007313F7">
              <w:fldChar w:fldCharType="end"/>
            </w:r>
            <w:r w:rsidRPr="007313F7">
              <w:rPr>
                <w:lang w:val="en-US"/>
              </w:rPr>
              <w:t xml:space="preserve"> </w:t>
            </w:r>
            <w:r w:rsidRPr="007313F7">
              <w:rPr>
                <w:color w:val="000000"/>
                <w:lang w:val="en-US" w:eastAsia="ru-RU"/>
              </w:rPr>
              <w:t>Change of specifications/</w:t>
            </w:r>
            <w:r w:rsidR="00D936DA">
              <w:rPr>
                <w:color w:val="000000"/>
                <w:lang w:val="en-US" w:eastAsia="ru-RU"/>
              </w:rPr>
              <w:t xml:space="preserve"> </w:t>
            </w:r>
            <w:proofErr w:type="spellStart"/>
            <w:r w:rsidRPr="00EF03B7">
              <w:rPr>
                <w:i/>
                <w:color w:val="000000"/>
                <w:lang w:val="en-US" w:eastAsia="ru-RU"/>
              </w:rPr>
              <w:t>Зміна</w:t>
            </w:r>
            <w:proofErr w:type="spellEnd"/>
            <w:r w:rsidRPr="00EF03B7">
              <w:rPr>
                <w:i/>
                <w:color w:val="000000"/>
                <w:lang w:val="en-US" w:eastAsia="ru-RU"/>
              </w:rPr>
              <w:t xml:space="preserve"> </w:t>
            </w:r>
            <w:proofErr w:type="spellStart"/>
            <w:r w:rsidRPr="00EF03B7">
              <w:rPr>
                <w:i/>
                <w:color w:val="000000"/>
                <w:lang w:val="en-US" w:eastAsia="ru-RU"/>
              </w:rPr>
              <w:t>технічних</w:t>
            </w:r>
            <w:proofErr w:type="spellEnd"/>
            <w:r w:rsidRPr="00EF03B7">
              <w:rPr>
                <w:i/>
                <w:color w:val="000000"/>
                <w:lang w:val="en-US" w:eastAsia="ru-RU"/>
              </w:rPr>
              <w:t xml:space="preserve"> </w:t>
            </w:r>
            <w:proofErr w:type="spellStart"/>
            <w:r w:rsidRPr="00EF03B7">
              <w:rPr>
                <w:i/>
                <w:color w:val="000000"/>
                <w:lang w:val="en-US" w:eastAsia="ru-RU"/>
              </w:rPr>
              <w:t>характеристик</w:t>
            </w:r>
            <w:proofErr w:type="spellEnd"/>
          </w:p>
        </w:tc>
        <w:tc>
          <w:tcPr>
            <w:tcW w:w="4107" w:type="dxa"/>
            <w:tcBorders>
              <w:top w:val="single" w:sz="8" w:space="0" w:color="000000"/>
              <w:left w:val="single" w:sz="8" w:space="0" w:color="000000"/>
              <w:bottom w:val="single" w:sz="8" w:space="0" w:color="000000"/>
              <w:right w:val="single" w:sz="8" w:space="0" w:color="000000"/>
            </w:tcBorders>
            <w:vAlign w:val="center"/>
          </w:tcPr>
          <w:p w14:paraId="32B161C3" w14:textId="18E5F36D" w:rsidR="00B47F10" w:rsidRPr="00896BF8" w:rsidRDefault="00B47F10" w:rsidP="001F29C9">
            <w:pPr>
              <w:widowControl w:val="0"/>
              <w:suppressAutoHyphens w:val="0"/>
              <w:autoSpaceDE w:val="0"/>
              <w:autoSpaceDN w:val="0"/>
              <w:rPr>
                <w:color w:val="000000"/>
                <w:sz w:val="20"/>
                <w:szCs w:val="20"/>
                <w:lang w:val="en-US" w:eastAsia="ru-RU"/>
              </w:rPr>
            </w:pPr>
            <w:r w:rsidRPr="00896BF8">
              <w:rPr>
                <w:color w:val="000000"/>
                <w:sz w:val="20"/>
                <w:szCs w:val="20"/>
                <w:lang w:val="en-US" w:eastAsia="ru-RU"/>
              </w:rPr>
              <w:t xml:space="preserve">Appendix </w:t>
            </w:r>
            <w:r w:rsidRPr="00896BF8">
              <w:rPr>
                <w:color w:val="000000"/>
                <w:sz w:val="20"/>
                <w:szCs w:val="20"/>
                <w:lang w:val="uk-UA" w:eastAsia="ru-RU"/>
              </w:rPr>
              <w:t xml:space="preserve">А </w:t>
            </w:r>
            <w:r w:rsidRPr="00896BF8">
              <w:rPr>
                <w:color w:val="000000"/>
                <w:sz w:val="20"/>
                <w:szCs w:val="20"/>
                <w:lang w:val="en-US" w:eastAsia="ru-RU"/>
              </w:rPr>
              <w:t xml:space="preserve">to </w:t>
            </w:r>
            <w:r w:rsidR="0013278E">
              <w:rPr>
                <w:sz w:val="20"/>
                <w:szCs w:val="20"/>
                <w:lang w:val="uk-UA"/>
              </w:rPr>
              <w:t>Ф-</w:t>
            </w:r>
            <w:r w:rsidRPr="00896BF8">
              <w:rPr>
                <w:sz w:val="20"/>
                <w:szCs w:val="20"/>
                <w:lang w:val="uk-UA"/>
              </w:rPr>
              <w:t>ІН-007-01</w:t>
            </w:r>
          </w:p>
          <w:p w14:paraId="5A003B72" w14:textId="77777777" w:rsidR="00B47F10" w:rsidRPr="00896BF8" w:rsidRDefault="00B47F10" w:rsidP="001F29C9">
            <w:pPr>
              <w:widowControl w:val="0"/>
              <w:suppressAutoHyphens w:val="0"/>
              <w:autoSpaceDE w:val="0"/>
              <w:autoSpaceDN w:val="0"/>
              <w:spacing w:after="120"/>
              <w:rPr>
                <w:color w:val="000000"/>
                <w:sz w:val="20"/>
                <w:szCs w:val="20"/>
                <w:lang w:val="en-US" w:eastAsia="ru-RU"/>
              </w:rPr>
            </w:pPr>
            <w:r w:rsidRPr="00896BF8">
              <w:rPr>
                <w:color w:val="000000"/>
                <w:sz w:val="20"/>
                <w:szCs w:val="20"/>
                <w:lang w:val="en-US" w:eastAsia="ru-RU"/>
              </w:rPr>
              <w:t>Verification report</w:t>
            </w:r>
            <w:r w:rsidRPr="00896BF8">
              <w:rPr>
                <w:color w:val="000000"/>
                <w:position w:val="8"/>
                <w:sz w:val="20"/>
                <w:szCs w:val="20"/>
                <w:lang w:val="en-US" w:eastAsia="ru-RU"/>
              </w:rPr>
              <w:t>**</w:t>
            </w:r>
            <w:r w:rsidRPr="00896BF8">
              <w:rPr>
                <w:color w:val="000000"/>
                <w:sz w:val="20"/>
                <w:szCs w:val="20"/>
                <w:lang w:val="en-US" w:eastAsia="ru-RU"/>
              </w:rPr>
              <w:t xml:space="preserve"> </w:t>
            </w:r>
          </w:p>
          <w:p w14:paraId="55F57ACD" w14:textId="54EF2DB9" w:rsidR="00B47F10" w:rsidRPr="00E4078E" w:rsidRDefault="00B47F10" w:rsidP="001F29C9">
            <w:pPr>
              <w:widowControl w:val="0"/>
              <w:suppressAutoHyphens w:val="0"/>
              <w:autoSpaceDE w:val="0"/>
              <w:autoSpaceDN w:val="0"/>
              <w:rPr>
                <w:i/>
                <w:color w:val="000000"/>
                <w:sz w:val="20"/>
                <w:szCs w:val="20"/>
                <w:lang w:val="en-US" w:eastAsia="ru-RU"/>
              </w:rPr>
            </w:pPr>
            <w:r w:rsidRPr="00896BF8">
              <w:rPr>
                <w:i/>
                <w:color w:val="000000"/>
                <w:sz w:val="20"/>
                <w:szCs w:val="20"/>
                <w:lang w:val="uk-UA" w:eastAsia="ru-RU"/>
              </w:rPr>
              <w:t>Додаток А до</w:t>
            </w:r>
            <w:r w:rsidRPr="00E4078E">
              <w:rPr>
                <w:sz w:val="20"/>
                <w:szCs w:val="20"/>
                <w:lang w:val="en-US"/>
              </w:rPr>
              <w:t xml:space="preserve"> </w:t>
            </w:r>
            <w:r w:rsidR="0013278E">
              <w:rPr>
                <w:i/>
                <w:sz w:val="20"/>
                <w:szCs w:val="20"/>
              </w:rPr>
              <w:t>Ф</w:t>
            </w:r>
            <w:r w:rsidR="0013278E" w:rsidRPr="00E4078E">
              <w:rPr>
                <w:i/>
                <w:sz w:val="20"/>
                <w:szCs w:val="20"/>
                <w:lang w:val="en-US"/>
              </w:rPr>
              <w:t>-</w:t>
            </w:r>
            <w:r w:rsidRPr="00896BF8">
              <w:rPr>
                <w:i/>
                <w:color w:val="000000"/>
                <w:sz w:val="20"/>
                <w:szCs w:val="20"/>
                <w:lang w:eastAsia="ru-RU"/>
              </w:rPr>
              <w:t>ІН</w:t>
            </w:r>
            <w:r w:rsidRPr="00E4078E">
              <w:rPr>
                <w:i/>
                <w:color w:val="000000"/>
                <w:sz w:val="20"/>
                <w:szCs w:val="20"/>
                <w:lang w:val="en-US" w:eastAsia="ru-RU"/>
              </w:rPr>
              <w:t>-007-01</w:t>
            </w:r>
          </w:p>
          <w:p w14:paraId="2DD167F7" w14:textId="305C2341" w:rsidR="00B47F10" w:rsidRPr="00896BF8" w:rsidRDefault="00B47F10" w:rsidP="001F29C9">
            <w:pPr>
              <w:widowControl w:val="0"/>
              <w:suppressAutoHyphens w:val="0"/>
              <w:autoSpaceDE w:val="0"/>
              <w:autoSpaceDN w:val="0"/>
              <w:rPr>
                <w:i/>
                <w:color w:val="000000"/>
                <w:sz w:val="20"/>
                <w:szCs w:val="20"/>
                <w:lang w:eastAsia="ru-RU"/>
              </w:rPr>
            </w:pPr>
            <w:r w:rsidRPr="00896BF8">
              <w:rPr>
                <w:i/>
                <w:color w:val="000000"/>
                <w:sz w:val="20"/>
                <w:szCs w:val="20"/>
                <w:lang w:val="uk-UA" w:eastAsia="ru-RU"/>
              </w:rPr>
              <w:t>Звіти перевірки</w:t>
            </w:r>
            <w:r w:rsidRPr="00896BF8">
              <w:rPr>
                <w:i/>
                <w:color w:val="000000"/>
                <w:position w:val="8"/>
                <w:sz w:val="20"/>
                <w:szCs w:val="20"/>
                <w:lang w:eastAsia="ru-RU"/>
              </w:rPr>
              <w:t>**</w:t>
            </w:r>
          </w:p>
        </w:tc>
      </w:tr>
      <w:tr w:rsidR="00B47F10" w:rsidRPr="00AE61AE" w14:paraId="62CF1151" w14:textId="77777777" w:rsidTr="00311AAA">
        <w:trPr>
          <w:trHeight w:val="323"/>
        </w:trPr>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24A07F" w14:textId="25ABB163" w:rsidR="00B47F10" w:rsidRPr="00EF03B7" w:rsidRDefault="00B47F10" w:rsidP="001F29C9">
            <w:pPr>
              <w:widowControl w:val="0"/>
              <w:numPr>
                <w:ilvl w:val="0"/>
                <w:numId w:val="1"/>
              </w:numPr>
              <w:tabs>
                <w:tab w:val="clear" w:pos="284"/>
                <w:tab w:val="left" w:pos="220"/>
                <w:tab w:val="left" w:pos="720"/>
              </w:tabs>
              <w:suppressAutoHyphens w:val="0"/>
              <w:autoSpaceDE w:val="0"/>
              <w:autoSpaceDN w:val="0"/>
              <w:ind w:left="0" w:firstLine="0"/>
              <w:rPr>
                <w:highlight w:val="red"/>
                <w:lang w:val="en-US"/>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r w:rsidRPr="00722A05">
              <w:rPr>
                <w:color w:val="000000"/>
                <w:lang w:val="en-US" w:eastAsia="ru-RU"/>
              </w:rPr>
              <w:t>Transfer of design or production to another</w:t>
            </w:r>
            <w:r w:rsidRPr="00722A05">
              <w:rPr>
                <w:rFonts w:ascii="MS Mincho" w:eastAsia="MS Mincho" w:hAnsi="MS Mincho" w:cs="MS Mincho"/>
                <w:color w:val="000000"/>
                <w:lang w:val="en-US" w:eastAsia="ru-RU"/>
              </w:rPr>
              <w:t> </w:t>
            </w:r>
            <w:r>
              <w:rPr>
                <w:color w:val="000000"/>
                <w:lang w:val="en-US" w:eastAsia="ru-RU"/>
              </w:rPr>
              <w:t>location/</w:t>
            </w:r>
            <w:r w:rsidR="00EF03B7">
              <w:rPr>
                <w:color w:val="000000"/>
                <w:lang w:val="en-US" w:eastAsia="ru-RU"/>
              </w:rPr>
              <w:t xml:space="preserve"> </w:t>
            </w:r>
            <w:proofErr w:type="spellStart"/>
            <w:r w:rsidRPr="00EF03B7">
              <w:rPr>
                <w:i/>
                <w:color w:val="000000"/>
                <w:lang w:eastAsia="ru-RU"/>
              </w:rPr>
              <w:t>Перенесення</w:t>
            </w:r>
            <w:proofErr w:type="spellEnd"/>
            <w:r w:rsidRPr="00EF03B7">
              <w:rPr>
                <w:i/>
                <w:color w:val="000000"/>
                <w:lang w:val="en-US" w:eastAsia="ru-RU"/>
              </w:rPr>
              <w:t xml:space="preserve"> </w:t>
            </w:r>
            <w:r w:rsidRPr="00EF03B7">
              <w:rPr>
                <w:i/>
                <w:color w:val="000000"/>
                <w:lang w:eastAsia="ru-RU"/>
              </w:rPr>
              <w:t>дизайну</w:t>
            </w:r>
            <w:r w:rsidRPr="00EF03B7">
              <w:rPr>
                <w:i/>
                <w:color w:val="000000"/>
                <w:lang w:val="en-US" w:eastAsia="ru-RU"/>
              </w:rPr>
              <w:t xml:space="preserve"> </w:t>
            </w:r>
            <w:proofErr w:type="spellStart"/>
            <w:r w:rsidRPr="00EF03B7">
              <w:rPr>
                <w:i/>
                <w:color w:val="000000"/>
                <w:lang w:eastAsia="ru-RU"/>
              </w:rPr>
              <w:t>чи</w:t>
            </w:r>
            <w:proofErr w:type="spellEnd"/>
            <w:r w:rsidRPr="00EF03B7">
              <w:rPr>
                <w:i/>
                <w:color w:val="000000"/>
                <w:lang w:val="en-US" w:eastAsia="ru-RU"/>
              </w:rPr>
              <w:t xml:space="preserve"> </w:t>
            </w:r>
            <w:proofErr w:type="spellStart"/>
            <w:r w:rsidRPr="00EF03B7">
              <w:rPr>
                <w:i/>
                <w:color w:val="000000"/>
                <w:lang w:eastAsia="ru-RU"/>
              </w:rPr>
              <w:t>виробництва</w:t>
            </w:r>
            <w:proofErr w:type="spellEnd"/>
            <w:r w:rsidRPr="00EF03B7">
              <w:rPr>
                <w:i/>
                <w:color w:val="000000"/>
                <w:lang w:val="en-US" w:eastAsia="ru-RU"/>
              </w:rPr>
              <w:t xml:space="preserve"> </w:t>
            </w:r>
            <w:r w:rsidRPr="00EF03B7">
              <w:rPr>
                <w:i/>
                <w:color w:val="000000"/>
                <w:lang w:eastAsia="ru-RU"/>
              </w:rPr>
              <w:t>в</w:t>
            </w:r>
            <w:r w:rsidRPr="00EF03B7">
              <w:rPr>
                <w:i/>
                <w:color w:val="000000"/>
                <w:lang w:val="en-US" w:eastAsia="ru-RU"/>
              </w:rPr>
              <w:t xml:space="preserve"> </w:t>
            </w:r>
            <w:proofErr w:type="spellStart"/>
            <w:r w:rsidRPr="00EF03B7">
              <w:rPr>
                <w:i/>
                <w:color w:val="000000"/>
                <w:lang w:eastAsia="ru-RU"/>
              </w:rPr>
              <w:t>інше</w:t>
            </w:r>
            <w:proofErr w:type="spellEnd"/>
            <w:r w:rsidRPr="00EF03B7">
              <w:rPr>
                <w:i/>
                <w:color w:val="000000"/>
                <w:lang w:val="en-US" w:eastAsia="ru-RU"/>
              </w:rPr>
              <w:t xml:space="preserve"> </w:t>
            </w:r>
            <w:proofErr w:type="spellStart"/>
            <w:r w:rsidRPr="00EF03B7">
              <w:rPr>
                <w:i/>
                <w:color w:val="000000"/>
                <w:lang w:eastAsia="ru-RU"/>
              </w:rPr>
              <w:t>місце</w:t>
            </w:r>
            <w:proofErr w:type="spellEnd"/>
          </w:p>
        </w:tc>
        <w:tc>
          <w:tcPr>
            <w:tcW w:w="4107" w:type="dxa"/>
            <w:tcBorders>
              <w:top w:val="single" w:sz="8" w:space="0" w:color="000000"/>
              <w:left w:val="single" w:sz="8" w:space="0" w:color="000000"/>
              <w:bottom w:val="single" w:sz="8" w:space="0" w:color="000000"/>
              <w:right w:val="single" w:sz="8" w:space="0" w:color="000000"/>
            </w:tcBorders>
            <w:vAlign w:val="center"/>
          </w:tcPr>
          <w:p w14:paraId="7F7E3264" w14:textId="3644B518" w:rsidR="00B47F10" w:rsidRPr="00896BF8" w:rsidRDefault="00B47F10" w:rsidP="001F29C9">
            <w:pPr>
              <w:widowControl w:val="0"/>
              <w:suppressAutoHyphens w:val="0"/>
              <w:autoSpaceDE w:val="0"/>
              <w:autoSpaceDN w:val="0"/>
              <w:spacing w:after="120"/>
              <w:rPr>
                <w:color w:val="000000"/>
                <w:sz w:val="20"/>
                <w:szCs w:val="20"/>
                <w:lang w:val="en-US" w:eastAsia="ru-RU"/>
              </w:rPr>
            </w:pPr>
            <w:r w:rsidRPr="00896BF8">
              <w:rPr>
                <w:color w:val="000000"/>
                <w:sz w:val="20"/>
                <w:szCs w:val="20"/>
                <w:lang w:val="en-US" w:eastAsia="ru-RU"/>
              </w:rPr>
              <w:t xml:space="preserve">Appendix </w:t>
            </w:r>
            <w:r w:rsidRPr="00896BF8">
              <w:rPr>
                <w:color w:val="000000"/>
                <w:sz w:val="20"/>
                <w:szCs w:val="20"/>
                <w:lang w:val="uk-UA" w:eastAsia="ru-RU"/>
              </w:rPr>
              <w:t xml:space="preserve">А </w:t>
            </w:r>
            <w:r w:rsidRPr="00896BF8">
              <w:rPr>
                <w:color w:val="000000"/>
                <w:sz w:val="20"/>
                <w:szCs w:val="20"/>
                <w:lang w:val="en-US" w:eastAsia="ru-RU"/>
              </w:rPr>
              <w:t>and B</w:t>
            </w:r>
            <w:r w:rsidRPr="00896BF8">
              <w:rPr>
                <w:color w:val="000000"/>
                <w:sz w:val="20"/>
                <w:szCs w:val="20"/>
                <w:lang w:val="uk-UA" w:eastAsia="ru-RU"/>
              </w:rPr>
              <w:t xml:space="preserve"> </w:t>
            </w:r>
            <w:r w:rsidRPr="00896BF8">
              <w:rPr>
                <w:color w:val="000000"/>
                <w:sz w:val="20"/>
                <w:szCs w:val="20"/>
                <w:lang w:val="en-US" w:eastAsia="ru-RU"/>
              </w:rPr>
              <w:t xml:space="preserve">to </w:t>
            </w:r>
            <w:r w:rsidR="0013278E">
              <w:rPr>
                <w:sz w:val="20"/>
                <w:szCs w:val="20"/>
                <w:lang w:val="uk-UA"/>
              </w:rPr>
              <w:t>Ф-</w:t>
            </w:r>
            <w:r w:rsidRPr="00896BF8">
              <w:rPr>
                <w:sz w:val="20"/>
                <w:szCs w:val="20"/>
                <w:lang w:val="uk-UA"/>
              </w:rPr>
              <w:t>ІН-007-01</w:t>
            </w:r>
            <w:r w:rsidRPr="00896BF8">
              <w:rPr>
                <w:color w:val="000000"/>
                <w:sz w:val="20"/>
                <w:szCs w:val="20"/>
                <w:lang w:val="en-US" w:eastAsia="ru-RU"/>
              </w:rPr>
              <w:t xml:space="preserve">(where appropriate Appendix C) </w:t>
            </w:r>
          </w:p>
          <w:p w14:paraId="552E0DAA" w14:textId="0D740196" w:rsidR="00B47F10" w:rsidRPr="00896BF8" w:rsidRDefault="00B47F10" w:rsidP="001F29C9">
            <w:pPr>
              <w:widowControl w:val="0"/>
              <w:suppressAutoHyphens w:val="0"/>
              <w:autoSpaceDE w:val="0"/>
              <w:autoSpaceDN w:val="0"/>
              <w:rPr>
                <w:color w:val="000000"/>
                <w:sz w:val="20"/>
                <w:szCs w:val="20"/>
                <w:lang w:eastAsia="ru-RU"/>
              </w:rPr>
            </w:pPr>
            <w:r w:rsidRPr="00896BF8">
              <w:rPr>
                <w:i/>
                <w:color w:val="000000"/>
                <w:sz w:val="20"/>
                <w:szCs w:val="20"/>
                <w:lang w:val="uk-UA" w:eastAsia="ru-RU"/>
              </w:rPr>
              <w:t>Додаток А та В до</w:t>
            </w:r>
            <w:r w:rsidR="0013278E">
              <w:rPr>
                <w:i/>
                <w:color w:val="000000"/>
                <w:sz w:val="20"/>
                <w:szCs w:val="20"/>
                <w:lang w:val="uk-UA" w:eastAsia="ru-RU"/>
              </w:rPr>
              <w:t xml:space="preserve"> Ф-</w:t>
            </w:r>
            <w:r w:rsidRPr="00896BF8">
              <w:rPr>
                <w:i/>
                <w:color w:val="000000"/>
                <w:sz w:val="20"/>
                <w:szCs w:val="20"/>
                <w:lang w:eastAsia="ru-RU"/>
              </w:rPr>
              <w:t xml:space="preserve">ІН-007-01(де </w:t>
            </w:r>
            <w:proofErr w:type="spellStart"/>
            <w:r w:rsidRPr="00896BF8">
              <w:rPr>
                <w:i/>
                <w:color w:val="000000"/>
                <w:sz w:val="20"/>
                <w:szCs w:val="20"/>
                <w:lang w:eastAsia="ru-RU"/>
              </w:rPr>
              <w:t>це</w:t>
            </w:r>
            <w:proofErr w:type="spellEnd"/>
            <w:r w:rsidRPr="00896BF8">
              <w:rPr>
                <w:i/>
                <w:color w:val="000000"/>
                <w:sz w:val="20"/>
                <w:szCs w:val="20"/>
                <w:lang w:eastAsia="ru-RU"/>
              </w:rPr>
              <w:t xml:space="preserve"> </w:t>
            </w:r>
            <w:proofErr w:type="spellStart"/>
            <w:r w:rsidRPr="00896BF8">
              <w:rPr>
                <w:i/>
                <w:color w:val="000000"/>
                <w:sz w:val="20"/>
                <w:szCs w:val="20"/>
                <w:lang w:eastAsia="ru-RU"/>
              </w:rPr>
              <w:t>підходить</w:t>
            </w:r>
            <w:proofErr w:type="spellEnd"/>
            <w:r w:rsidRPr="00896BF8">
              <w:rPr>
                <w:i/>
                <w:color w:val="000000"/>
                <w:sz w:val="20"/>
                <w:szCs w:val="20"/>
                <w:lang w:eastAsia="ru-RU"/>
              </w:rPr>
              <w:t xml:space="preserve"> </w:t>
            </w:r>
            <w:proofErr w:type="spellStart"/>
            <w:r w:rsidRPr="00896BF8">
              <w:rPr>
                <w:i/>
                <w:color w:val="000000"/>
                <w:sz w:val="20"/>
                <w:szCs w:val="20"/>
                <w:lang w:eastAsia="ru-RU"/>
              </w:rPr>
              <w:t>Додаток</w:t>
            </w:r>
            <w:proofErr w:type="spellEnd"/>
            <w:r w:rsidRPr="00896BF8">
              <w:rPr>
                <w:i/>
                <w:color w:val="000000"/>
                <w:sz w:val="20"/>
                <w:szCs w:val="20"/>
                <w:lang w:eastAsia="ru-RU"/>
              </w:rPr>
              <w:t xml:space="preserve"> С)</w:t>
            </w:r>
          </w:p>
        </w:tc>
      </w:tr>
      <w:tr w:rsidR="00B47F10" w:rsidRPr="00AE61AE" w14:paraId="70A19138"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D744ED" w14:textId="559BB1D8" w:rsidR="00B47F10" w:rsidRPr="00EF03B7" w:rsidRDefault="00B47F10" w:rsidP="001F29C9">
            <w:pPr>
              <w:widowControl w:val="0"/>
              <w:numPr>
                <w:ilvl w:val="0"/>
                <w:numId w:val="1"/>
              </w:numPr>
              <w:tabs>
                <w:tab w:val="clear" w:pos="284"/>
                <w:tab w:val="left" w:pos="220"/>
                <w:tab w:val="left" w:pos="720"/>
              </w:tabs>
              <w:suppressAutoHyphens w:val="0"/>
              <w:autoSpaceDE w:val="0"/>
              <w:autoSpaceDN w:val="0"/>
              <w:ind w:left="0" w:firstLine="0"/>
              <w:rPr>
                <w:color w:val="000000"/>
                <w:lang w:val="en-US" w:eastAsia="ru-RU"/>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r w:rsidRPr="00722A05">
              <w:rPr>
                <w:color w:val="000000"/>
                <w:lang w:val="en-US" w:eastAsia="ru-RU"/>
              </w:rPr>
              <w:t>Change of production technology</w:t>
            </w:r>
            <w:r w:rsidRPr="00722A05">
              <w:rPr>
                <w:rFonts w:ascii="MS Mincho" w:eastAsia="MS Mincho" w:hAnsi="MS Mincho" w:cs="MS Mincho"/>
                <w:color w:val="000000"/>
                <w:lang w:val="en-US" w:eastAsia="ru-RU"/>
              </w:rPr>
              <w:t> </w:t>
            </w:r>
            <w:r w:rsidRPr="00722A05">
              <w:rPr>
                <w:color w:val="000000"/>
                <w:lang w:val="en-US" w:eastAsia="ru-RU"/>
              </w:rPr>
              <w:t>(</w:t>
            </w:r>
            <w:proofErr w:type="spellStart"/>
            <w:r w:rsidRPr="00722A05">
              <w:rPr>
                <w:color w:val="000000"/>
                <w:lang w:val="en-US" w:eastAsia="ru-RU"/>
              </w:rPr>
              <w:t>eg</w:t>
            </w:r>
            <w:proofErr w:type="spellEnd"/>
            <w:r w:rsidRPr="00722A05">
              <w:rPr>
                <w:color w:val="000000"/>
                <w:lang w:val="en-US" w:eastAsia="ru-RU"/>
              </w:rPr>
              <w:t xml:space="preserve"> </w:t>
            </w:r>
            <w:proofErr w:type="spellStart"/>
            <w:r w:rsidRPr="00722A05">
              <w:rPr>
                <w:color w:val="000000"/>
                <w:lang w:val="en-US" w:eastAsia="ru-RU"/>
              </w:rPr>
              <w:t>sterilisation</w:t>
            </w:r>
            <w:proofErr w:type="spellEnd"/>
            <w:r w:rsidRPr="00722A05">
              <w:rPr>
                <w:color w:val="000000"/>
                <w:lang w:val="en-US" w:eastAsia="ru-RU"/>
              </w:rPr>
              <w:t xml:space="preserve"> process)</w:t>
            </w:r>
            <w:r>
              <w:rPr>
                <w:color w:val="000000"/>
                <w:lang w:val="en-US" w:eastAsia="ru-RU"/>
              </w:rPr>
              <w:t>/</w:t>
            </w:r>
            <w:r w:rsidR="00D936DA">
              <w:rPr>
                <w:color w:val="000000"/>
                <w:lang w:val="en-US" w:eastAsia="ru-RU"/>
              </w:rPr>
              <w:t xml:space="preserve"> </w:t>
            </w:r>
            <w:proofErr w:type="spellStart"/>
            <w:r w:rsidRPr="00EF03B7">
              <w:rPr>
                <w:i/>
                <w:color w:val="000000"/>
                <w:lang w:eastAsia="ru-RU"/>
              </w:rPr>
              <w:t>Зміна</w:t>
            </w:r>
            <w:proofErr w:type="spellEnd"/>
            <w:r w:rsidRPr="00EF03B7">
              <w:rPr>
                <w:i/>
                <w:color w:val="000000"/>
                <w:lang w:val="en-US" w:eastAsia="ru-RU"/>
              </w:rPr>
              <w:t xml:space="preserve"> </w:t>
            </w:r>
            <w:proofErr w:type="spellStart"/>
            <w:r w:rsidRPr="00EF03B7">
              <w:rPr>
                <w:i/>
                <w:color w:val="000000"/>
                <w:lang w:eastAsia="ru-RU"/>
              </w:rPr>
              <w:t>технології</w:t>
            </w:r>
            <w:proofErr w:type="spellEnd"/>
            <w:r w:rsidRPr="00EF03B7">
              <w:rPr>
                <w:i/>
                <w:color w:val="000000"/>
                <w:lang w:val="en-US" w:eastAsia="ru-RU"/>
              </w:rPr>
              <w:t xml:space="preserve"> </w:t>
            </w:r>
            <w:proofErr w:type="spellStart"/>
            <w:r w:rsidRPr="00EF03B7">
              <w:rPr>
                <w:i/>
                <w:color w:val="000000"/>
                <w:lang w:eastAsia="ru-RU"/>
              </w:rPr>
              <w:t>виробництва</w:t>
            </w:r>
            <w:proofErr w:type="spellEnd"/>
            <w:r w:rsidRPr="00EF03B7">
              <w:rPr>
                <w:i/>
                <w:color w:val="000000"/>
                <w:lang w:val="en-US" w:eastAsia="ru-RU"/>
              </w:rPr>
              <w:t xml:space="preserve"> (</w:t>
            </w:r>
            <w:proofErr w:type="spellStart"/>
            <w:r w:rsidRPr="00EF03B7">
              <w:rPr>
                <w:i/>
                <w:color w:val="000000"/>
                <w:lang w:eastAsia="ru-RU"/>
              </w:rPr>
              <w:t>наприклад</w:t>
            </w:r>
            <w:proofErr w:type="spellEnd"/>
            <w:r w:rsidRPr="00EF03B7">
              <w:rPr>
                <w:i/>
                <w:color w:val="000000"/>
                <w:lang w:val="en-US" w:eastAsia="ru-RU"/>
              </w:rPr>
              <w:t xml:space="preserve">, </w:t>
            </w:r>
            <w:proofErr w:type="spellStart"/>
            <w:r w:rsidRPr="00EF03B7">
              <w:rPr>
                <w:i/>
                <w:color w:val="000000"/>
                <w:lang w:eastAsia="ru-RU"/>
              </w:rPr>
              <w:t>процес</w:t>
            </w:r>
            <w:proofErr w:type="spellEnd"/>
            <w:r w:rsidRPr="00EF03B7">
              <w:rPr>
                <w:i/>
                <w:color w:val="000000"/>
                <w:lang w:val="en-US" w:eastAsia="ru-RU"/>
              </w:rPr>
              <w:t xml:space="preserve"> </w:t>
            </w:r>
            <w:proofErr w:type="spellStart"/>
            <w:r w:rsidRPr="00EF03B7">
              <w:rPr>
                <w:i/>
                <w:color w:val="000000"/>
                <w:lang w:eastAsia="ru-RU"/>
              </w:rPr>
              <w:t>стерилізації</w:t>
            </w:r>
            <w:proofErr w:type="spellEnd"/>
            <w:r w:rsidRPr="00EF03B7">
              <w:rPr>
                <w:i/>
                <w:color w:val="000000"/>
                <w:lang w:val="en-US" w:eastAsia="ru-RU"/>
              </w:rPr>
              <w:t xml:space="preserve">) </w:t>
            </w:r>
            <w:r w:rsidRPr="00EF03B7">
              <w:rPr>
                <w:rFonts w:ascii="MS Mincho" w:eastAsia="MS Mincho" w:hAnsi="MS Mincho" w:cs="MS Mincho"/>
                <w:i/>
                <w:color w:val="000000"/>
                <w:lang w:val="en-US" w:eastAsia="ru-RU"/>
              </w:rPr>
              <w:t> </w:t>
            </w:r>
          </w:p>
        </w:tc>
        <w:tc>
          <w:tcPr>
            <w:tcW w:w="4107" w:type="dxa"/>
            <w:tcBorders>
              <w:top w:val="single" w:sz="8" w:space="0" w:color="000000"/>
              <w:left w:val="single" w:sz="8" w:space="0" w:color="000000"/>
              <w:bottom w:val="single" w:sz="8" w:space="0" w:color="000000"/>
              <w:right w:val="single" w:sz="8" w:space="0" w:color="000000"/>
            </w:tcBorders>
            <w:vAlign w:val="center"/>
          </w:tcPr>
          <w:p w14:paraId="72D31BF9" w14:textId="25D1E2BD" w:rsidR="00B47F10" w:rsidRPr="00896BF8" w:rsidRDefault="00B47F10" w:rsidP="001F29C9">
            <w:pPr>
              <w:widowControl w:val="0"/>
              <w:suppressAutoHyphens w:val="0"/>
              <w:autoSpaceDE w:val="0"/>
              <w:autoSpaceDN w:val="0"/>
              <w:rPr>
                <w:color w:val="000000"/>
                <w:sz w:val="20"/>
                <w:szCs w:val="20"/>
                <w:lang w:val="en-US" w:eastAsia="ru-RU"/>
              </w:rPr>
            </w:pPr>
            <w:r w:rsidRPr="00896BF8">
              <w:rPr>
                <w:color w:val="000000"/>
                <w:sz w:val="20"/>
                <w:szCs w:val="20"/>
                <w:lang w:val="en-US" w:eastAsia="ru-RU"/>
              </w:rPr>
              <w:t xml:space="preserve">Appendix </w:t>
            </w:r>
            <w:r w:rsidRPr="00896BF8">
              <w:rPr>
                <w:color w:val="000000"/>
                <w:sz w:val="20"/>
                <w:szCs w:val="20"/>
                <w:lang w:val="uk-UA" w:eastAsia="ru-RU"/>
              </w:rPr>
              <w:t xml:space="preserve">А </w:t>
            </w:r>
            <w:r w:rsidRPr="00896BF8">
              <w:rPr>
                <w:color w:val="000000"/>
                <w:sz w:val="20"/>
                <w:szCs w:val="20"/>
                <w:lang w:val="en-US" w:eastAsia="ru-RU"/>
              </w:rPr>
              <w:t xml:space="preserve">to </w:t>
            </w:r>
            <w:r w:rsidR="0013278E">
              <w:rPr>
                <w:sz w:val="20"/>
                <w:szCs w:val="20"/>
                <w:lang w:val="uk-UA"/>
              </w:rPr>
              <w:t>Ф-</w:t>
            </w:r>
            <w:r w:rsidRPr="00896BF8">
              <w:rPr>
                <w:sz w:val="20"/>
                <w:szCs w:val="20"/>
                <w:lang w:val="uk-UA"/>
              </w:rPr>
              <w:t>ІН-007-01</w:t>
            </w:r>
          </w:p>
          <w:p w14:paraId="27E518EB" w14:textId="77777777" w:rsidR="00B47F10" w:rsidRPr="00896BF8" w:rsidRDefault="00B47F10" w:rsidP="001F29C9">
            <w:pPr>
              <w:widowControl w:val="0"/>
              <w:suppressAutoHyphens w:val="0"/>
              <w:autoSpaceDE w:val="0"/>
              <w:autoSpaceDN w:val="0"/>
              <w:spacing w:after="120"/>
              <w:rPr>
                <w:color w:val="000000"/>
                <w:sz w:val="20"/>
                <w:szCs w:val="20"/>
                <w:lang w:val="en-US" w:eastAsia="ru-RU"/>
              </w:rPr>
            </w:pPr>
            <w:r w:rsidRPr="00896BF8">
              <w:rPr>
                <w:color w:val="000000"/>
                <w:sz w:val="20"/>
                <w:szCs w:val="20"/>
                <w:lang w:val="en-US" w:eastAsia="ru-RU"/>
              </w:rPr>
              <w:t xml:space="preserve">Depending on the change, e.g. validation reports  </w:t>
            </w:r>
          </w:p>
          <w:p w14:paraId="1AF9B3C9" w14:textId="56982CD2" w:rsidR="00B47F10" w:rsidRPr="00896BF8" w:rsidRDefault="00B47F10" w:rsidP="001F29C9">
            <w:pPr>
              <w:widowControl w:val="0"/>
              <w:suppressAutoHyphens w:val="0"/>
              <w:autoSpaceDE w:val="0"/>
              <w:autoSpaceDN w:val="0"/>
              <w:rPr>
                <w:i/>
                <w:color w:val="000000"/>
                <w:sz w:val="20"/>
                <w:szCs w:val="20"/>
                <w:lang w:eastAsia="ru-RU"/>
              </w:rPr>
            </w:pPr>
            <w:r w:rsidRPr="00896BF8">
              <w:rPr>
                <w:i/>
                <w:color w:val="000000"/>
                <w:sz w:val="20"/>
                <w:szCs w:val="20"/>
                <w:lang w:val="uk-UA" w:eastAsia="ru-RU"/>
              </w:rPr>
              <w:t>Додаток А до</w:t>
            </w:r>
            <w:r w:rsidRPr="00896BF8">
              <w:rPr>
                <w:i/>
                <w:color w:val="000000"/>
                <w:sz w:val="20"/>
                <w:szCs w:val="20"/>
                <w:lang w:eastAsia="ru-RU"/>
              </w:rPr>
              <w:t xml:space="preserve"> </w:t>
            </w:r>
            <w:r w:rsidR="0013278E">
              <w:rPr>
                <w:i/>
                <w:color w:val="000000"/>
                <w:sz w:val="20"/>
                <w:szCs w:val="20"/>
                <w:lang w:eastAsia="ru-RU"/>
              </w:rPr>
              <w:t>Ф-</w:t>
            </w:r>
            <w:r w:rsidRPr="00896BF8">
              <w:rPr>
                <w:i/>
                <w:color w:val="000000"/>
                <w:sz w:val="20"/>
                <w:szCs w:val="20"/>
                <w:lang w:eastAsia="ru-RU"/>
              </w:rPr>
              <w:t>ІН-007-01</w:t>
            </w:r>
          </w:p>
          <w:p w14:paraId="1F7BEF8C" w14:textId="7872D346" w:rsidR="00B47F10" w:rsidRPr="00896BF8" w:rsidRDefault="00B47F10" w:rsidP="001F29C9">
            <w:pPr>
              <w:widowControl w:val="0"/>
              <w:suppressAutoHyphens w:val="0"/>
              <w:autoSpaceDE w:val="0"/>
              <w:autoSpaceDN w:val="0"/>
              <w:rPr>
                <w:b/>
                <w:bCs/>
                <w:color w:val="000000"/>
                <w:sz w:val="20"/>
                <w:szCs w:val="20"/>
                <w:lang w:eastAsia="ru-RU"/>
              </w:rPr>
            </w:pPr>
            <w:proofErr w:type="spellStart"/>
            <w:r w:rsidRPr="00896BF8">
              <w:rPr>
                <w:i/>
                <w:color w:val="000000"/>
                <w:sz w:val="20"/>
                <w:szCs w:val="20"/>
                <w:lang w:eastAsia="ru-RU"/>
              </w:rPr>
              <w:lastRenderedPageBreak/>
              <w:t>Залежно</w:t>
            </w:r>
            <w:proofErr w:type="spellEnd"/>
            <w:r w:rsidRPr="00896BF8">
              <w:rPr>
                <w:i/>
                <w:color w:val="000000"/>
                <w:sz w:val="20"/>
                <w:szCs w:val="20"/>
                <w:lang w:eastAsia="ru-RU"/>
              </w:rPr>
              <w:t xml:space="preserve"> </w:t>
            </w:r>
            <w:proofErr w:type="spellStart"/>
            <w:r w:rsidRPr="00896BF8">
              <w:rPr>
                <w:i/>
                <w:color w:val="000000"/>
                <w:sz w:val="20"/>
                <w:szCs w:val="20"/>
                <w:lang w:eastAsia="ru-RU"/>
              </w:rPr>
              <w:t>від</w:t>
            </w:r>
            <w:proofErr w:type="spellEnd"/>
            <w:r w:rsidRPr="00896BF8">
              <w:rPr>
                <w:i/>
                <w:color w:val="000000"/>
                <w:sz w:val="20"/>
                <w:szCs w:val="20"/>
                <w:lang w:eastAsia="ru-RU"/>
              </w:rPr>
              <w:t xml:space="preserve"> </w:t>
            </w:r>
            <w:proofErr w:type="spellStart"/>
            <w:r w:rsidRPr="00896BF8">
              <w:rPr>
                <w:i/>
                <w:color w:val="000000"/>
                <w:sz w:val="20"/>
                <w:szCs w:val="20"/>
                <w:lang w:eastAsia="ru-RU"/>
              </w:rPr>
              <w:t>зміни</w:t>
            </w:r>
            <w:proofErr w:type="spellEnd"/>
            <w:r w:rsidRPr="00896BF8">
              <w:rPr>
                <w:i/>
                <w:color w:val="000000"/>
                <w:sz w:val="20"/>
                <w:szCs w:val="20"/>
                <w:lang w:eastAsia="ru-RU"/>
              </w:rPr>
              <w:t xml:space="preserve">, напр. </w:t>
            </w:r>
            <w:proofErr w:type="spellStart"/>
            <w:r w:rsidRPr="00896BF8">
              <w:rPr>
                <w:i/>
                <w:color w:val="000000"/>
                <w:sz w:val="20"/>
                <w:szCs w:val="20"/>
                <w:lang w:eastAsia="ru-RU"/>
              </w:rPr>
              <w:t>валідаційні</w:t>
            </w:r>
            <w:proofErr w:type="spellEnd"/>
            <w:r w:rsidRPr="00896BF8">
              <w:rPr>
                <w:i/>
                <w:color w:val="000000"/>
                <w:sz w:val="20"/>
                <w:szCs w:val="20"/>
                <w:lang w:eastAsia="ru-RU"/>
              </w:rPr>
              <w:t xml:space="preserve"> </w:t>
            </w:r>
            <w:proofErr w:type="spellStart"/>
            <w:r w:rsidRPr="00896BF8">
              <w:rPr>
                <w:i/>
                <w:color w:val="000000"/>
                <w:sz w:val="20"/>
                <w:szCs w:val="20"/>
                <w:lang w:eastAsia="ru-RU"/>
              </w:rPr>
              <w:t>звіти</w:t>
            </w:r>
            <w:proofErr w:type="spellEnd"/>
          </w:p>
        </w:tc>
      </w:tr>
      <w:tr w:rsidR="00B47F10" w:rsidRPr="00061F5C" w14:paraId="79510756"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7A1D03" w14:textId="5398E29D" w:rsidR="00B47F10" w:rsidRPr="00EF03B7" w:rsidRDefault="00B47F10" w:rsidP="001F29C9">
            <w:pPr>
              <w:widowControl w:val="0"/>
              <w:numPr>
                <w:ilvl w:val="0"/>
                <w:numId w:val="1"/>
              </w:numPr>
              <w:tabs>
                <w:tab w:val="clear" w:pos="284"/>
                <w:tab w:val="left" w:pos="220"/>
                <w:tab w:val="left" w:pos="720"/>
              </w:tabs>
              <w:suppressAutoHyphens w:val="0"/>
              <w:autoSpaceDE w:val="0"/>
              <w:autoSpaceDN w:val="0"/>
              <w:ind w:left="0" w:firstLine="0"/>
              <w:rPr>
                <w:highlight w:val="red"/>
                <w:lang w:val="en-US"/>
              </w:rPr>
            </w:pPr>
            <w:r w:rsidRPr="00722A05">
              <w:lastRenderedPageBreak/>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r w:rsidRPr="00722A05">
              <w:rPr>
                <w:color w:val="000000"/>
                <w:lang w:val="en-US" w:eastAsia="ru-RU"/>
              </w:rPr>
              <w:t>Change of an OEM or a critical subcontractor</w:t>
            </w:r>
            <w:r>
              <w:rPr>
                <w:color w:val="000000"/>
                <w:lang w:val="en-US" w:eastAsia="ru-RU"/>
              </w:rPr>
              <w:t>/</w:t>
            </w:r>
            <w:r w:rsidR="00D936DA">
              <w:rPr>
                <w:color w:val="000000"/>
                <w:lang w:val="en-US" w:eastAsia="ru-RU"/>
              </w:rPr>
              <w:t xml:space="preserve"> </w:t>
            </w:r>
            <w:proofErr w:type="spellStart"/>
            <w:r w:rsidRPr="00EF03B7">
              <w:rPr>
                <w:i/>
                <w:color w:val="000000"/>
                <w:lang w:eastAsia="ru-RU"/>
              </w:rPr>
              <w:t>Зміна</w:t>
            </w:r>
            <w:proofErr w:type="spellEnd"/>
            <w:r w:rsidRPr="00EF03B7">
              <w:rPr>
                <w:i/>
                <w:color w:val="000000"/>
                <w:lang w:val="en-US" w:eastAsia="ru-RU"/>
              </w:rPr>
              <w:t xml:space="preserve"> </w:t>
            </w:r>
            <w:r w:rsidRPr="00CD1AFD">
              <w:rPr>
                <w:i/>
                <w:color w:val="000000"/>
                <w:lang w:val="en-US" w:eastAsia="ru-RU"/>
              </w:rPr>
              <w:t>OEM</w:t>
            </w:r>
            <w:r w:rsidRPr="00EF03B7">
              <w:rPr>
                <w:i/>
                <w:color w:val="000000"/>
                <w:lang w:val="en-US" w:eastAsia="ru-RU"/>
              </w:rPr>
              <w:t xml:space="preserve"> </w:t>
            </w:r>
            <w:proofErr w:type="spellStart"/>
            <w:r w:rsidRPr="00EF03B7">
              <w:rPr>
                <w:i/>
                <w:color w:val="000000"/>
                <w:lang w:eastAsia="ru-RU"/>
              </w:rPr>
              <w:t>або</w:t>
            </w:r>
            <w:proofErr w:type="spellEnd"/>
            <w:r w:rsidRPr="00EF03B7">
              <w:rPr>
                <w:i/>
                <w:color w:val="000000"/>
                <w:lang w:val="en-US" w:eastAsia="ru-RU"/>
              </w:rPr>
              <w:t xml:space="preserve"> </w:t>
            </w:r>
            <w:r w:rsidRPr="00EF03B7">
              <w:rPr>
                <w:i/>
                <w:color w:val="000000"/>
                <w:lang w:eastAsia="ru-RU"/>
              </w:rPr>
              <w:t>критичного</w:t>
            </w:r>
            <w:r w:rsidRPr="00EF03B7">
              <w:rPr>
                <w:i/>
                <w:color w:val="000000"/>
                <w:lang w:val="en-US" w:eastAsia="ru-RU"/>
              </w:rPr>
              <w:t xml:space="preserve"> </w:t>
            </w:r>
            <w:proofErr w:type="spellStart"/>
            <w:r w:rsidRPr="00EF03B7">
              <w:rPr>
                <w:i/>
                <w:color w:val="000000"/>
                <w:lang w:eastAsia="ru-RU"/>
              </w:rPr>
              <w:t>субпідрядника</w:t>
            </w:r>
            <w:proofErr w:type="spellEnd"/>
          </w:p>
        </w:tc>
        <w:tc>
          <w:tcPr>
            <w:tcW w:w="4107" w:type="dxa"/>
            <w:tcBorders>
              <w:top w:val="single" w:sz="8" w:space="0" w:color="000000"/>
              <w:left w:val="single" w:sz="8" w:space="0" w:color="000000"/>
              <w:bottom w:val="single" w:sz="8" w:space="0" w:color="000000"/>
              <w:right w:val="single" w:sz="8" w:space="0" w:color="000000"/>
            </w:tcBorders>
            <w:vAlign w:val="center"/>
          </w:tcPr>
          <w:p w14:paraId="39938606" w14:textId="1DE798E2" w:rsidR="00B47F10" w:rsidRPr="00896BF8" w:rsidRDefault="00B47F10" w:rsidP="001F29C9">
            <w:pPr>
              <w:widowControl w:val="0"/>
              <w:suppressAutoHyphens w:val="0"/>
              <w:autoSpaceDE w:val="0"/>
              <w:autoSpaceDN w:val="0"/>
              <w:spacing w:after="120"/>
              <w:rPr>
                <w:color w:val="000000"/>
                <w:sz w:val="20"/>
                <w:szCs w:val="20"/>
                <w:lang w:val="en-US" w:eastAsia="ru-RU"/>
              </w:rPr>
            </w:pPr>
            <w:r w:rsidRPr="00896BF8">
              <w:rPr>
                <w:color w:val="000000"/>
                <w:sz w:val="20"/>
                <w:szCs w:val="20"/>
                <w:lang w:val="en-US" w:eastAsia="ru-RU"/>
              </w:rPr>
              <w:t xml:space="preserve">Appendix </w:t>
            </w:r>
            <w:r w:rsidRPr="00896BF8">
              <w:rPr>
                <w:color w:val="000000"/>
                <w:sz w:val="20"/>
                <w:szCs w:val="20"/>
                <w:lang w:val="uk-UA" w:eastAsia="ru-RU"/>
              </w:rPr>
              <w:t xml:space="preserve">А </w:t>
            </w:r>
            <w:r w:rsidRPr="00896BF8">
              <w:rPr>
                <w:color w:val="000000"/>
                <w:sz w:val="20"/>
                <w:szCs w:val="20"/>
                <w:lang w:val="en-US" w:eastAsia="ru-RU"/>
              </w:rPr>
              <w:t>and С</w:t>
            </w:r>
            <w:r w:rsidRPr="00896BF8">
              <w:rPr>
                <w:color w:val="000000"/>
                <w:sz w:val="20"/>
                <w:szCs w:val="20"/>
                <w:lang w:val="uk-UA" w:eastAsia="ru-RU"/>
              </w:rPr>
              <w:t xml:space="preserve"> </w:t>
            </w:r>
            <w:r w:rsidRPr="00896BF8">
              <w:rPr>
                <w:color w:val="000000"/>
                <w:sz w:val="20"/>
                <w:szCs w:val="20"/>
                <w:lang w:val="en-US" w:eastAsia="ru-RU"/>
              </w:rPr>
              <w:t xml:space="preserve">to </w:t>
            </w:r>
            <w:r w:rsidR="0013278E">
              <w:rPr>
                <w:sz w:val="20"/>
                <w:szCs w:val="20"/>
                <w:lang w:val="uk-UA"/>
              </w:rPr>
              <w:t>Ф-</w:t>
            </w:r>
            <w:r w:rsidRPr="00896BF8">
              <w:rPr>
                <w:sz w:val="20"/>
                <w:szCs w:val="20"/>
                <w:lang w:val="uk-UA"/>
              </w:rPr>
              <w:t>ІН-007-01</w:t>
            </w:r>
            <w:r w:rsidRPr="00896BF8">
              <w:rPr>
                <w:color w:val="000000"/>
                <w:sz w:val="20"/>
                <w:szCs w:val="20"/>
                <w:lang w:val="en-US" w:eastAsia="ru-RU"/>
              </w:rPr>
              <w:t xml:space="preserve"> </w:t>
            </w:r>
          </w:p>
          <w:p w14:paraId="4EB7B96A" w14:textId="3A7E64A3" w:rsidR="00B47F10" w:rsidRPr="00896BF8" w:rsidRDefault="00B47F10" w:rsidP="001F29C9">
            <w:pPr>
              <w:widowControl w:val="0"/>
              <w:suppressAutoHyphens w:val="0"/>
              <w:autoSpaceDE w:val="0"/>
              <w:autoSpaceDN w:val="0"/>
              <w:rPr>
                <w:b/>
                <w:bCs/>
                <w:color w:val="000000"/>
                <w:sz w:val="20"/>
                <w:szCs w:val="20"/>
                <w:lang w:eastAsia="ru-RU"/>
              </w:rPr>
            </w:pPr>
            <w:r w:rsidRPr="00896BF8">
              <w:rPr>
                <w:i/>
                <w:color w:val="000000"/>
                <w:sz w:val="20"/>
                <w:szCs w:val="20"/>
                <w:lang w:val="uk-UA" w:eastAsia="ru-RU"/>
              </w:rPr>
              <w:t>Додаток А та С до</w:t>
            </w:r>
            <w:r w:rsidRPr="00896BF8">
              <w:rPr>
                <w:i/>
                <w:color w:val="000000"/>
                <w:sz w:val="20"/>
                <w:szCs w:val="20"/>
                <w:lang w:eastAsia="ru-RU"/>
              </w:rPr>
              <w:t xml:space="preserve"> </w:t>
            </w:r>
            <w:r w:rsidR="0013278E">
              <w:rPr>
                <w:i/>
                <w:color w:val="000000"/>
                <w:sz w:val="20"/>
                <w:szCs w:val="20"/>
                <w:lang w:eastAsia="ru-RU"/>
              </w:rPr>
              <w:t>Ф-</w:t>
            </w:r>
            <w:r w:rsidRPr="00896BF8">
              <w:rPr>
                <w:i/>
                <w:color w:val="000000"/>
                <w:sz w:val="20"/>
                <w:szCs w:val="20"/>
                <w:lang w:eastAsia="ru-RU"/>
              </w:rPr>
              <w:t>ІН-007-01</w:t>
            </w:r>
          </w:p>
        </w:tc>
      </w:tr>
      <w:tr w:rsidR="00B47F10" w:rsidRPr="00DD2E9B" w14:paraId="4D2D8187"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D16289" w14:textId="673767E0" w:rsidR="00B47F10" w:rsidRPr="003F7A31" w:rsidRDefault="00B47F10" w:rsidP="001F29C9">
            <w:pPr>
              <w:widowControl w:val="0"/>
              <w:numPr>
                <w:ilvl w:val="0"/>
                <w:numId w:val="1"/>
              </w:numPr>
              <w:tabs>
                <w:tab w:val="clear" w:pos="284"/>
                <w:tab w:val="left" w:pos="220"/>
                <w:tab w:val="left" w:pos="720"/>
              </w:tabs>
              <w:suppressAutoHyphens w:val="0"/>
              <w:autoSpaceDE w:val="0"/>
              <w:autoSpaceDN w:val="0"/>
              <w:ind w:left="0" w:firstLine="0"/>
              <w:rPr>
                <w:highlight w:val="red"/>
                <w:lang w:val="en-US"/>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r w:rsidRPr="00722A05">
              <w:rPr>
                <w:color w:val="000000"/>
                <w:lang w:val="en-US" w:eastAsia="ru-RU"/>
              </w:rPr>
              <w:t>Change of parameters stated on design examination certificate</w:t>
            </w:r>
            <w:r>
              <w:rPr>
                <w:color w:val="000000"/>
                <w:lang w:val="en-US" w:eastAsia="ru-RU"/>
              </w:rPr>
              <w:t>/</w:t>
            </w:r>
            <w:r w:rsidR="00D936DA">
              <w:rPr>
                <w:color w:val="000000"/>
                <w:lang w:val="en-US" w:eastAsia="ru-RU"/>
              </w:rPr>
              <w:t xml:space="preserve"> </w:t>
            </w:r>
            <w:proofErr w:type="spellStart"/>
            <w:r w:rsidRPr="00CD1AFD">
              <w:rPr>
                <w:i/>
                <w:color w:val="000000"/>
                <w:lang w:val="en-US" w:eastAsia="ru-RU"/>
              </w:rPr>
              <w:t>Зміна</w:t>
            </w:r>
            <w:proofErr w:type="spellEnd"/>
            <w:r w:rsidRPr="00CD1AFD">
              <w:rPr>
                <w:i/>
                <w:color w:val="000000"/>
                <w:lang w:val="en-US" w:eastAsia="ru-RU"/>
              </w:rPr>
              <w:t xml:space="preserve"> </w:t>
            </w:r>
            <w:proofErr w:type="spellStart"/>
            <w:r w:rsidRPr="00CD1AFD">
              <w:rPr>
                <w:i/>
                <w:color w:val="000000"/>
                <w:lang w:val="en-US" w:eastAsia="ru-RU"/>
              </w:rPr>
              <w:t>параметрів</w:t>
            </w:r>
            <w:proofErr w:type="spellEnd"/>
            <w:r w:rsidRPr="00CD1AFD">
              <w:rPr>
                <w:i/>
                <w:color w:val="000000"/>
                <w:lang w:val="en-US" w:eastAsia="ru-RU"/>
              </w:rPr>
              <w:t xml:space="preserve">, </w:t>
            </w:r>
            <w:proofErr w:type="spellStart"/>
            <w:r w:rsidRPr="00CD1AFD">
              <w:rPr>
                <w:i/>
                <w:color w:val="000000"/>
                <w:lang w:val="en-US" w:eastAsia="ru-RU"/>
              </w:rPr>
              <w:t>зазначе</w:t>
            </w:r>
            <w:r>
              <w:rPr>
                <w:i/>
                <w:color w:val="000000"/>
                <w:lang w:val="en-US" w:eastAsia="ru-RU"/>
              </w:rPr>
              <w:t>них</w:t>
            </w:r>
            <w:proofErr w:type="spellEnd"/>
            <w:r>
              <w:rPr>
                <w:i/>
                <w:color w:val="000000"/>
                <w:lang w:val="en-US" w:eastAsia="ru-RU"/>
              </w:rPr>
              <w:t xml:space="preserve"> у </w:t>
            </w:r>
            <w:proofErr w:type="spellStart"/>
            <w:r>
              <w:rPr>
                <w:i/>
                <w:color w:val="000000"/>
                <w:lang w:val="en-US" w:eastAsia="ru-RU"/>
              </w:rPr>
              <w:t>сертифікаті</w:t>
            </w:r>
            <w:proofErr w:type="spellEnd"/>
            <w:r>
              <w:rPr>
                <w:i/>
                <w:color w:val="000000"/>
                <w:lang w:val="en-US" w:eastAsia="ru-RU"/>
              </w:rPr>
              <w:t xml:space="preserve"> </w:t>
            </w:r>
            <w:proofErr w:type="spellStart"/>
            <w:r>
              <w:rPr>
                <w:i/>
                <w:color w:val="000000"/>
                <w:lang w:val="en-US" w:eastAsia="ru-RU"/>
              </w:rPr>
              <w:t>перевірки</w:t>
            </w:r>
            <w:proofErr w:type="spellEnd"/>
            <w:r>
              <w:rPr>
                <w:i/>
                <w:color w:val="000000"/>
                <w:lang w:val="en-US" w:eastAsia="ru-RU"/>
              </w:rPr>
              <w:t xml:space="preserve"> проє</w:t>
            </w:r>
            <w:r w:rsidRPr="00CD1AFD">
              <w:rPr>
                <w:i/>
                <w:color w:val="000000"/>
                <w:lang w:val="en-US" w:eastAsia="ru-RU"/>
              </w:rPr>
              <w:t>кту</w:t>
            </w:r>
          </w:p>
        </w:tc>
        <w:tc>
          <w:tcPr>
            <w:tcW w:w="4107" w:type="dxa"/>
            <w:tcBorders>
              <w:top w:val="single" w:sz="8" w:space="0" w:color="000000"/>
              <w:left w:val="single" w:sz="8" w:space="0" w:color="000000"/>
              <w:bottom w:val="single" w:sz="8" w:space="0" w:color="000000"/>
              <w:right w:val="single" w:sz="8" w:space="0" w:color="000000"/>
            </w:tcBorders>
            <w:vAlign w:val="center"/>
          </w:tcPr>
          <w:p w14:paraId="5B217D72" w14:textId="459EA209" w:rsidR="00B47F10" w:rsidRPr="00896BF8" w:rsidRDefault="00B47F10" w:rsidP="001F29C9">
            <w:pPr>
              <w:widowControl w:val="0"/>
              <w:suppressAutoHyphens w:val="0"/>
              <w:autoSpaceDE w:val="0"/>
              <w:autoSpaceDN w:val="0"/>
              <w:rPr>
                <w:color w:val="000000"/>
                <w:sz w:val="20"/>
                <w:szCs w:val="20"/>
                <w:lang w:val="en-US" w:eastAsia="ru-RU"/>
              </w:rPr>
            </w:pPr>
            <w:r w:rsidRPr="00896BF8">
              <w:rPr>
                <w:color w:val="000000"/>
                <w:sz w:val="20"/>
                <w:szCs w:val="20"/>
                <w:lang w:val="en-US" w:eastAsia="ru-RU"/>
              </w:rPr>
              <w:t xml:space="preserve">Appendix </w:t>
            </w:r>
            <w:r w:rsidRPr="00896BF8">
              <w:rPr>
                <w:color w:val="000000"/>
                <w:sz w:val="20"/>
                <w:szCs w:val="20"/>
                <w:lang w:val="uk-UA" w:eastAsia="ru-RU"/>
              </w:rPr>
              <w:t xml:space="preserve">А </w:t>
            </w:r>
            <w:r w:rsidRPr="00896BF8">
              <w:rPr>
                <w:color w:val="000000"/>
                <w:sz w:val="20"/>
                <w:szCs w:val="20"/>
                <w:lang w:val="en-US" w:eastAsia="ru-RU"/>
              </w:rPr>
              <w:t>and С</w:t>
            </w:r>
            <w:r w:rsidRPr="00896BF8">
              <w:rPr>
                <w:color w:val="000000"/>
                <w:sz w:val="20"/>
                <w:szCs w:val="20"/>
                <w:lang w:val="uk-UA" w:eastAsia="ru-RU"/>
              </w:rPr>
              <w:t xml:space="preserve"> </w:t>
            </w:r>
            <w:r w:rsidRPr="00896BF8">
              <w:rPr>
                <w:color w:val="000000"/>
                <w:sz w:val="20"/>
                <w:szCs w:val="20"/>
                <w:lang w:val="en-US" w:eastAsia="ru-RU"/>
              </w:rPr>
              <w:t xml:space="preserve">to </w:t>
            </w:r>
            <w:r w:rsidR="0013278E">
              <w:rPr>
                <w:sz w:val="20"/>
                <w:szCs w:val="20"/>
                <w:lang w:val="uk-UA"/>
              </w:rPr>
              <w:t>Ф-</w:t>
            </w:r>
            <w:r w:rsidRPr="00896BF8">
              <w:rPr>
                <w:sz w:val="20"/>
                <w:szCs w:val="20"/>
                <w:lang w:val="uk-UA"/>
              </w:rPr>
              <w:t>ІН-007-01</w:t>
            </w:r>
            <w:r w:rsidRPr="00896BF8">
              <w:rPr>
                <w:color w:val="000000"/>
                <w:sz w:val="20"/>
                <w:szCs w:val="20"/>
                <w:lang w:val="en-US" w:eastAsia="ru-RU"/>
              </w:rPr>
              <w:t xml:space="preserve"> </w:t>
            </w:r>
          </w:p>
          <w:p w14:paraId="6683AE2A" w14:textId="4074A2F0" w:rsidR="00B47F10" w:rsidRPr="00896BF8" w:rsidRDefault="00D936DA" w:rsidP="001F29C9">
            <w:pPr>
              <w:widowControl w:val="0"/>
              <w:suppressAutoHyphens w:val="0"/>
              <w:autoSpaceDE w:val="0"/>
              <w:autoSpaceDN w:val="0"/>
              <w:spacing w:after="120"/>
              <w:rPr>
                <w:color w:val="000000"/>
                <w:sz w:val="20"/>
                <w:szCs w:val="20"/>
                <w:lang w:val="en-US" w:eastAsia="ru-RU"/>
              </w:rPr>
            </w:pPr>
            <w:r>
              <w:rPr>
                <w:color w:val="000000"/>
                <w:sz w:val="20"/>
                <w:szCs w:val="20"/>
                <w:lang w:val="en-US" w:eastAsia="ru-RU"/>
              </w:rPr>
              <w:t>Draft declaration/</w:t>
            </w:r>
            <w:r w:rsidR="00B47F10" w:rsidRPr="00896BF8">
              <w:rPr>
                <w:color w:val="000000"/>
                <w:sz w:val="20"/>
                <w:szCs w:val="20"/>
                <w:lang w:val="en-US" w:eastAsia="ru-RU"/>
              </w:rPr>
              <w:t>la</w:t>
            </w:r>
            <w:r>
              <w:rPr>
                <w:color w:val="000000"/>
                <w:sz w:val="20"/>
                <w:szCs w:val="20"/>
                <w:lang w:val="en-US" w:eastAsia="ru-RU"/>
              </w:rPr>
              <w:t>beling/</w:t>
            </w:r>
            <w:r w:rsidR="00B47F10" w:rsidRPr="00896BF8">
              <w:rPr>
                <w:color w:val="000000"/>
                <w:sz w:val="20"/>
                <w:szCs w:val="20"/>
                <w:lang w:val="en-US" w:eastAsia="ru-RU"/>
              </w:rPr>
              <w:t>instructions</w:t>
            </w:r>
          </w:p>
          <w:p w14:paraId="64BD6F67" w14:textId="55C193A4" w:rsidR="00B47F10" w:rsidRPr="00E4078E" w:rsidRDefault="00B47F10" w:rsidP="001F29C9">
            <w:pPr>
              <w:widowControl w:val="0"/>
              <w:suppressAutoHyphens w:val="0"/>
              <w:autoSpaceDE w:val="0"/>
              <w:autoSpaceDN w:val="0"/>
              <w:rPr>
                <w:i/>
                <w:color w:val="000000"/>
                <w:sz w:val="20"/>
                <w:szCs w:val="20"/>
                <w:lang w:val="en-US" w:eastAsia="ru-RU"/>
              </w:rPr>
            </w:pPr>
            <w:r w:rsidRPr="00896BF8">
              <w:rPr>
                <w:i/>
                <w:color w:val="000000"/>
                <w:sz w:val="20"/>
                <w:szCs w:val="20"/>
                <w:lang w:val="uk-UA" w:eastAsia="ru-RU"/>
              </w:rPr>
              <w:t>Додаток А до</w:t>
            </w:r>
            <w:r w:rsidRPr="00E4078E">
              <w:rPr>
                <w:i/>
                <w:color w:val="000000"/>
                <w:sz w:val="20"/>
                <w:szCs w:val="20"/>
                <w:lang w:val="en-US" w:eastAsia="ru-RU"/>
              </w:rPr>
              <w:t xml:space="preserve"> </w:t>
            </w:r>
            <w:r w:rsidR="0013278E" w:rsidRPr="0013278E">
              <w:rPr>
                <w:i/>
                <w:color w:val="000000"/>
                <w:sz w:val="20"/>
                <w:szCs w:val="20"/>
                <w:lang w:eastAsia="ru-RU"/>
              </w:rPr>
              <w:t>Ф</w:t>
            </w:r>
            <w:r w:rsidR="0013278E" w:rsidRPr="00E4078E">
              <w:rPr>
                <w:i/>
                <w:color w:val="000000"/>
                <w:sz w:val="20"/>
                <w:szCs w:val="20"/>
                <w:lang w:val="en-US" w:eastAsia="ru-RU"/>
              </w:rPr>
              <w:t>-</w:t>
            </w:r>
            <w:r w:rsidRPr="00896BF8">
              <w:rPr>
                <w:i/>
                <w:color w:val="000000"/>
                <w:sz w:val="20"/>
                <w:szCs w:val="20"/>
                <w:lang w:eastAsia="ru-RU"/>
              </w:rPr>
              <w:t>ІН</w:t>
            </w:r>
            <w:r w:rsidRPr="00E4078E">
              <w:rPr>
                <w:i/>
                <w:color w:val="000000"/>
                <w:sz w:val="20"/>
                <w:szCs w:val="20"/>
                <w:lang w:val="en-US" w:eastAsia="ru-RU"/>
              </w:rPr>
              <w:t>-007-01</w:t>
            </w:r>
          </w:p>
          <w:p w14:paraId="52679CB5" w14:textId="77777777" w:rsidR="00B47F10" w:rsidRPr="00896BF8" w:rsidRDefault="00B47F10" w:rsidP="001F29C9">
            <w:pPr>
              <w:widowControl w:val="0"/>
              <w:suppressAutoHyphens w:val="0"/>
              <w:autoSpaceDE w:val="0"/>
              <w:autoSpaceDN w:val="0"/>
              <w:rPr>
                <w:i/>
                <w:color w:val="000000"/>
                <w:sz w:val="20"/>
                <w:szCs w:val="20"/>
                <w:lang w:eastAsia="ru-RU"/>
              </w:rPr>
            </w:pPr>
            <w:proofErr w:type="spellStart"/>
            <w:r w:rsidRPr="00896BF8">
              <w:rPr>
                <w:i/>
                <w:color w:val="000000"/>
                <w:sz w:val="20"/>
                <w:szCs w:val="20"/>
                <w:lang w:eastAsia="ru-RU"/>
              </w:rPr>
              <w:t>Проєкти</w:t>
            </w:r>
            <w:proofErr w:type="spellEnd"/>
            <w:r w:rsidRPr="00896BF8">
              <w:rPr>
                <w:i/>
                <w:color w:val="000000"/>
                <w:sz w:val="20"/>
                <w:szCs w:val="20"/>
                <w:lang w:eastAsia="ru-RU"/>
              </w:rPr>
              <w:t xml:space="preserve"> </w:t>
            </w:r>
            <w:proofErr w:type="spellStart"/>
            <w:r w:rsidRPr="00896BF8">
              <w:rPr>
                <w:i/>
                <w:color w:val="000000"/>
                <w:sz w:val="20"/>
                <w:szCs w:val="20"/>
                <w:lang w:eastAsia="ru-RU"/>
              </w:rPr>
              <w:t>декларації</w:t>
            </w:r>
            <w:proofErr w:type="spellEnd"/>
            <w:r w:rsidRPr="00896BF8">
              <w:rPr>
                <w:i/>
                <w:color w:val="000000"/>
                <w:sz w:val="20"/>
                <w:szCs w:val="20"/>
                <w:lang w:eastAsia="ru-RU"/>
              </w:rPr>
              <w:t>/</w:t>
            </w:r>
            <w:proofErr w:type="spellStart"/>
            <w:r w:rsidRPr="00896BF8">
              <w:rPr>
                <w:i/>
                <w:color w:val="000000"/>
                <w:sz w:val="20"/>
                <w:szCs w:val="20"/>
                <w:lang w:eastAsia="ru-RU"/>
              </w:rPr>
              <w:t>маркування</w:t>
            </w:r>
            <w:proofErr w:type="spellEnd"/>
            <w:r w:rsidRPr="00896BF8">
              <w:rPr>
                <w:i/>
                <w:color w:val="000000"/>
                <w:sz w:val="20"/>
                <w:szCs w:val="20"/>
                <w:lang w:eastAsia="ru-RU"/>
              </w:rPr>
              <w:t>/</w:t>
            </w:r>
          </w:p>
          <w:p w14:paraId="23BE0E0B" w14:textId="6BF3A0DF" w:rsidR="00B47F10" w:rsidRPr="00896BF8" w:rsidRDefault="00B47F10" w:rsidP="001F29C9">
            <w:pPr>
              <w:widowControl w:val="0"/>
              <w:suppressAutoHyphens w:val="0"/>
              <w:autoSpaceDE w:val="0"/>
              <w:autoSpaceDN w:val="0"/>
              <w:rPr>
                <w:b/>
                <w:bCs/>
                <w:color w:val="000000"/>
                <w:sz w:val="20"/>
                <w:szCs w:val="20"/>
                <w:lang w:eastAsia="ru-RU"/>
              </w:rPr>
            </w:pPr>
            <w:proofErr w:type="spellStart"/>
            <w:r w:rsidRPr="00896BF8">
              <w:rPr>
                <w:i/>
                <w:color w:val="000000"/>
                <w:sz w:val="20"/>
                <w:szCs w:val="20"/>
                <w:lang w:eastAsia="ru-RU"/>
              </w:rPr>
              <w:t>інструкції</w:t>
            </w:r>
            <w:proofErr w:type="spellEnd"/>
          </w:p>
        </w:tc>
      </w:tr>
      <w:tr w:rsidR="00B47F10" w:rsidRPr="007313F7" w14:paraId="173C80C8"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8D2CB3" w14:textId="01139492" w:rsidR="00B47F10" w:rsidRPr="0013278E" w:rsidRDefault="00B47F10" w:rsidP="001F29C9">
            <w:pPr>
              <w:widowControl w:val="0"/>
              <w:tabs>
                <w:tab w:val="left" w:pos="220"/>
                <w:tab w:val="left" w:pos="720"/>
              </w:tabs>
              <w:suppressAutoHyphens w:val="0"/>
              <w:autoSpaceDE w:val="0"/>
              <w:autoSpaceDN w:val="0"/>
            </w:pPr>
            <w:r w:rsidRPr="0013278E">
              <w:fldChar w:fldCharType="begin">
                <w:ffData>
                  <w:name w:val=""/>
                  <w:enabled/>
                  <w:calcOnExit w:val="0"/>
                  <w:checkBox>
                    <w:sizeAuto/>
                    <w:default w:val="0"/>
                  </w:checkBox>
                </w:ffData>
              </w:fldChar>
            </w:r>
            <w:r w:rsidRPr="0013278E">
              <w:rPr>
                <w:lang w:val="uk-UA"/>
              </w:rPr>
              <w:instrText xml:space="preserve"> </w:instrText>
            </w:r>
            <w:r w:rsidRPr="0013278E">
              <w:rPr>
                <w:lang w:val="en-US"/>
              </w:rPr>
              <w:instrText>FORMCHECKBOX</w:instrText>
            </w:r>
            <w:r w:rsidRPr="0013278E">
              <w:rPr>
                <w:lang w:val="uk-UA"/>
              </w:rPr>
              <w:instrText xml:space="preserve"> </w:instrText>
            </w:r>
            <w:r w:rsidR="004D3ECE">
              <w:fldChar w:fldCharType="separate"/>
            </w:r>
            <w:r w:rsidRPr="0013278E">
              <w:fldChar w:fldCharType="end"/>
            </w:r>
            <w:r w:rsidRPr="0013278E">
              <w:t xml:space="preserve"> </w:t>
            </w:r>
            <w:r w:rsidRPr="0013278E">
              <w:rPr>
                <w:color w:val="000000"/>
                <w:lang w:val="en-US" w:eastAsia="ru-RU"/>
              </w:rPr>
              <w:t>Changes</w:t>
            </w:r>
            <w:r w:rsidRPr="0013278E">
              <w:rPr>
                <w:color w:val="000000"/>
                <w:lang w:eastAsia="ru-RU"/>
              </w:rPr>
              <w:t xml:space="preserve"> </w:t>
            </w:r>
            <w:r w:rsidRPr="0013278E">
              <w:rPr>
                <w:color w:val="000000"/>
                <w:lang w:val="en-US" w:eastAsia="ru-RU"/>
              </w:rPr>
              <w:t>in</w:t>
            </w:r>
            <w:r w:rsidRPr="0013278E">
              <w:rPr>
                <w:color w:val="000000"/>
                <w:lang w:eastAsia="ru-RU"/>
              </w:rPr>
              <w:t xml:space="preserve"> </w:t>
            </w:r>
            <w:r w:rsidRPr="0013278E">
              <w:rPr>
                <w:color w:val="000000"/>
                <w:lang w:val="en-US" w:eastAsia="ru-RU"/>
              </w:rPr>
              <w:t>local</w:t>
            </w:r>
            <w:r w:rsidRPr="0013278E">
              <w:rPr>
                <w:color w:val="000000"/>
                <w:lang w:eastAsia="ru-RU"/>
              </w:rPr>
              <w:t xml:space="preserve"> </w:t>
            </w:r>
            <w:r w:rsidRPr="0013278E">
              <w:rPr>
                <w:color w:val="000000"/>
                <w:lang w:val="en-US" w:eastAsia="ru-RU"/>
              </w:rPr>
              <w:t>documents</w:t>
            </w:r>
            <w:r w:rsidRPr="0013278E">
              <w:rPr>
                <w:color w:val="000000"/>
                <w:lang w:eastAsia="ru-RU"/>
              </w:rPr>
              <w:t xml:space="preserve"> </w:t>
            </w:r>
            <w:r w:rsidRPr="0013278E">
              <w:rPr>
                <w:color w:val="000000"/>
                <w:lang w:val="en-US" w:eastAsia="ru-RU"/>
              </w:rPr>
              <w:t>for</w:t>
            </w:r>
            <w:r w:rsidRPr="0013278E">
              <w:rPr>
                <w:color w:val="000000"/>
                <w:lang w:eastAsia="ru-RU"/>
              </w:rPr>
              <w:t xml:space="preserve"> </w:t>
            </w:r>
            <w:r w:rsidRPr="0013278E">
              <w:rPr>
                <w:color w:val="000000"/>
                <w:lang w:val="en-US" w:eastAsia="ru-RU"/>
              </w:rPr>
              <w:t>Ukraine</w:t>
            </w:r>
            <w:r w:rsidRPr="0013278E">
              <w:rPr>
                <w:color w:val="000000"/>
                <w:lang w:eastAsia="ru-RU"/>
              </w:rPr>
              <w:t xml:space="preserve"> (</w:t>
            </w:r>
            <w:r w:rsidRPr="0013278E">
              <w:rPr>
                <w:color w:val="000000"/>
                <w:lang w:val="en-US" w:eastAsia="ru-RU"/>
              </w:rPr>
              <w:t>instruction</w:t>
            </w:r>
            <w:r w:rsidRPr="0013278E">
              <w:rPr>
                <w:color w:val="000000"/>
                <w:lang w:eastAsia="ru-RU"/>
              </w:rPr>
              <w:t xml:space="preserve"> </w:t>
            </w:r>
            <w:r w:rsidRPr="0013278E">
              <w:rPr>
                <w:color w:val="000000"/>
                <w:lang w:val="en-US" w:eastAsia="ru-RU"/>
              </w:rPr>
              <w:t>for</w:t>
            </w:r>
            <w:r w:rsidRPr="0013278E">
              <w:rPr>
                <w:color w:val="000000"/>
                <w:lang w:eastAsia="ru-RU"/>
              </w:rPr>
              <w:t xml:space="preserve"> </w:t>
            </w:r>
            <w:r w:rsidRPr="0013278E">
              <w:rPr>
                <w:color w:val="000000"/>
                <w:lang w:val="en-US" w:eastAsia="ru-RU"/>
              </w:rPr>
              <w:t>use</w:t>
            </w:r>
            <w:r w:rsidRPr="0013278E">
              <w:rPr>
                <w:color w:val="000000"/>
                <w:lang w:eastAsia="ru-RU"/>
              </w:rPr>
              <w:t xml:space="preserve">, </w:t>
            </w:r>
            <w:r w:rsidRPr="0013278E">
              <w:rPr>
                <w:color w:val="000000"/>
                <w:lang w:val="en-US" w:eastAsia="ru-RU"/>
              </w:rPr>
              <w:t>labelling</w:t>
            </w:r>
            <w:r w:rsidRPr="0013278E">
              <w:rPr>
                <w:color w:val="000000"/>
                <w:lang w:eastAsia="ru-RU"/>
              </w:rPr>
              <w:t xml:space="preserve">, </w:t>
            </w:r>
            <w:r w:rsidRPr="0013278E">
              <w:rPr>
                <w:color w:val="000000"/>
                <w:lang w:val="en-US" w:eastAsia="ru-RU"/>
              </w:rPr>
              <w:t>declaration</w:t>
            </w:r>
            <w:r w:rsidRPr="0013278E">
              <w:rPr>
                <w:color w:val="000000"/>
                <w:lang w:eastAsia="ru-RU"/>
              </w:rPr>
              <w:t>)/</w:t>
            </w:r>
            <w:r w:rsidR="00D936DA">
              <w:rPr>
                <w:color w:val="000000"/>
                <w:lang w:eastAsia="ru-RU"/>
              </w:rPr>
              <w:t xml:space="preserve"> </w:t>
            </w:r>
            <w:proofErr w:type="spellStart"/>
            <w:r w:rsidRPr="0013278E">
              <w:rPr>
                <w:i/>
                <w:color w:val="000000"/>
                <w:lang w:eastAsia="ru-RU"/>
              </w:rPr>
              <w:t>Зміни</w:t>
            </w:r>
            <w:proofErr w:type="spellEnd"/>
            <w:r w:rsidRPr="0013278E">
              <w:rPr>
                <w:i/>
                <w:color w:val="000000"/>
                <w:lang w:eastAsia="ru-RU"/>
              </w:rPr>
              <w:t xml:space="preserve"> в </w:t>
            </w:r>
            <w:proofErr w:type="spellStart"/>
            <w:r w:rsidRPr="0013278E">
              <w:rPr>
                <w:i/>
                <w:color w:val="000000"/>
                <w:lang w:eastAsia="ru-RU"/>
              </w:rPr>
              <w:t>локальних</w:t>
            </w:r>
            <w:proofErr w:type="spellEnd"/>
            <w:r w:rsidRPr="0013278E">
              <w:rPr>
                <w:i/>
                <w:color w:val="000000"/>
                <w:lang w:eastAsia="ru-RU"/>
              </w:rPr>
              <w:t xml:space="preserve"> документах для </w:t>
            </w:r>
            <w:proofErr w:type="spellStart"/>
            <w:r w:rsidRPr="0013278E">
              <w:rPr>
                <w:i/>
                <w:color w:val="000000"/>
                <w:lang w:eastAsia="ru-RU"/>
              </w:rPr>
              <w:t>України</w:t>
            </w:r>
            <w:proofErr w:type="spellEnd"/>
            <w:r w:rsidRPr="0013278E">
              <w:rPr>
                <w:i/>
                <w:color w:val="000000"/>
                <w:lang w:eastAsia="ru-RU"/>
              </w:rPr>
              <w:t xml:space="preserve"> (</w:t>
            </w:r>
            <w:proofErr w:type="spellStart"/>
            <w:r w:rsidRPr="0013278E">
              <w:rPr>
                <w:i/>
                <w:color w:val="000000"/>
                <w:lang w:eastAsia="ru-RU"/>
              </w:rPr>
              <w:t>інструкція</w:t>
            </w:r>
            <w:proofErr w:type="spellEnd"/>
            <w:r w:rsidRPr="0013278E">
              <w:rPr>
                <w:i/>
                <w:color w:val="000000"/>
                <w:lang w:eastAsia="ru-RU"/>
              </w:rPr>
              <w:t xml:space="preserve"> </w:t>
            </w:r>
            <w:proofErr w:type="spellStart"/>
            <w:r w:rsidRPr="0013278E">
              <w:rPr>
                <w:i/>
                <w:color w:val="000000"/>
                <w:lang w:eastAsia="ru-RU"/>
              </w:rPr>
              <w:t>із</w:t>
            </w:r>
            <w:proofErr w:type="spellEnd"/>
            <w:r w:rsidRPr="0013278E">
              <w:rPr>
                <w:i/>
                <w:color w:val="000000"/>
                <w:lang w:eastAsia="ru-RU"/>
              </w:rPr>
              <w:t xml:space="preserve"> </w:t>
            </w:r>
            <w:proofErr w:type="spellStart"/>
            <w:r w:rsidRPr="0013278E">
              <w:rPr>
                <w:i/>
                <w:color w:val="000000"/>
                <w:lang w:eastAsia="ru-RU"/>
              </w:rPr>
              <w:t>застосування</w:t>
            </w:r>
            <w:proofErr w:type="spellEnd"/>
            <w:r w:rsidRPr="0013278E">
              <w:rPr>
                <w:i/>
                <w:color w:val="000000"/>
                <w:lang w:eastAsia="ru-RU"/>
              </w:rPr>
              <w:t xml:space="preserve">, </w:t>
            </w:r>
            <w:proofErr w:type="spellStart"/>
            <w:r w:rsidRPr="0013278E">
              <w:rPr>
                <w:i/>
                <w:color w:val="000000"/>
                <w:lang w:eastAsia="ru-RU"/>
              </w:rPr>
              <w:t>маркування</w:t>
            </w:r>
            <w:proofErr w:type="spellEnd"/>
            <w:r w:rsidRPr="0013278E">
              <w:rPr>
                <w:i/>
                <w:color w:val="000000"/>
                <w:lang w:eastAsia="ru-RU"/>
              </w:rPr>
              <w:t xml:space="preserve">, </w:t>
            </w:r>
            <w:proofErr w:type="spellStart"/>
            <w:r w:rsidRPr="0013278E">
              <w:rPr>
                <w:i/>
                <w:color w:val="000000"/>
                <w:lang w:eastAsia="ru-RU"/>
              </w:rPr>
              <w:t>декларація</w:t>
            </w:r>
            <w:proofErr w:type="spellEnd"/>
            <w:r w:rsidRPr="0013278E">
              <w:rPr>
                <w:i/>
                <w:color w:val="000000"/>
                <w:lang w:eastAsia="ru-RU"/>
              </w:rPr>
              <w:t>).</w:t>
            </w:r>
          </w:p>
        </w:tc>
        <w:tc>
          <w:tcPr>
            <w:tcW w:w="4107" w:type="dxa"/>
            <w:tcBorders>
              <w:top w:val="single" w:sz="8" w:space="0" w:color="000000"/>
              <w:left w:val="single" w:sz="8" w:space="0" w:color="000000"/>
              <w:bottom w:val="single" w:sz="8" w:space="0" w:color="000000"/>
              <w:right w:val="single" w:sz="8" w:space="0" w:color="000000"/>
            </w:tcBorders>
            <w:vAlign w:val="center"/>
          </w:tcPr>
          <w:p w14:paraId="78182C43" w14:textId="4FF06E3A" w:rsidR="00B47F10" w:rsidRPr="00896BF8" w:rsidRDefault="00B47F10" w:rsidP="001F29C9">
            <w:pPr>
              <w:widowControl w:val="0"/>
              <w:suppressAutoHyphens w:val="0"/>
              <w:autoSpaceDE w:val="0"/>
              <w:autoSpaceDN w:val="0"/>
              <w:rPr>
                <w:color w:val="000000"/>
                <w:sz w:val="20"/>
                <w:szCs w:val="20"/>
                <w:lang w:val="en-US" w:eastAsia="ru-RU"/>
              </w:rPr>
            </w:pPr>
            <w:r w:rsidRPr="00896BF8">
              <w:rPr>
                <w:color w:val="000000"/>
                <w:sz w:val="20"/>
                <w:szCs w:val="20"/>
                <w:lang w:val="en-US" w:eastAsia="ru-RU"/>
              </w:rPr>
              <w:t xml:space="preserve">Appendix </w:t>
            </w:r>
            <w:r w:rsidRPr="00896BF8">
              <w:rPr>
                <w:color w:val="000000"/>
                <w:sz w:val="20"/>
                <w:szCs w:val="20"/>
                <w:lang w:val="uk-UA" w:eastAsia="ru-RU"/>
              </w:rPr>
              <w:t xml:space="preserve">А </w:t>
            </w:r>
            <w:r w:rsidRPr="00896BF8">
              <w:rPr>
                <w:color w:val="000000"/>
                <w:sz w:val="20"/>
                <w:szCs w:val="20"/>
                <w:lang w:val="en-US" w:eastAsia="ru-RU"/>
              </w:rPr>
              <w:t xml:space="preserve">to </w:t>
            </w:r>
            <w:r w:rsidR="0013278E">
              <w:rPr>
                <w:color w:val="000000"/>
                <w:sz w:val="20"/>
                <w:szCs w:val="20"/>
                <w:lang w:val="en-US" w:eastAsia="ru-RU"/>
              </w:rPr>
              <w:t>Ф-</w:t>
            </w:r>
            <w:r w:rsidRPr="00896BF8">
              <w:rPr>
                <w:sz w:val="20"/>
                <w:szCs w:val="20"/>
                <w:lang w:val="uk-UA"/>
              </w:rPr>
              <w:t>ІН-007-01</w:t>
            </w:r>
          </w:p>
          <w:p w14:paraId="52670112" w14:textId="77777777" w:rsidR="00B47F10" w:rsidRPr="00896BF8" w:rsidRDefault="00B47F10" w:rsidP="001F29C9">
            <w:pPr>
              <w:widowControl w:val="0"/>
              <w:suppressAutoHyphens w:val="0"/>
              <w:autoSpaceDE w:val="0"/>
              <w:autoSpaceDN w:val="0"/>
              <w:spacing w:after="120"/>
              <w:rPr>
                <w:color w:val="000000"/>
                <w:position w:val="8"/>
                <w:sz w:val="20"/>
                <w:szCs w:val="20"/>
                <w:lang w:val="en-US" w:eastAsia="ru-RU"/>
              </w:rPr>
            </w:pPr>
            <w:r w:rsidRPr="00896BF8">
              <w:rPr>
                <w:color w:val="000000"/>
                <w:sz w:val="20"/>
                <w:szCs w:val="20"/>
                <w:lang w:val="en-US" w:eastAsia="ru-RU"/>
              </w:rPr>
              <w:t xml:space="preserve">Documents that have changed </w:t>
            </w:r>
          </w:p>
          <w:p w14:paraId="54A0FDC2" w14:textId="598F4797" w:rsidR="00B47F10" w:rsidRPr="00E4078E" w:rsidRDefault="00B47F10" w:rsidP="001F29C9">
            <w:pPr>
              <w:widowControl w:val="0"/>
              <w:suppressAutoHyphens w:val="0"/>
              <w:autoSpaceDE w:val="0"/>
              <w:autoSpaceDN w:val="0"/>
              <w:rPr>
                <w:i/>
                <w:color w:val="000000"/>
                <w:sz w:val="20"/>
                <w:szCs w:val="20"/>
                <w:lang w:val="en-US" w:eastAsia="ru-RU"/>
              </w:rPr>
            </w:pPr>
            <w:r w:rsidRPr="00896BF8">
              <w:rPr>
                <w:i/>
                <w:color w:val="000000"/>
                <w:sz w:val="20"/>
                <w:szCs w:val="20"/>
                <w:lang w:val="uk-UA" w:eastAsia="ru-RU"/>
              </w:rPr>
              <w:t>Додаток А до</w:t>
            </w:r>
            <w:r w:rsidRPr="00E4078E">
              <w:rPr>
                <w:i/>
                <w:color w:val="000000"/>
                <w:sz w:val="20"/>
                <w:szCs w:val="20"/>
                <w:lang w:val="en-US" w:eastAsia="ru-RU"/>
              </w:rPr>
              <w:t xml:space="preserve"> </w:t>
            </w:r>
            <w:r w:rsidR="0013278E">
              <w:rPr>
                <w:i/>
                <w:color w:val="000000"/>
                <w:sz w:val="20"/>
                <w:szCs w:val="20"/>
                <w:lang w:eastAsia="ru-RU"/>
              </w:rPr>
              <w:t>Ф</w:t>
            </w:r>
            <w:r w:rsidR="0013278E" w:rsidRPr="00E4078E">
              <w:rPr>
                <w:i/>
                <w:color w:val="000000"/>
                <w:sz w:val="20"/>
                <w:szCs w:val="20"/>
                <w:lang w:val="en-US" w:eastAsia="ru-RU"/>
              </w:rPr>
              <w:t>-</w:t>
            </w:r>
            <w:r w:rsidRPr="00896BF8">
              <w:rPr>
                <w:i/>
                <w:color w:val="000000"/>
                <w:sz w:val="20"/>
                <w:szCs w:val="20"/>
                <w:lang w:eastAsia="ru-RU"/>
              </w:rPr>
              <w:t>ІН</w:t>
            </w:r>
            <w:r w:rsidRPr="00E4078E">
              <w:rPr>
                <w:i/>
                <w:color w:val="000000"/>
                <w:sz w:val="20"/>
                <w:szCs w:val="20"/>
                <w:lang w:val="en-US" w:eastAsia="ru-RU"/>
              </w:rPr>
              <w:t>-007-01</w:t>
            </w:r>
          </w:p>
          <w:p w14:paraId="0DF8A772" w14:textId="0D847272" w:rsidR="00B47F10" w:rsidRPr="00896BF8" w:rsidRDefault="00B47F10" w:rsidP="00EF03B7">
            <w:pPr>
              <w:widowControl w:val="0"/>
              <w:suppressAutoHyphens w:val="0"/>
              <w:autoSpaceDE w:val="0"/>
              <w:autoSpaceDN w:val="0"/>
              <w:rPr>
                <w:b/>
                <w:bCs/>
                <w:color w:val="000000"/>
                <w:sz w:val="20"/>
                <w:szCs w:val="20"/>
                <w:lang w:eastAsia="ru-RU"/>
              </w:rPr>
            </w:pPr>
            <w:proofErr w:type="spellStart"/>
            <w:r w:rsidRPr="00896BF8">
              <w:rPr>
                <w:i/>
                <w:color w:val="000000"/>
                <w:sz w:val="20"/>
                <w:szCs w:val="20"/>
                <w:lang w:eastAsia="ru-RU"/>
              </w:rPr>
              <w:t>Документи</w:t>
            </w:r>
            <w:proofErr w:type="spellEnd"/>
            <w:r w:rsidRPr="00896BF8">
              <w:rPr>
                <w:i/>
                <w:color w:val="000000"/>
                <w:sz w:val="20"/>
                <w:szCs w:val="20"/>
                <w:lang w:eastAsia="ru-RU"/>
              </w:rPr>
              <w:t xml:space="preserve">, </w:t>
            </w:r>
            <w:proofErr w:type="spellStart"/>
            <w:r w:rsidR="00EF03B7">
              <w:rPr>
                <w:i/>
                <w:color w:val="000000"/>
                <w:sz w:val="20"/>
                <w:szCs w:val="20"/>
                <w:lang w:eastAsia="ru-RU"/>
              </w:rPr>
              <w:t>що</w:t>
            </w:r>
            <w:proofErr w:type="spellEnd"/>
            <w:r w:rsidRPr="00896BF8">
              <w:rPr>
                <w:i/>
                <w:color w:val="000000"/>
                <w:sz w:val="20"/>
                <w:szCs w:val="20"/>
                <w:lang w:eastAsia="ru-RU"/>
              </w:rPr>
              <w:t xml:space="preserve"> </w:t>
            </w:r>
            <w:proofErr w:type="spellStart"/>
            <w:r w:rsidRPr="00896BF8">
              <w:rPr>
                <w:i/>
                <w:color w:val="000000"/>
                <w:sz w:val="20"/>
                <w:szCs w:val="20"/>
                <w:lang w:eastAsia="ru-RU"/>
              </w:rPr>
              <w:t>зазнали</w:t>
            </w:r>
            <w:proofErr w:type="spellEnd"/>
            <w:r w:rsidRPr="00896BF8">
              <w:rPr>
                <w:i/>
                <w:color w:val="000000"/>
                <w:sz w:val="20"/>
                <w:szCs w:val="20"/>
                <w:lang w:eastAsia="ru-RU"/>
              </w:rPr>
              <w:t xml:space="preserve"> </w:t>
            </w:r>
            <w:proofErr w:type="spellStart"/>
            <w:r w:rsidRPr="00896BF8">
              <w:rPr>
                <w:i/>
                <w:color w:val="000000"/>
                <w:sz w:val="20"/>
                <w:szCs w:val="20"/>
                <w:lang w:eastAsia="ru-RU"/>
              </w:rPr>
              <w:t>змін</w:t>
            </w:r>
            <w:proofErr w:type="spellEnd"/>
          </w:p>
        </w:tc>
      </w:tr>
      <w:tr w:rsidR="00AA7333" w:rsidRPr="0095113B" w14:paraId="285E1343"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729CEF" w14:textId="008ECB22" w:rsidR="00AA7333" w:rsidRPr="0013278E" w:rsidRDefault="00AA7333" w:rsidP="002D16B5">
            <w:pPr>
              <w:widowControl w:val="0"/>
              <w:tabs>
                <w:tab w:val="left" w:pos="220"/>
                <w:tab w:val="left" w:pos="720"/>
              </w:tabs>
              <w:suppressAutoHyphens w:val="0"/>
              <w:autoSpaceDE w:val="0"/>
              <w:autoSpaceDN w:val="0"/>
              <w:rPr>
                <w:lang w:val="uk-UA"/>
              </w:rPr>
            </w:pPr>
            <w:r w:rsidRPr="0013278E">
              <w:fldChar w:fldCharType="begin">
                <w:ffData>
                  <w:name w:val=""/>
                  <w:enabled/>
                  <w:calcOnExit w:val="0"/>
                  <w:checkBox>
                    <w:sizeAuto/>
                    <w:default w:val="0"/>
                  </w:checkBox>
                </w:ffData>
              </w:fldChar>
            </w:r>
            <w:r w:rsidRPr="0013278E">
              <w:rPr>
                <w:lang w:val="uk-UA"/>
              </w:rPr>
              <w:instrText xml:space="preserve"> </w:instrText>
            </w:r>
            <w:r w:rsidRPr="0013278E">
              <w:rPr>
                <w:lang w:val="en-US"/>
              </w:rPr>
              <w:instrText>FORMCHECKBOX</w:instrText>
            </w:r>
            <w:r w:rsidRPr="0013278E">
              <w:rPr>
                <w:lang w:val="uk-UA"/>
              </w:rPr>
              <w:instrText xml:space="preserve"> </w:instrText>
            </w:r>
            <w:r w:rsidR="004D3ECE">
              <w:fldChar w:fldCharType="separate"/>
            </w:r>
            <w:r w:rsidRPr="0013278E">
              <w:fldChar w:fldCharType="end"/>
            </w:r>
            <w:r w:rsidRPr="0013278E">
              <w:rPr>
                <w:lang w:val="en-US"/>
              </w:rPr>
              <w:t xml:space="preserve"> </w:t>
            </w:r>
            <w:r w:rsidR="001703A8" w:rsidRPr="0013278E">
              <w:rPr>
                <w:lang w:val="en-US"/>
              </w:rPr>
              <w:t xml:space="preserve">Field </w:t>
            </w:r>
            <w:r w:rsidR="00D66769" w:rsidRPr="0013278E">
              <w:rPr>
                <w:color w:val="000000"/>
                <w:lang w:val="en-US" w:eastAsia="ru-RU"/>
              </w:rPr>
              <w:t>Safety Corrective action</w:t>
            </w:r>
            <w:r w:rsidR="002D16B5" w:rsidRPr="0013278E">
              <w:rPr>
                <w:color w:val="000000"/>
                <w:lang w:val="en-US" w:eastAsia="ru-RU"/>
              </w:rPr>
              <w:t xml:space="preserve"> </w:t>
            </w:r>
            <w:r w:rsidR="00D66769" w:rsidRPr="0013278E">
              <w:rPr>
                <w:color w:val="000000"/>
                <w:lang w:val="en-US" w:eastAsia="ru-RU"/>
              </w:rPr>
              <w:t>(</w:t>
            </w:r>
            <w:r w:rsidR="0095113B" w:rsidRPr="0013278E">
              <w:rPr>
                <w:color w:val="000000"/>
                <w:lang w:val="en-US" w:eastAsia="ru-RU"/>
              </w:rPr>
              <w:t>according to</w:t>
            </w:r>
            <w:r w:rsidR="00D66769" w:rsidRPr="0013278E">
              <w:rPr>
                <w:color w:val="000000"/>
                <w:lang w:val="en-US" w:eastAsia="ru-RU"/>
              </w:rPr>
              <w:t xml:space="preserve"> MEDDEV</w:t>
            </w:r>
            <w:r w:rsidR="0095113B" w:rsidRPr="0013278E">
              <w:rPr>
                <w:color w:val="000000"/>
                <w:lang w:val="en-US" w:eastAsia="ru-RU"/>
              </w:rPr>
              <w:t xml:space="preserve"> 2.12/1</w:t>
            </w:r>
            <w:r w:rsidR="00D66769" w:rsidRPr="0013278E">
              <w:rPr>
                <w:color w:val="000000"/>
                <w:lang w:val="en-US" w:eastAsia="ru-RU"/>
              </w:rPr>
              <w:t>)</w:t>
            </w:r>
            <w:r w:rsidRPr="0013278E">
              <w:rPr>
                <w:color w:val="000000"/>
                <w:lang w:val="en-US" w:eastAsia="ru-RU"/>
              </w:rPr>
              <w:t>/</w:t>
            </w:r>
            <w:r w:rsidR="00D936DA">
              <w:rPr>
                <w:color w:val="000000"/>
                <w:lang w:val="en-US" w:eastAsia="ru-RU"/>
              </w:rPr>
              <w:t xml:space="preserve"> </w:t>
            </w:r>
            <w:r w:rsidR="0095113B" w:rsidRPr="0013278E">
              <w:rPr>
                <w:i/>
                <w:lang w:val="uk-UA"/>
              </w:rPr>
              <w:t xml:space="preserve">Захисні коригувальні дії </w:t>
            </w:r>
            <w:r w:rsidR="0095113B" w:rsidRPr="0013278E">
              <w:rPr>
                <w:i/>
                <w:color w:val="000000"/>
                <w:lang w:val="en-US" w:eastAsia="ru-RU"/>
              </w:rPr>
              <w:t>(</w:t>
            </w:r>
            <w:proofErr w:type="spellStart"/>
            <w:r w:rsidR="0095113B" w:rsidRPr="0013278E">
              <w:rPr>
                <w:i/>
                <w:color w:val="000000"/>
                <w:lang w:val="en-US" w:eastAsia="ru-RU"/>
              </w:rPr>
              <w:t>згідно</w:t>
            </w:r>
            <w:proofErr w:type="spellEnd"/>
            <w:r w:rsidR="0095113B" w:rsidRPr="0013278E">
              <w:rPr>
                <w:i/>
                <w:color w:val="000000"/>
                <w:lang w:val="en-US" w:eastAsia="ru-RU"/>
              </w:rPr>
              <w:t xml:space="preserve"> MEDDEV 2.12/1)</w:t>
            </w:r>
          </w:p>
        </w:tc>
        <w:tc>
          <w:tcPr>
            <w:tcW w:w="4107" w:type="dxa"/>
            <w:tcBorders>
              <w:top w:val="single" w:sz="8" w:space="0" w:color="000000"/>
              <w:left w:val="single" w:sz="8" w:space="0" w:color="000000"/>
              <w:bottom w:val="single" w:sz="8" w:space="0" w:color="000000"/>
              <w:right w:val="single" w:sz="8" w:space="0" w:color="000000"/>
            </w:tcBorders>
            <w:vAlign w:val="center"/>
          </w:tcPr>
          <w:p w14:paraId="147307A0" w14:textId="1556FC9D" w:rsidR="0095113B" w:rsidRPr="0013278E" w:rsidRDefault="0095113B" w:rsidP="0095113B">
            <w:pPr>
              <w:widowControl w:val="0"/>
              <w:suppressAutoHyphens w:val="0"/>
              <w:autoSpaceDE w:val="0"/>
              <w:autoSpaceDN w:val="0"/>
              <w:spacing w:after="120"/>
              <w:rPr>
                <w:color w:val="000000"/>
                <w:sz w:val="20"/>
                <w:szCs w:val="20"/>
                <w:lang w:val="en-US" w:eastAsia="ru-RU"/>
              </w:rPr>
            </w:pPr>
            <w:r w:rsidRPr="00633CB5">
              <w:rPr>
                <w:color w:val="000000"/>
                <w:sz w:val="20"/>
                <w:szCs w:val="20"/>
                <w:lang w:val="en-US" w:eastAsia="ru-RU"/>
              </w:rPr>
              <w:t>Appendix</w:t>
            </w:r>
            <w:r w:rsidRPr="0013278E">
              <w:rPr>
                <w:color w:val="000000"/>
                <w:sz w:val="20"/>
                <w:szCs w:val="20"/>
                <w:lang w:val="en-US" w:eastAsia="ru-RU"/>
              </w:rPr>
              <w:t xml:space="preserve"> </w:t>
            </w:r>
            <w:r w:rsidRPr="00633CB5">
              <w:rPr>
                <w:color w:val="000000"/>
                <w:sz w:val="20"/>
                <w:szCs w:val="20"/>
                <w:lang w:val="uk-UA" w:eastAsia="ru-RU"/>
              </w:rPr>
              <w:t xml:space="preserve">А </w:t>
            </w:r>
            <w:r w:rsidRPr="00633CB5">
              <w:rPr>
                <w:color w:val="000000"/>
                <w:sz w:val="20"/>
                <w:szCs w:val="20"/>
                <w:lang w:val="en-US" w:eastAsia="ru-RU"/>
              </w:rPr>
              <w:t>to</w:t>
            </w:r>
            <w:r w:rsidRPr="0013278E">
              <w:rPr>
                <w:color w:val="000000"/>
                <w:sz w:val="20"/>
                <w:szCs w:val="20"/>
                <w:lang w:val="en-US" w:eastAsia="ru-RU"/>
              </w:rPr>
              <w:t xml:space="preserve"> </w:t>
            </w:r>
            <w:r w:rsidR="0013278E">
              <w:rPr>
                <w:color w:val="000000"/>
                <w:sz w:val="20"/>
                <w:szCs w:val="20"/>
                <w:lang w:eastAsia="ru-RU"/>
              </w:rPr>
              <w:t>Ф</w:t>
            </w:r>
            <w:r w:rsidR="0013278E" w:rsidRPr="0013278E">
              <w:rPr>
                <w:color w:val="000000"/>
                <w:sz w:val="20"/>
                <w:szCs w:val="20"/>
                <w:lang w:val="en-US" w:eastAsia="ru-RU"/>
              </w:rPr>
              <w:t>-</w:t>
            </w:r>
            <w:r w:rsidRPr="00633CB5">
              <w:rPr>
                <w:sz w:val="20"/>
                <w:szCs w:val="20"/>
                <w:lang w:val="uk-UA"/>
              </w:rPr>
              <w:t>ІН-007-01</w:t>
            </w:r>
            <w:r w:rsidRPr="0013278E">
              <w:rPr>
                <w:color w:val="000000"/>
                <w:sz w:val="20"/>
                <w:szCs w:val="20"/>
                <w:lang w:val="en-US" w:eastAsia="ru-RU"/>
              </w:rPr>
              <w:t xml:space="preserve"> </w:t>
            </w:r>
          </w:p>
          <w:p w14:paraId="34FB50F8" w14:textId="1BF85202" w:rsidR="00AA7333" w:rsidRPr="00FC0413" w:rsidRDefault="0095113B" w:rsidP="0095113B">
            <w:pPr>
              <w:widowControl w:val="0"/>
              <w:suppressAutoHyphens w:val="0"/>
              <w:autoSpaceDE w:val="0"/>
              <w:autoSpaceDN w:val="0"/>
              <w:rPr>
                <w:color w:val="000000"/>
                <w:sz w:val="20"/>
                <w:szCs w:val="20"/>
                <w:lang w:eastAsia="ru-RU"/>
              </w:rPr>
            </w:pPr>
            <w:r>
              <w:rPr>
                <w:i/>
                <w:color w:val="000000"/>
                <w:sz w:val="20"/>
                <w:szCs w:val="20"/>
                <w:lang w:val="uk-UA" w:eastAsia="ru-RU"/>
              </w:rPr>
              <w:t>Додаток А</w:t>
            </w:r>
            <w:r w:rsidRPr="00633CB5">
              <w:rPr>
                <w:i/>
                <w:color w:val="000000"/>
                <w:sz w:val="20"/>
                <w:szCs w:val="20"/>
                <w:lang w:val="uk-UA" w:eastAsia="ru-RU"/>
              </w:rPr>
              <w:t xml:space="preserve"> до</w:t>
            </w:r>
            <w:r>
              <w:rPr>
                <w:i/>
                <w:color w:val="000000"/>
                <w:sz w:val="20"/>
                <w:szCs w:val="20"/>
                <w:lang w:eastAsia="ru-RU"/>
              </w:rPr>
              <w:t xml:space="preserve"> </w:t>
            </w:r>
            <w:r w:rsidRPr="00633CB5">
              <w:rPr>
                <w:i/>
                <w:color w:val="000000"/>
                <w:sz w:val="20"/>
                <w:szCs w:val="20"/>
                <w:lang w:eastAsia="ru-RU"/>
              </w:rPr>
              <w:t>ІН-007-01</w:t>
            </w:r>
          </w:p>
        </w:tc>
      </w:tr>
      <w:tr w:rsidR="002D16B5" w:rsidRPr="0095113B" w14:paraId="744EA82E"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691EF1" w14:textId="3E4DAC19" w:rsidR="002D16B5" w:rsidRPr="0013278E" w:rsidRDefault="002D16B5" w:rsidP="00B61910">
            <w:pPr>
              <w:widowControl w:val="0"/>
              <w:tabs>
                <w:tab w:val="left" w:pos="220"/>
                <w:tab w:val="left" w:pos="720"/>
              </w:tabs>
              <w:suppressAutoHyphens w:val="0"/>
              <w:autoSpaceDE w:val="0"/>
              <w:autoSpaceDN w:val="0"/>
              <w:rPr>
                <w:lang w:val="en-US"/>
              </w:rPr>
            </w:pPr>
            <w:r w:rsidRPr="0013278E">
              <w:fldChar w:fldCharType="begin">
                <w:ffData>
                  <w:name w:val=""/>
                  <w:enabled/>
                  <w:calcOnExit w:val="0"/>
                  <w:checkBox>
                    <w:sizeAuto/>
                    <w:default w:val="0"/>
                  </w:checkBox>
                </w:ffData>
              </w:fldChar>
            </w:r>
            <w:r w:rsidRPr="0013278E">
              <w:rPr>
                <w:lang w:val="uk-UA"/>
              </w:rPr>
              <w:instrText xml:space="preserve"> </w:instrText>
            </w:r>
            <w:r w:rsidRPr="0013278E">
              <w:rPr>
                <w:lang w:val="en-US"/>
              </w:rPr>
              <w:instrText>FORMCHECKBOX</w:instrText>
            </w:r>
            <w:r w:rsidRPr="0013278E">
              <w:rPr>
                <w:lang w:val="uk-UA"/>
              </w:rPr>
              <w:instrText xml:space="preserve"> </w:instrText>
            </w:r>
            <w:r w:rsidR="004D3ECE">
              <w:fldChar w:fldCharType="separate"/>
            </w:r>
            <w:r w:rsidRPr="0013278E">
              <w:fldChar w:fldCharType="end"/>
            </w:r>
            <w:r w:rsidRPr="0013278E">
              <w:rPr>
                <w:lang w:val="en-US"/>
              </w:rPr>
              <w:t xml:space="preserve"> </w:t>
            </w:r>
            <w:r w:rsidRPr="0013278E">
              <w:rPr>
                <w:color w:val="000000"/>
                <w:lang w:val="en-US" w:eastAsia="ru-RU"/>
              </w:rPr>
              <w:t>Incidents</w:t>
            </w:r>
            <w:r w:rsidRPr="0013278E">
              <w:rPr>
                <w:i/>
                <w:color w:val="000000"/>
                <w:lang w:val="en-US" w:eastAsia="ru-RU"/>
              </w:rPr>
              <w:t>/</w:t>
            </w:r>
            <w:r w:rsidR="00EF03B7">
              <w:rPr>
                <w:i/>
                <w:color w:val="000000"/>
                <w:lang w:val="en-US" w:eastAsia="ru-RU"/>
              </w:rPr>
              <w:t xml:space="preserve"> </w:t>
            </w:r>
            <w:r w:rsidRPr="0013278E">
              <w:rPr>
                <w:i/>
                <w:color w:val="000000"/>
                <w:lang w:val="uk-UA" w:eastAsia="ru-RU"/>
              </w:rPr>
              <w:t>Інциденти</w:t>
            </w:r>
            <w:r w:rsidRPr="0013278E">
              <w:rPr>
                <w:i/>
                <w:lang w:val="uk-UA"/>
              </w:rPr>
              <w:t xml:space="preserve"> </w:t>
            </w:r>
          </w:p>
        </w:tc>
        <w:tc>
          <w:tcPr>
            <w:tcW w:w="4107" w:type="dxa"/>
            <w:tcBorders>
              <w:top w:val="single" w:sz="8" w:space="0" w:color="000000"/>
              <w:left w:val="single" w:sz="8" w:space="0" w:color="000000"/>
              <w:bottom w:val="single" w:sz="8" w:space="0" w:color="000000"/>
              <w:right w:val="single" w:sz="8" w:space="0" w:color="000000"/>
            </w:tcBorders>
            <w:vAlign w:val="center"/>
          </w:tcPr>
          <w:p w14:paraId="374E529D" w14:textId="4525C576" w:rsidR="002D16B5" w:rsidRPr="0013278E" w:rsidRDefault="002D16B5" w:rsidP="00A17654">
            <w:pPr>
              <w:widowControl w:val="0"/>
              <w:suppressAutoHyphens w:val="0"/>
              <w:autoSpaceDE w:val="0"/>
              <w:autoSpaceDN w:val="0"/>
              <w:spacing w:after="120"/>
              <w:rPr>
                <w:color w:val="000000"/>
                <w:sz w:val="20"/>
                <w:szCs w:val="20"/>
                <w:lang w:val="en-US" w:eastAsia="ru-RU"/>
              </w:rPr>
            </w:pPr>
            <w:r w:rsidRPr="00633CB5">
              <w:rPr>
                <w:color w:val="000000"/>
                <w:sz w:val="20"/>
                <w:szCs w:val="20"/>
                <w:lang w:val="en-US" w:eastAsia="ru-RU"/>
              </w:rPr>
              <w:t>Appendix</w:t>
            </w:r>
            <w:r w:rsidRPr="0013278E">
              <w:rPr>
                <w:color w:val="000000"/>
                <w:sz w:val="20"/>
                <w:szCs w:val="20"/>
                <w:lang w:val="en-US" w:eastAsia="ru-RU"/>
              </w:rPr>
              <w:t xml:space="preserve"> </w:t>
            </w:r>
            <w:r w:rsidRPr="00633CB5">
              <w:rPr>
                <w:color w:val="000000"/>
                <w:sz w:val="20"/>
                <w:szCs w:val="20"/>
                <w:lang w:val="uk-UA" w:eastAsia="ru-RU"/>
              </w:rPr>
              <w:t xml:space="preserve">А </w:t>
            </w:r>
            <w:r w:rsidRPr="00633CB5">
              <w:rPr>
                <w:color w:val="000000"/>
                <w:sz w:val="20"/>
                <w:szCs w:val="20"/>
                <w:lang w:val="en-US" w:eastAsia="ru-RU"/>
              </w:rPr>
              <w:t>to</w:t>
            </w:r>
            <w:r w:rsidRPr="0013278E">
              <w:rPr>
                <w:color w:val="000000"/>
                <w:sz w:val="20"/>
                <w:szCs w:val="20"/>
                <w:lang w:val="en-US" w:eastAsia="ru-RU"/>
              </w:rPr>
              <w:t xml:space="preserve"> </w:t>
            </w:r>
            <w:r w:rsidR="0013278E">
              <w:rPr>
                <w:color w:val="000000"/>
                <w:sz w:val="20"/>
                <w:szCs w:val="20"/>
                <w:lang w:eastAsia="ru-RU"/>
              </w:rPr>
              <w:t>Ф</w:t>
            </w:r>
            <w:r w:rsidR="0013278E" w:rsidRPr="0013278E">
              <w:rPr>
                <w:color w:val="000000"/>
                <w:sz w:val="20"/>
                <w:szCs w:val="20"/>
                <w:lang w:val="en-US" w:eastAsia="ru-RU"/>
              </w:rPr>
              <w:t>-</w:t>
            </w:r>
            <w:r w:rsidRPr="00633CB5">
              <w:rPr>
                <w:sz w:val="20"/>
                <w:szCs w:val="20"/>
                <w:lang w:val="uk-UA"/>
              </w:rPr>
              <w:t>ІН-007-01</w:t>
            </w:r>
            <w:r w:rsidRPr="0013278E">
              <w:rPr>
                <w:color w:val="000000"/>
                <w:sz w:val="20"/>
                <w:szCs w:val="20"/>
                <w:lang w:val="en-US" w:eastAsia="ru-RU"/>
              </w:rPr>
              <w:t xml:space="preserve"> </w:t>
            </w:r>
          </w:p>
          <w:p w14:paraId="3BD4F884" w14:textId="46CD1152" w:rsidR="002D16B5" w:rsidRPr="002D16B5" w:rsidRDefault="002D16B5" w:rsidP="0095113B">
            <w:pPr>
              <w:widowControl w:val="0"/>
              <w:suppressAutoHyphens w:val="0"/>
              <w:autoSpaceDE w:val="0"/>
              <w:autoSpaceDN w:val="0"/>
              <w:spacing w:after="120"/>
              <w:rPr>
                <w:color w:val="000000"/>
                <w:sz w:val="20"/>
                <w:szCs w:val="20"/>
                <w:lang w:eastAsia="ru-RU"/>
              </w:rPr>
            </w:pPr>
            <w:r>
              <w:rPr>
                <w:i/>
                <w:color w:val="000000"/>
                <w:sz w:val="20"/>
                <w:szCs w:val="20"/>
                <w:lang w:val="uk-UA" w:eastAsia="ru-RU"/>
              </w:rPr>
              <w:t>Додаток А</w:t>
            </w:r>
            <w:r w:rsidRPr="00633CB5">
              <w:rPr>
                <w:i/>
                <w:color w:val="000000"/>
                <w:sz w:val="20"/>
                <w:szCs w:val="20"/>
                <w:lang w:val="uk-UA" w:eastAsia="ru-RU"/>
              </w:rPr>
              <w:t xml:space="preserve"> до</w:t>
            </w:r>
            <w:r w:rsidR="0013278E">
              <w:rPr>
                <w:i/>
                <w:color w:val="000000"/>
                <w:sz w:val="20"/>
                <w:szCs w:val="20"/>
                <w:lang w:val="uk-UA" w:eastAsia="ru-RU"/>
              </w:rPr>
              <w:t xml:space="preserve"> Ф-</w:t>
            </w:r>
            <w:r w:rsidRPr="00633CB5">
              <w:rPr>
                <w:i/>
                <w:color w:val="000000"/>
                <w:sz w:val="20"/>
                <w:szCs w:val="20"/>
                <w:lang w:eastAsia="ru-RU"/>
              </w:rPr>
              <w:t>ІН-007-01</w:t>
            </w:r>
          </w:p>
        </w:tc>
      </w:tr>
      <w:tr w:rsidR="002D16B5" w:rsidRPr="00A17654" w14:paraId="3B44A8F2"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314CCD" w14:textId="65BA7CAB" w:rsidR="002D16B5" w:rsidRPr="003F7A31" w:rsidRDefault="002D16B5" w:rsidP="001F29C9">
            <w:pPr>
              <w:widowControl w:val="0"/>
              <w:tabs>
                <w:tab w:val="left" w:pos="220"/>
                <w:tab w:val="left" w:pos="720"/>
              </w:tabs>
              <w:suppressAutoHyphens w:val="0"/>
              <w:autoSpaceDE w:val="0"/>
              <w:autoSpaceDN w:val="0"/>
              <w:rPr>
                <w:color w:val="000000"/>
                <w:lang w:eastAsia="ru-RU"/>
              </w:rPr>
            </w:pPr>
            <w:r w:rsidRPr="00722A05">
              <w:fldChar w:fldCharType="begin">
                <w:ffData>
                  <w:name w:val=""/>
                  <w:enabled/>
                  <w:calcOnExit w:val="0"/>
                  <w:checkBox>
                    <w:sizeAuto/>
                    <w:default w:val="0"/>
                  </w:checkBox>
                </w:ffData>
              </w:fldChar>
            </w:r>
            <w:r w:rsidRPr="00722A05">
              <w:rPr>
                <w:lang w:val="uk-UA"/>
              </w:rPr>
              <w:instrText xml:space="preserve"> </w:instrText>
            </w:r>
            <w:r w:rsidRPr="00722A05">
              <w:instrText>FORMCHECKBOX</w:instrText>
            </w:r>
            <w:r w:rsidRPr="00722A05">
              <w:rPr>
                <w:lang w:val="uk-UA"/>
              </w:rPr>
              <w:instrText xml:space="preserve"> </w:instrText>
            </w:r>
            <w:r w:rsidR="004D3ECE">
              <w:fldChar w:fldCharType="separate"/>
            </w:r>
            <w:r w:rsidRPr="00722A05">
              <w:fldChar w:fldCharType="end"/>
            </w:r>
            <w:r w:rsidRPr="00722A05">
              <w:t xml:space="preserve"> </w:t>
            </w:r>
            <w:proofErr w:type="spellStart"/>
            <w:r w:rsidRPr="00722A05">
              <w:rPr>
                <w:color w:val="000000"/>
                <w:lang w:eastAsia="ru-RU"/>
              </w:rPr>
              <w:t>Other</w:t>
            </w:r>
            <w:proofErr w:type="spellEnd"/>
            <w:r>
              <w:rPr>
                <w:color w:val="000000"/>
                <w:lang w:eastAsia="ru-RU"/>
              </w:rPr>
              <w:t>/</w:t>
            </w:r>
            <w:r w:rsidR="00EF03B7">
              <w:rPr>
                <w:color w:val="000000"/>
                <w:lang w:eastAsia="ru-RU"/>
              </w:rPr>
              <w:t xml:space="preserve"> </w:t>
            </w:r>
            <w:proofErr w:type="spellStart"/>
            <w:r w:rsidRPr="00CD1AFD">
              <w:rPr>
                <w:i/>
                <w:color w:val="000000"/>
                <w:lang w:eastAsia="ru-RU"/>
              </w:rPr>
              <w:t>Інше</w:t>
            </w:r>
            <w:proofErr w:type="spellEnd"/>
          </w:p>
        </w:tc>
        <w:tc>
          <w:tcPr>
            <w:tcW w:w="4107" w:type="dxa"/>
            <w:tcBorders>
              <w:top w:val="single" w:sz="8" w:space="0" w:color="000000"/>
              <w:left w:val="single" w:sz="8" w:space="0" w:color="000000"/>
              <w:bottom w:val="single" w:sz="8" w:space="0" w:color="000000"/>
              <w:right w:val="single" w:sz="8" w:space="0" w:color="000000"/>
            </w:tcBorders>
            <w:vAlign w:val="center"/>
          </w:tcPr>
          <w:p w14:paraId="58B32896" w14:textId="77777777" w:rsidR="00EF03B7" w:rsidRDefault="002D16B5" w:rsidP="001F29C9">
            <w:pPr>
              <w:widowControl w:val="0"/>
              <w:suppressAutoHyphens w:val="0"/>
              <w:autoSpaceDE w:val="0"/>
              <w:autoSpaceDN w:val="0"/>
              <w:spacing w:after="120"/>
              <w:rPr>
                <w:color w:val="000000"/>
                <w:sz w:val="20"/>
                <w:szCs w:val="20"/>
                <w:lang w:val="uk-UA" w:eastAsia="ru-RU"/>
              </w:rPr>
            </w:pPr>
            <w:proofErr w:type="spellStart"/>
            <w:r w:rsidRPr="00896BF8">
              <w:rPr>
                <w:color w:val="000000"/>
                <w:sz w:val="20"/>
                <w:szCs w:val="20"/>
                <w:lang w:val="uk-UA" w:eastAsia="ru-RU"/>
              </w:rPr>
              <w:t>Discussed</w:t>
            </w:r>
            <w:proofErr w:type="spellEnd"/>
            <w:r w:rsidRPr="00896BF8">
              <w:rPr>
                <w:color w:val="000000"/>
                <w:sz w:val="20"/>
                <w:szCs w:val="20"/>
                <w:lang w:val="uk-UA" w:eastAsia="ru-RU"/>
              </w:rPr>
              <w:t xml:space="preserve"> </w:t>
            </w:r>
            <w:proofErr w:type="spellStart"/>
            <w:r w:rsidRPr="00896BF8">
              <w:rPr>
                <w:color w:val="000000"/>
                <w:sz w:val="20"/>
                <w:szCs w:val="20"/>
                <w:lang w:val="uk-UA" w:eastAsia="ru-RU"/>
              </w:rPr>
              <w:t>with</w:t>
            </w:r>
            <w:proofErr w:type="spellEnd"/>
            <w:r w:rsidRPr="00896BF8">
              <w:rPr>
                <w:color w:val="000000"/>
                <w:sz w:val="20"/>
                <w:szCs w:val="20"/>
                <w:lang w:val="uk-UA" w:eastAsia="ru-RU"/>
              </w:rPr>
              <w:t xml:space="preserve"> </w:t>
            </w:r>
            <w:proofErr w:type="spellStart"/>
            <w:r w:rsidRPr="00896BF8">
              <w:rPr>
                <w:color w:val="000000"/>
                <w:sz w:val="20"/>
                <w:szCs w:val="20"/>
                <w:lang w:val="uk-UA" w:eastAsia="ru-RU"/>
              </w:rPr>
              <w:t>the</w:t>
            </w:r>
            <w:proofErr w:type="spellEnd"/>
            <w:r w:rsidRPr="00896BF8">
              <w:rPr>
                <w:color w:val="000000"/>
                <w:sz w:val="20"/>
                <w:szCs w:val="20"/>
                <w:lang w:val="uk-UA" w:eastAsia="ru-RU"/>
              </w:rPr>
              <w:t xml:space="preserve"> </w:t>
            </w:r>
            <w:r w:rsidRPr="00896BF8">
              <w:rPr>
                <w:color w:val="000000"/>
                <w:sz w:val="20"/>
                <w:szCs w:val="20"/>
                <w:lang w:val="en-US" w:eastAsia="ru-RU"/>
              </w:rPr>
              <w:t>CAB</w:t>
            </w:r>
            <w:r w:rsidRPr="00896BF8">
              <w:rPr>
                <w:color w:val="000000"/>
                <w:sz w:val="20"/>
                <w:szCs w:val="20"/>
                <w:lang w:val="uk-UA" w:eastAsia="ru-RU"/>
              </w:rPr>
              <w:t xml:space="preserve"> </w:t>
            </w:r>
            <w:proofErr w:type="spellStart"/>
            <w:r w:rsidRPr="00896BF8">
              <w:rPr>
                <w:color w:val="000000"/>
                <w:sz w:val="20"/>
                <w:szCs w:val="20"/>
                <w:lang w:val="uk-UA" w:eastAsia="ru-RU"/>
              </w:rPr>
              <w:t>in</w:t>
            </w:r>
            <w:proofErr w:type="spellEnd"/>
            <w:r w:rsidRPr="00896BF8">
              <w:rPr>
                <w:color w:val="000000"/>
                <w:sz w:val="20"/>
                <w:szCs w:val="20"/>
                <w:lang w:val="uk-UA" w:eastAsia="ru-RU"/>
              </w:rPr>
              <w:t xml:space="preserve"> </w:t>
            </w:r>
            <w:proofErr w:type="spellStart"/>
            <w:r w:rsidRPr="00896BF8">
              <w:rPr>
                <w:color w:val="000000"/>
                <w:sz w:val="20"/>
                <w:szCs w:val="20"/>
                <w:lang w:val="uk-UA" w:eastAsia="ru-RU"/>
              </w:rPr>
              <w:t>addition</w:t>
            </w:r>
            <w:proofErr w:type="spellEnd"/>
          </w:p>
          <w:p w14:paraId="6F5C1954" w14:textId="6C28E2B3" w:rsidR="002D16B5" w:rsidRPr="00896BF8" w:rsidRDefault="002D16B5" w:rsidP="001F29C9">
            <w:pPr>
              <w:widowControl w:val="0"/>
              <w:suppressAutoHyphens w:val="0"/>
              <w:autoSpaceDE w:val="0"/>
              <w:autoSpaceDN w:val="0"/>
              <w:spacing w:after="120"/>
              <w:rPr>
                <w:b/>
                <w:bCs/>
                <w:color w:val="000000"/>
                <w:sz w:val="20"/>
                <w:szCs w:val="20"/>
                <w:lang w:val="en-US" w:eastAsia="ru-RU"/>
              </w:rPr>
            </w:pPr>
            <w:r w:rsidRPr="00896BF8">
              <w:rPr>
                <w:color w:val="000000"/>
                <w:sz w:val="20"/>
                <w:szCs w:val="20"/>
                <w:lang w:val="uk-UA" w:eastAsia="ru-RU"/>
              </w:rPr>
              <w:t xml:space="preserve"> </w:t>
            </w:r>
            <w:r w:rsidRPr="00896BF8">
              <w:rPr>
                <w:i/>
                <w:color w:val="000000"/>
                <w:sz w:val="20"/>
                <w:szCs w:val="20"/>
                <w:lang w:val="uk-UA" w:eastAsia="ru-RU"/>
              </w:rPr>
              <w:t>Обговорюється з ООВ додатково</w:t>
            </w:r>
          </w:p>
        </w:tc>
      </w:tr>
      <w:tr w:rsidR="002D16B5" w:rsidRPr="00F62CC4" w14:paraId="2F94118D" w14:textId="77777777" w:rsidTr="001F29C9">
        <w:trPr>
          <w:trHeight w:val="620"/>
        </w:trPr>
        <w:tc>
          <w:tcPr>
            <w:tcW w:w="9782" w:type="dxa"/>
            <w:gridSpan w:val="2"/>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4ABEA58A" w14:textId="77777777" w:rsidR="002D16B5" w:rsidRDefault="002D16B5" w:rsidP="001F29C9">
            <w:pPr>
              <w:widowControl w:val="0"/>
              <w:suppressAutoHyphens w:val="0"/>
              <w:autoSpaceDE w:val="0"/>
              <w:autoSpaceDN w:val="0"/>
              <w:jc w:val="center"/>
              <w:rPr>
                <w:b/>
                <w:bCs/>
                <w:color w:val="000000"/>
                <w:lang w:val="en-US" w:eastAsia="ru-RU"/>
              </w:rPr>
            </w:pPr>
            <w:r w:rsidRPr="00722A05">
              <w:rPr>
                <w:b/>
                <w:bCs/>
                <w:color w:val="000000"/>
                <w:lang w:val="en-US" w:eastAsia="ru-RU"/>
              </w:rPr>
              <w:t>Scope of Change (QM</w:t>
            </w:r>
            <w:r>
              <w:rPr>
                <w:b/>
                <w:bCs/>
                <w:color w:val="000000"/>
                <w:lang w:val="en-US" w:eastAsia="ru-RU"/>
              </w:rPr>
              <w:t>S</w:t>
            </w:r>
            <w:r w:rsidRPr="00722A05">
              <w:rPr>
                <w:b/>
                <w:bCs/>
                <w:color w:val="000000"/>
                <w:lang w:val="en-US" w:eastAsia="ru-RU"/>
              </w:rPr>
              <w:t>)</w:t>
            </w:r>
            <w:r>
              <w:rPr>
                <w:b/>
                <w:bCs/>
                <w:color w:val="000000"/>
                <w:lang w:val="en-US" w:eastAsia="ru-RU"/>
              </w:rPr>
              <w:t>/</w:t>
            </w:r>
          </w:p>
          <w:p w14:paraId="48D507AB" w14:textId="1976E8F4" w:rsidR="002D16B5" w:rsidRPr="003F7A31" w:rsidRDefault="002D16B5" w:rsidP="001F29C9">
            <w:pPr>
              <w:widowControl w:val="0"/>
              <w:suppressAutoHyphens w:val="0"/>
              <w:autoSpaceDE w:val="0"/>
              <w:autoSpaceDN w:val="0"/>
              <w:jc w:val="center"/>
              <w:rPr>
                <w:b/>
                <w:bCs/>
                <w:i/>
                <w:color w:val="000000"/>
                <w:lang w:val="en-US" w:eastAsia="ru-RU"/>
              </w:rPr>
            </w:pPr>
            <w:proofErr w:type="spellStart"/>
            <w:r w:rsidRPr="003073CF">
              <w:rPr>
                <w:b/>
                <w:bCs/>
                <w:i/>
                <w:color w:val="000000"/>
                <w:lang w:val="en-US" w:eastAsia="ru-RU"/>
              </w:rPr>
              <w:t>Область</w:t>
            </w:r>
            <w:proofErr w:type="spellEnd"/>
            <w:r w:rsidRPr="003073CF">
              <w:rPr>
                <w:b/>
                <w:bCs/>
                <w:i/>
                <w:color w:val="000000"/>
                <w:lang w:val="en-US" w:eastAsia="ru-RU"/>
              </w:rPr>
              <w:t xml:space="preserve"> </w:t>
            </w:r>
            <w:proofErr w:type="spellStart"/>
            <w:r w:rsidRPr="003073CF">
              <w:rPr>
                <w:b/>
                <w:bCs/>
                <w:i/>
                <w:color w:val="000000"/>
                <w:lang w:val="en-US" w:eastAsia="ru-RU"/>
              </w:rPr>
              <w:t>змін</w:t>
            </w:r>
            <w:proofErr w:type="spellEnd"/>
            <w:r w:rsidRPr="003073CF">
              <w:rPr>
                <w:b/>
                <w:bCs/>
                <w:i/>
                <w:color w:val="000000"/>
                <w:lang w:val="en-US" w:eastAsia="ru-RU"/>
              </w:rPr>
              <w:t xml:space="preserve"> (</w:t>
            </w:r>
            <w:r>
              <w:rPr>
                <w:b/>
                <w:bCs/>
                <w:i/>
                <w:color w:val="000000"/>
                <w:lang w:val="en-US" w:eastAsia="ru-RU"/>
              </w:rPr>
              <w:t>СУ</w:t>
            </w:r>
            <w:r w:rsidRPr="003073CF">
              <w:rPr>
                <w:b/>
                <w:bCs/>
                <w:i/>
                <w:color w:val="000000"/>
                <w:lang w:val="en-US" w:eastAsia="ru-RU"/>
              </w:rPr>
              <w:t>Я):</w:t>
            </w:r>
          </w:p>
        </w:tc>
      </w:tr>
      <w:tr w:rsidR="002D16B5" w:rsidRPr="003D557F" w14:paraId="2C678E01"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E0C1E4" w14:textId="4207EA3A" w:rsidR="002D16B5" w:rsidRPr="003F7A31" w:rsidRDefault="002D16B5" w:rsidP="001F29C9">
            <w:pPr>
              <w:widowControl w:val="0"/>
              <w:tabs>
                <w:tab w:val="left" w:pos="220"/>
              </w:tabs>
              <w:suppressAutoHyphens w:val="0"/>
              <w:autoSpaceDE w:val="0"/>
              <w:autoSpaceDN w:val="0"/>
              <w:rPr>
                <w:color w:val="000000"/>
                <w:lang w:val="en-US" w:eastAsia="ru-RU"/>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r w:rsidRPr="00722A05">
              <w:rPr>
                <w:color w:val="000000"/>
                <w:lang w:val="en-US" w:eastAsia="ru-RU"/>
              </w:rPr>
              <w:t>Change company’s name or legal form</w:t>
            </w:r>
            <w:r>
              <w:rPr>
                <w:color w:val="000000"/>
                <w:lang w:val="en-US" w:eastAsia="ru-RU"/>
              </w:rPr>
              <w:t>/</w:t>
            </w:r>
            <w:r w:rsidRPr="00CD1AFD">
              <w:rPr>
                <w:lang w:val="en-US"/>
              </w:rPr>
              <w:t xml:space="preserve"> </w:t>
            </w:r>
            <w:proofErr w:type="spellStart"/>
            <w:r w:rsidRPr="00CD1AFD">
              <w:rPr>
                <w:i/>
                <w:color w:val="000000"/>
                <w:lang w:val="en-US" w:eastAsia="ru-RU"/>
              </w:rPr>
              <w:t>Зміна</w:t>
            </w:r>
            <w:proofErr w:type="spellEnd"/>
            <w:r w:rsidRPr="00CD1AFD">
              <w:rPr>
                <w:i/>
                <w:color w:val="000000"/>
                <w:lang w:val="en-US" w:eastAsia="ru-RU"/>
              </w:rPr>
              <w:t xml:space="preserve"> </w:t>
            </w:r>
            <w:proofErr w:type="spellStart"/>
            <w:r w:rsidRPr="00CD1AFD">
              <w:rPr>
                <w:i/>
                <w:color w:val="000000"/>
                <w:lang w:val="en-US" w:eastAsia="ru-RU"/>
              </w:rPr>
              <w:t>назви</w:t>
            </w:r>
            <w:proofErr w:type="spellEnd"/>
            <w:r w:rsidRPr="00CD1AFD">
              <w:rPr>
                <w:i/>
                <w:color w:val="000000"/>
                <w:lang w:val="en-US" w:eastAsia="ru-RU"/>
              </w:rPr>
              <w:t xml:space="preserve"> </w:t>
            </w:r>
            <w:proofErr w:type="spellStart"/>
            <w:r w:rsidRPr="00CD1AFD">
              <w:rPr>
                <w:i/>
                <w:color w:val="000000"/>
                <w:lang w:val="en-US" w:eastAsia="ru-RU"/>
              </w:rPr>
              <w:t>чи</w:t>
            </w:r>
            <w:proofErr w:type="spellEnd"/>
            <w:r w:rsidRPr="00CD1AFD">
              <w:rPr>
                <w:i/>
                <w:color w:val="000000"/>
                <w:lang w:val="en-US" w:eastAsia="ru-RU"/>
              </w:rPr>
              <w:t xml:space="preserve"> </w:t>
            </w:r>
            <w:proofErr w:type="spellStart"/>
            <w:r w:rsidRPr="00CD1AFD">
              <w:rPr>
                <w:i/>
                <w:color w:val="000000"/>
                <w:lang w:val="en-US" w:eastAsia="ru-RU"/>
              </w:rPr>
              <w:t>юридичної</w:t>
            </w:r>
            <w:proofErr w:type="spellEnd"/>
            <w:r w:rsidRPr="00CD1AFD">
              <w:rPr>
                <w:i/>
                <w:color w:val="000000"/>
                <w:lang w:val="en-US" w:eastAsia="ru-RU"/>
              </w:rPr>
              <w:t xml:space="preserve"> </w:t>
            </w:r>
            <w:proofErr w:type="spellStart"/>
            <w:r w:rsidRPr="00CD1AFD">
              <w:rPr>
                <w:i/>
                <w:color w:val="000000"/>
                <w:lang w:val="en-US" w:eastAsia="ru-RU"/>
              </w:rPr>
              <w:t>форми</w:t>
            </w:r>
            <w:proofErr w:type="spellEnd"/>
            <w:r w:rsidRPr="00CD1AFD">
              <w:rPr>
                <w:i/>
                <w:color w:val="000000"/>
                <w:lang w:val="en-US" w:eastAsia="ru-RU"/>
              </w:rPr>
              <w:t xml:space="preserve"> </w:t>
            </w:r>
            <w:proofErr w:type="spellStart"/>
            <w:r w:rsidRPr="00CD1AFD">
              <w:rPr>
                <w:i/>
                <w:color w:val="000000"/>
                <w:lang w:val="en-US" w:eastAsia="ru-RU"/>
              </w:rPr>
              <w:t>компанії</w:t>
            </w:r>
            <w:proofErr w:type="spellEnd"/>
          </w:p>
        </w:tc>
        <w:tc>
          <w:tcPr>
            <w:tcW w:w="4107" w:type="dxa"/>
            <w:vMerge w:val="restart"/>
            <w:tcBorders>
              <w:top w:val="single" w:sz="8" w:space="0" w:color="000000"/>
              <w:left w:val="single" w:sz="8" w:space="0" w:color="000000"/>
              <w:right w:val="single" w:sz="8" w:space="0" w:color="000000"/>
            </w:tcBorders>
            <w:vAlign w:val="center"/>
          </w:tcPr>
          <w:p w14:paraId="59245E67" w14:textId="143C1AEC" w:rsidR="002D16B5" w:rsidRPr="00633CB5" w:rsidRDefault="002D16B5" w:rsidP="001F29C9">
            <w:pPr>
              <w:widowControl w:val="0"/>
              <w:suppressAutoHyphens w:val="0"/>
              <w:autoSpaceDE w:val="0"/>
              <w:autoSpaceDN w:val="0"/>
              <w:rPr>
                <w:color w:val="000000"/>
                <w:sz w:val="20"/>
                <w:szCs w:val="20"/>
                <w:lang w:val="en-US" w:eastAsia="ru-RU"/>
              </w:rPr>
            </w:pPr>
            <w:r w:rsidRPr="00633CB5">
              <w:rPr>
                <w:color w:val="000000"/>
                <w:sz w:val="20"/>
                <w:szCs w:val="20"/>
                <w:lang w:val="en-US" w:eastAsia="ru-RU"/>
              </w:rPr>
              <w:t xml:space="preserve">Appendix </w:t>
            </w:r>
            <w:r w:rsidRPr="00633CB5">
              <w:rPr>
                <w:color w:val="000000"/>
                <w:sz w:val="20"/>
                <w:szCs w:val="20"/>
                <w:lang w:val="uk-UA" w:eastAsia="ru-RU"/>
              </w:rPr>
              <w:t xml:space="preserve">А </w:t>
            </w:r>
            <w:r w:rsidRPr="00633CB5">
              <w:rPr>
                <w:color w:val="000000"/>
                <w:sz w:val="20"/>
                <w:szCs w:val="20"/>
                <w:lang w:val="en-US" w:eastAsia="ru-RU"/>
              </w:rPr>
              <w:t xml:space="preserve">to </w:t>
            </w:r>
            <w:r w:rsidR="0013278E">
              <w:rPr>
                <w:color w:val="000000"/>
                <w:sz w:val="20"/>
                <w:szCs w:val="20"/>
                <w:lang w:val="en-US" w:eastAsia="ru-RU"/>
              </w:rPr>
              <w:t>Ф-</w:t>
            </w:r>
            <w:r w:rsidRPr="00633CB5">
              <w:rPr>
                <w:sz w:val="20"/>
                <w:szCs w:val="20"/>
                <w:lang w:val="uk-UA"/>
              </w:rPr>
              <w:t>ІН-007-01</w:t>
            </w:r>
          </w:p>
          <w:p w14:paraId="63468D14" w14:textId="77777777" w:rsidR="002D16B5" w:rsidRPr="00633CB5" w:rsidRDefault="002D16B5" w:rsidP="001F29C9">
            <w:pPr>
              <w:widowControl w:val="0"/>
              <w:suppressAutoHyphens w:val="0"/>
              <w:autoSpaceDE w:val="0"/>
              <w:autoSpaceDN w:val="0"/>
              <w:rPr>
                <w:color w:val="000000"/>
                <w:sz w:val="20"/>
                <w:szCs w:val="20"/>
                <w:lang w:val="en-US" w:eastAsia="ru-RU"/>
              </w:rPr>
            </w:pPr>
            <w:r w:rsidRPr="00633CB5">
              <w:rPr>
                <w:color w:val="000000"/>
                <w:sz w:val="20"/>
                <w:szCs w:val="20"/>
                <w:lang w:val="en-US" w:eastAsia="ru-RU"/>
              </w:rPr>
              <w:t xml:space="preserve">Excerpt from the register of companies </w:t>
            </w:r>
          </w:p>
          <w:p w14:paraId="249F152E" w14:textId="5804001E" w:rsidR="002D16B5" w:rsidRPr="00633CB5" w:rsidRDefault="00EF03B7" w:rsidP="001F29C9">
            <w:pPr>
              <w:widowControl w:val="0"/>
              <w:suppressAutoHyphens w:val="0"/>
              <w:autoSpaceDE w:val="0"/>
              <w:autoSpaceDN w:val="0"/>
              <w:rPr>
                <w:color w:val="000000"/>
                <w:sz w:val="20"/>
                <w:szCs w:val="20"/>
                <w:lang w:val="en-US" w:eastAsia="ru-RU"/>
              </w:rPr>
            </w:pPr>
            <w:r>
              <w:rPr>
                <w:color w:val="000000"/>
                <w:sz w:val="20"/>
                <w:szCs w:val="20"/>
                <w:lang w:val="en-US" w:eastAsia="ru-RU"/>
              </w:rPr>
              <w:t>Updated contract/</w:t>
            </w:r>
            <w:r w:rsidR="002D16B5" w:rsidRPr="00633CB5">
              <w:rPr>
                <w:color w:val="000000"/>
                <w:sz w:val="20"/>
                <w:szCs w:val="20"/>
                <w:lang w:val="en-US" w:eastAsia="ru-RU"/>
              </w:rPr>
              <w:t>power of attorney</w:t>
            </w:r>
          </w:p>
          <w:p w14:paraId="05FC422F" w14:textId="732959F5" w:rsidR="002D16B5" w:rsidRPr="00633CB5" w:rsidRDefault="002D16B5" w:rsidP="001F29C9">
            <w:pPr>
              <w:widowControl w:val="0"/>
              <w:suppressAutoHyphens w:val="0"/>
              <w:autoSpaceDE w:val="0"/>
              <w:autoSpaceDN w:val="0"/>
              <w:spacing w:after="120"/>
              <w:rPr>
                <w:color w:val="000000"/>
                <w:sz w:val="20"/>
                <w:szCs w:val="20"/>
                <w:lang w:val="en-US" w:eastAsia="ru-RU"/>
              </w:rPr>
            </w:pPr>
            <w:r w:rsidRPr="00633CB5">
              <w:rPr>
                <w:color w:val="000000"/>
                <w:sz w:val="20"/>
                <w:szCs w:val="20"/>
                <w:lang w:val="en-US" w:eastAsia="ru-RU"/>
              </w:rPr>
              <w:t>Draft declara</w:t>
            </w:r>
            <w:r w:rsidR="00EF03B7">
              <w:rPr>
                <w:color w:val="000000"/>
                <w:sz w:val="20"/>
                <w:szCs w:val="20"/>
                <w:lang w:val="en-US" w:eastAsia="ru-RU"/>
              </w:rPr>
              <w:t>tion/</w:t>
            </w:r>
            <w:r>
              <w:rPr>
                <w:color w:val="000000"/>
                <w:sz w:val="20"/>
                <w:szCs w:val="20"/>
                <w:lang w:val="en-US" w:eastAsia="ru-RU"/>
              </w:rPr>
              <w:t>labeli</w:t>
            </w:r>
            <w:r w:rsidR="00EF03B7">
              <w:rPr>
                <w:color w:val="000000"/>
                <w:sz w:val="20"/>
                <w:szCs w:val="20"/>
                <w:lang w:val="en-US" w:eastAsia="ru-RU"/>
              </w:rPr>
              <w:t>ng/</w:t>
            </w:r>
            <w:r>
              <w:rPr>
                <w:color w:val="000000"/>
                <w:sz w:val="20"/>
                <w:szCs w:val="20"/>
                <w:lang w:val="en-US" w:eastAsia="ru-RU"/>
              </w:rPr>
              <w:t xml:space="preserve">instructions </w:t>
            </w:r>
          </w:p>
          <w:p w14:paraId="3983A897" w14:textId="0D594FB6" w:rsidR="002D16B5" w:rsidRPr="00633CB5" w:rsidRDefault="002D16B5" w:rsidP="001F29C9">
            <w:pPr>
              <w:widowControl w:val="0"/>
              <w:suppressAutoHyphens w:val="0"/>
              <w:autoSpaceDE w:val="0"/>
              <w:autoSpaceDN w:val="0"/>
              <w:rPr>
                <w:i/>
                <w:color w:val="000000"/>
                <w:sz w:val="20"/>
                <w:szCs w:val="20"/>
                <w:lang w:eastAsia="ru-RU"/>
              </w:rPr>
            </w:pPr>
            <w:r w:rsidRPr="00633CB5">
              <w:rPr>
                <w:i/>
                <w:color w:val="000000"/>
                <w:sz w:val="20"/>
                <w:szCs w:val="20"/>
                <w:lang w:val="uk-UA" w:eastAsia="ru-RU"/>
              </w:rPr>
              <w:t>Додаток А до</w:t>
            </w:r>
            <w:r w:rsidR="0013278E">
              <w:rPr>
                <w:i/>
                <w:color w:val="000000"/>
                <w:sz w:val="20"/>
                <w:szCs w:val="20"/>
                <w:lang w:val="uk-UA" w:eastAsia="ru-RU"/>
              </w:rPr>
              <w:t xml:space="preserve"> Ф-</w:t>
            </w:r>
            <w:r w:rsidRPr="00633CB5">
              <w:rPr>
                <w:i/>
                <w:color w:val="000000"/>
                <w:sz w:val="20"/>
                <w:szCs w:val="20"/>
                <w:lang w:eastAsia="ru-RU"/>
              </w:rPr>
              <w:t>ІН-007-01</w:t>
            </w:r>
          </w:p>
          <w:p w14:paraId="1A404C49" w14:textId="77777777" w:rsidR="0013278E" w:rsidRDefault="002D16B5" w:rsidP="001F29C9">
            <w:pPr>
              <w:widowControl w:val="0"/>
              <w:suppressAutoHyphens w:val="0"/>
              <w:autoSpaceDE w:val="0"/>
              <w:autoSpaceDN w:val="0"/>
              <w:rPr>
                <w:i/>
                <w:color w:val="000000"/>
                <w:sz w:val="20"/>
                <w:szCs w:val="20"/>
                <w:lang w:eastAsia="ru-RU"/>
              </w:rPr>
            </w:pPr>
            <w:proofErr w:type="spellStart"/>
            <w:r w:rsidRPr="00633CB5">
              <w:rPr>
                <w:i/>
                <w:color w:val="000000"/>
                <w:sz w:val="20"/>
                <w:szCs w:val="20"/>
                <w:lang w:eastAsia="ru-RU"/>
              </w:rPr>
              <w:t>Витяг</w:t>
            </w:r>
            <w:proofErr w:type="spellEnd"/>
            <w:r w:rsidRPr="00633CB5">
              <w:rPr>
                <w:i/>
                <w:color w:val="000000"/>
                <w:sz w:val="20"/>
                <w:szCs w:val="20"/>
                <w:lang w:eastAsia="ru-RU"/>
              </w:rPr>
              <w:t xml:space="preserve"> з </w:t>
            </w:r>
            <w:proofErr w:type="spellStart"/>
            <w:r w:rsidRPr="00633CB5">
              <w:rPr>
                <w:i/>
                <w:color w:val="000000"/>
                <w:sz w:val="20"/>
                <w:szCs w:val="20"/>
                <w:lang w:eastAsia="ru-RU"/>
              </w:rPr>
              <w:t>реєстру</w:t>
            </w:r>
            <w:proofErr w:type="spellEnd"/>
            <w:r w:rsidRPr="00633CB5">
              <w:rPr>
                <w:i/>
                <w:color w:val="000000"/>
                <w:sz w:val="20"/>
                <w:szCs w:val="20"/>
                <w:lang w:eastAsia="ru-RU"/>
              </w:rPr>
              <w:t xml:space="preserve"> </w:t>
            </w:r>
            <w:proofErr w:type="spellStart"/>
            <w:r w:rsidRPr="00633CB5">
              <w:rPr>
                <w:i/>
                <w:color w:val="000000"/>
                <w:sz w:val="20"/>
                <w:szCs w:val="20"/>
                <w:lang w:eastAsia="ru-RU"/>
              </w:rPr>
              <w:t>компанії</w:t>
            </w:r>
            <w:proofErr w:type="spellEnd"/>
            <w:r w:rsidR="0013278E">
              <w:rPr>
                <w:i/>
                <w:color w:val="000000"/>
                <w:sz w:val="20"/>
                <w:szCs w:val="20"/>
                <w:lang w:eastAsia="ru-RU"/>
              </w:rPr>
              <w:t xml:space="preserve">, </w:t>
            </w:r>
          </w:p>
          <w:p w14:paraId="6F1D71DE" w14:textId="35B6A7CC" w:rsidR="002D16B5" w:rsidRPr="0013278E" w:rsidRDefault="002D16B5" w:rsidP="001F29C9">
            <w:pPr>
              <w:widowControl w:val="0"/>
              <w:suppressAutoHyphens w:val="0"/>
              <w:autoSpaceDE w:val="0"/>
              <w:autoSpaceDN w:val="0"/>
              <w:rPr>
                <w:i/>
                <w:color w:val="000000"/>
                <w:sz w:val="20"/>
                <w:szCs w:val="20"/>
                <w:lang w:eastAsia="ru-RU"/>
              </w:rPr>
            </w:pPr>
            <w:r w:rsidRPr="00633CB5">
              <w:rPr>
                <w:i/>
                <w:color w:val="000000"/>
                <w:sz w:val="20"/>
                <w:szCs w:val="20"/>
                <w:lang w:val="uk-UA" w:eastAsia="ru-RU"/>
              </w:rPr>
              <w:t>Оновлений договір/довіреність</w:t>
            </w:r>
          </w:p>
          <w:p w14:paraId="787B4734" w14:textId="44BBCC81" w:rsidR="002D16B5" w:rsidRPr="00EF03B7" w:rsidRDefault="002D16B5" w:rsidP="001F29C9">
            <w:pPr>
              <w:widowControl w:val="0"/>
              <w:suppressAutoHyphens w:val="0"/>
              <w:autoSpaceDE w:val="0"/>
              <w:autoSpaceDN w:val="0"/>
              <w:rPr>
                <w:i/>
                <w:color w:val="000000"/>
                <w:sz w:val="20"/>
                <w:szCs w:val="20"/>
                <w:lang w:eastAsia="ru-RU"/>
              </w:rPr>
            </w:pPr>
            <w:proofErr w:type="spellStart"/>
            <w:r>
              <w:rPr>
                <w:i/>
                <w:color w:val="000000"/>
                <w:sz w:val="20"/>
                <w:szCs w:val="20"/>
                <w:lang w:eastAsia="ru-RU"/>
              </w:rPr>
              <w:t>Проєкти</w:t>
            </w:r>
            <w:proofErr w:type="spellEnd"/>
            <w:r>
              <w:rPr>
                <w:i/>
                <w:color w:val="000000"/>
                <w:sz w:val="20"/>
                <w:szCs w:val="20"/>
                <w:lang w:eastAsia="ru-RU"/>
              </w:rPr>
              <w:t xml:space="preserve"> </w:t>
            </w:r>
            <w:proofErr w:type="spellStart"/>
            <w:r w:rsidRPr="00633CB5">
              <w:rPr>
                <w:i/>
                <w:color w:val="000000"/>
                <w:sz w:val="20"/>
                <w:szCs w:val="20"/>
                <w:lang w:eastAsia="ru-RU"/>
              </w:rPr>
              <w:t>декларації</w:t>
            </w:r>
            <w:proofErr w:type="spellEnd"/>
            <w:r w:rsidRPr="00633CB5">
              <w:rPr>
                <w:i/>
                <w:color w:val="000000"/>
                <w:sz w:val="20"/>
                <w:szCs w:val="20"/>
                <w:lang w:eastAsia="ru-RU"/>
              </w:rPr>
              <w:t>/</w:t>
            </w:r>
            <w:proofErr w:type="spellStart"/>
            <w:r w:rsidRPr="00633CB5">
              <w:rPr>
                <w:i/>
                <w:color w:val="000000"/>
                <w:sz w:val="20"/>
                <w:szCs w:val="20"/>
                <w:lang w:eastAsia="ru-RU"/>
              </w:rPr>
              <w:t>маркування</w:t>
            </w:r>
            <w:proofErr w:type="spellEnd"/>
            <w:r w:rsidRPr="00633CB5">
              <w:rPr>
                <w:i/>
                <w:color w:val="000000"/>
                <w:sz w:val="20"/>
                <w:szCs w:val="20"/>
                <w:lang w:eastAsia="ru-RU"/>
              </w:rPr>
              <w:t>/</w:t>
            </w:r>
            <w:proofErr w:type="spellStart"/>
            <w:r w:rsidRPr="00633CB5">
              <w:rPr>
                <w:i/>
                <w:color w:val="000000"/>
                <w:sz w:val="20"/>
                <w:szCs w:val="20"/>
                <w:lang w:eastAsia="ru-RU"/>
              </w:rPr>
              <w:t>інструкції</w:t>
            </w:r>
            <w:proofErr w:type="spellEnd"/>
          </w:p>
        </w:tc>
      </w:tr>
      <w:tr w:rsidR="002D16B5" w:rsidRPr="00F62CC4" w14:paraId="4A42E081"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502D18" w14:textId="195179CD" w:rsidR="002D16B5" w:rsidRPr="006028A0" w:rsidRDefault="002D16B5" w:rsidP="001F29C9">
            <w:pPr>
              <w:widowControl w:val="0"/>
              <w:suppressAutoHyphens w:val="0"/>
              <w:autoSpaceDE w:val="0"/>
              <w:autoSpaceDN w:val="0"/>
              <w:rPr>
                <w:b/>
                <w:bCs/>
                <w:color w:val="000000"/>
                <w:lang w:val="en-US" w:eastAsia="ru-RU"/>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r w:rsidRPr="00722A05">
              <w:rPr>
                <w:color w:val="000000"/>
                <w:lang w:val="en-US" w:eastAsia="ru-RU"/>
              </w:rPr>
              <w:t>Change of the Ukrainian representative</w:t>
            </w:r>
            <w:r>
              <w:rPr>
                <w:color w:val="000000"/>
                <w:lang w:val="en-US" w:eastAsia="ru-RU"/>
              </w:rPr>
              <w:t>/</w:t>
            </w:r>
            <w:r w:rsidR="00EF03B7">
              <w:rPr>
                <w:color w:val="000000"/>
                <w:lang w:val="en-US" w:eastAsia="ru-RU"/>
              </w:rPr>
              <w:t xml:space="preserve"> </w:t>
            </w:r>
            <w:proofErr w:type="spellStart"/>
            <w:r w:rsidRPr="00CD1AFD">
              <w:rPr>
                <w:i/>
                <w:color w:val="000000"/>
                <w:lang w:val="en-US" w:eastAsia="ru-RU"/>
              </w:rPr>
              <w:t>Зміна</w:t>
            </w:r>
            <w:proofErr w:type="spellEnd"/>
            <w:r w:rsidRPr="00CD1AFD">
              <w:rPr>
                <w:i/>
                <w:color w:val="000000"/>
                <w:lang w:val="en-US" w:eastAsia="ru-RU"/>
              </w:rPr>
              <w:t xml:space="preserve"> </w:t>
            </w:r>
            <w:proofErr w:type="spellStart"/>
            <w:r w:rsidRPr="00CD1AFD">
              <w:rPr>
                <w:i/>
                <w:color w:val="000000"/>
                <w:lang w:val="en-US" w:eastAsia="ru-RU"/>
              </w:rPr>
              <w:t>уповноваженого</w:t>
            </w:r>
            <w:proofErr w:type="spellEnd"/>
            <w:r w:rsidRPr="00CD1AFD">
              <w:rPr>
                <w:i/>
                <w:color w:val="000000"/>
                <w:lang w:val="en-US" w:eastAsia="ru-RU"/>
              </w:rPr>
              <w:t xml:space="preserve"> </w:t>
            </w:r>
            <w:proofErr w:type="spellStart"/>
            <w:r w:rsidRPr="00CD1AFD">
              <w:rPr>
                <w:i/>
                <w:color w:val="000000"/>
                <w:lang w:val="en-US" w:eastAsia="ru-RU"/>
              </w:rPr>
              <w:t>представника</w:t>
            </w:r>
            <w:proofErr w:type="spellEnd"/>
            <w:r>
              <w:rPr>
                <w:i/>
                <w:color w:val="000000"/>
                <w:lang w:val="en-US" w:eastAsia="ru-RU"/>
              </w:rPr>
              <w:t xml:space="preserve"> в </w:t>
            </w:r>
            <w:proofErr w:type="spellStart"/>
            <w:r>
              <w:rPr>
                <w:i/>
                <w:color w:val="000000"/>
                <w:lang w:val="en-US" w:eastAsia="ru-RU"/>
              </w:rPr>
              <w:t>Україні</w:t>
            </w:r>
            <w:proofErr w:type="spellEnd"/>
          </w:p>
        </w:tc>
        <w:tc>
          <w:tcPr>
            <w:tcW w:w="4107" w:type="dxa"/>
            <w:vMerge/>
            <w:tcBorders>
              <w:left w:val="single" w:sz="8" w:space="0" w:color="000000"/>
              <w:bottom w:val="single" w:sz="8" w:space="0" w:color="000000"/>
              <w:right w:val="single" w:sz="8" w:space="0" w:color="000000"/>
            </w:tcBorders>
            <w:vAlign w:val="center"/>
          </w:tcPr>
          <w:p w14:paraId="1BDEB7EE" w14:textId="77777777" w:rsidR="002D16B5" w:rsidRPr="006028A0" w:rsidRDefault="002D16B5" w:rsidP="001F29C9">
            <w:pPr>
              <w:widowControl w:val="0"/>
              <w:suppressAutoHyphens w:val="0"/>
              <w:autoSpaceDE w:val="0"/>
              <w:autoSpaceDN w:val="0"/>
              <w:rPr>
                <w:b/>
                <w:bCs/>
                <w:color w:val="000000"/>
                <w:lang w:val="en-US" w:eastAsia="ru-RU"/>
              </w:rPr>
            </w:pPr>
          </w:p>
        </w:tc>
      </w:tr>
      <w:tr w:rsidR="002D16B5" w:rsidRPr="00F223CD" w14:paraId="2B798D07"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E29CC5" w14:textId="5DEB0454" w:rsidR="002D16B5" w:rsidRPr="003A6583" w:rsidRDefault="002D16B5" w:rsidP="001F29C9">
            <w:pPr>
              <w:widowControl w:val="0"/>
              <w:tabs>
                <w:tab w:val="left" w:pos="220"/>
              </w:tabs>
              <w:suppressAutoHyphens w:val="0"/>
              <w:autoSpaceDE w:val="0"/>
              <w:autoSpaceDN w:val="0"/>
              <w:rPr>
                <w:color w:val="000000"/>
                <w:lang w:val="en-US" w:eastAsia="ru-RU"/>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3A6583">
              <w:rPr>
                <w:lang w:val="en-US"/>
              </w:rPr>
              <w:t xml:space="preserve"> </w:t>
            </w:r>
            <w:r w:rsidRPr="00722A05">
              <w:rPr>
                <w:color w:val="000000"/>
                <w:lang w:val="en-US" w:eastAsia="ru-RU"/>
              </w:rPr>
              <w:t>Additional</w:t>
            </w:r>
            <w:r w:rsidR="00EF03B7">
              <w:rPr>
                <w:color w:val="000000"/>
                <w:lang w:val="en-US" w:eastAsia="ru-RU"/>
              </w:rPr>
              <w:t>/</w:t>
            </w:r>
            <w:r>
              <w:rPr>
                <w:color w:val="000000"/>
                <w:lang w:val="en-US" w:eastAsia="ru-RU"/>
              </w:rPr>
              <w:t>discontinued</w:t>
            </w:r>
            <w:r w:rsidRPr="003A6583">
              <w:rPr>
                <w:color w:val="000000"/>
                <w:lang w:val="en-US" w:eastAsia="ru-RU"/>
              </w:rPr>
              <w:t xml:space="preserve"> </w:t>
            </w:r>
            <w:r>
              <w:rPr>
                <w:color w:val="000000"/>
                <w:lang w:val="en-US" w:eastAsia="ru-RU"/>
              </w:rPr>
              <w:t>facilities</w:t>
            </w:r>
            <w:r w:rsidRPr="003A6583">
              <w:rPr>
                <w:color w:val="000000"/>
                <w:lang w:val="en-US" w:eastAsia="ru-RU"/>
              </w:rPr>
              <w:t xml:space="preserve"> (</w:t>
            </w:r>
            <w:r>
              <w:rPr>
                <w:color w:val="000000"/>
                <w:lang w:val="en-US" w:eastAsia="ru-RU"/>
              </w:rPr>
              <w:t>design</w:t>
            </w:r>
            <w:r w:rsidRPr="003A6583">
              <w:rPr>
                <w:color w:val="000000"/>
                <w:lang w:val="en-US" w:eastAsia="ru-RU"/>
              </w:rPr>
              <w:t>/</w:t>
            </w:r>
            <w:r>
              <w:rPr>
                <w:color w:val="000000"/>
                <w:lang w:val="en-US" w:eastAsia="ru-RU"/>
              </w:rPr>
              <w:t>production</w:t>
            </w:r>
            <w:r w:rsidRPr="003A6583">
              <w:rPr>
                <w:color w:val="000000"/>
                <w:lang w:val="en-US" w:eastAsia="ru-RU"/>
              </w:rPr>
              <w:t>/</w:t>
            </w:r>
            <w:r>
              <w:rPr>
                <w:color w:val="000000"/>
                <w:lang w:val="en-US" w:eastAsia="ru-RU"/>
              </w:rPr>
              <w:t>warehouse</w:t>
            </w:r>
            <w:r w:rsidRPr="003A6583">
              <w:rPr>
                <w:color w:val="000000"/>
                <w:lang w:val="en-US" w:eastAsia="ru-RU"/>
              </w:rPr>
              <w:t>/</w:t>
            </w:r>
            <w:r>
              <w:rPr>
                <w:color w:val="000000"/>
                <w:lang w:val="en-US" w:eastAsia="ru-RU"/>
              </w:rPr>
              <w:t>technical</w:t>
            </w:r>
            <w:r w:rsidRPr="003A6583">
              <w:rPr>
                <w:color w:val="000000"/>
                <w:lang w:val="en-US" w:eastAsia="ru-RU"/>
              </w:rPr>
              <w:t xml:space="preserve"> </w:t>
            </w:r>
            <w:r>
              <w:rPr>
                <w:color w:val="000000"/>
                <w:lang w:val="en-US" w:eastAsia="ru-RU"/>
              </w:rPr>
              <w:t>service</w:t>
            </w:r>
            <w:r w:rsidRPr="003A6583">
              <w:rPr>
                <w:color w:val="000000"/>
                <w:lang w:val="en-US" w:eastAsia="ru-RU"/>
              </w:rPr>
              <w:t>/</w:t>
            </w:r>
            <w:r w:rsidR="00EF03B7">
              <w:rPr>
                <w:color w:val="000000"/>
                <w:lang w:val="en-US" w:eastAsia="ru-RU"/>
              </w:rPr>
              <w:t xml:space="preserve"> </w:t>
            </w:r>
            <w:proofErr w:type="spellStart"/>
            <w:r w:rsidRPr="005A647D">
              <w:rPr>
                <w:i/>
                <w:color w:val="000000"/>
                <w:lang w:eastAsia="ru-RU"/>
              </w:rPr>
              <w:t>Додаткові</w:t>
            </w:r>
            <w:proofErr w:type="spellEnd"/>
            <w:r w:rsidRPr="003A6583">
              <w:rPr>
                <w:i/>
                <w:color w:val="000000"/>
                <w:lang w:val="en-US" w:eastAsia="ru-RU"/>
              </w:rPr>
              <w:t>/</w:t>
            </w:r>
            <w:proofErr w:type="spellStart"/>
            <w:r w:rsidRPr="005A647D">
              <w:rPr>
                <w:i/>
                <w:color w:val="000000"/>
                <w:lang w:eastAsia="ru-RU"/>
              </w:rPr>
              <w:t>припинені</w:t>
            </w:r>
            <w:proofErr w:type="spellEnd"/>
            <w:r w:rsidRPr="003A6583">
              <w:rPr>
                <w:i/>
                <w:color w:val="000000"/>
                <w:lang w:val="en-US" w:eastAsia="ru-RU"/>
              </w:rPr>
              <w:t xml:space="preserve"> </w:t>
            </w:r>
            <w:r w:rsidRPr="005A647D">
              <w:rPr>
                <w:i/>
                <w:color w:val="000000"/>
                <w:lang w:eastAsia="ru-RU"/>
              </w:rPr>
              <w:t>об</w:t>
            </w:r>
            <w:r w:rsidRPr="003A6583">
              <w:rPr>
                <w:i/>
                <w:color w:val="000000"/>
                <w:lang w:val="en-US" w:eastAsia="ru-RU"/>
              </w:rPr>
              <w:t>'</w:t>
            </w:r>
            <w:proofErr w:type="spellStart"/>
            <w:r w:rsidRPr="005A647D">
              <w:rPr>
                <w:i/>
                <w:color w:val="000000"/>
                <w:lang w:eastAsia="ru-RU"/>
              </w:rPr>
              <w:t>єкти</w:t>
            </w:r>
            <w:proofErr w:type="spellEnd"/>
            <w:r w:rsidRPr="003A6583">
              <w:rPr>
                <w:i/>
                <w:color w:val="000000"/>
                <w:lang w:val="en-US" w:eastAsia="ru-RU"/>
              </w:rPr>
              <w:t xml:space="preserve"> (</w:t>
            </w:r>
            <w:proofErr w:type="spellStart"/>
            <w:r w:rsidRPr="005A647D">
              <w:rPr>
                <w:i/>
                <w:color w:val="000000"/>
                <w:lang w:eastAsia="ru-RU"/>
              </w:rPr>
              <w:t>проєктування</w:t>
            </w:r>
            <w:proofErr w:type="spellEnd"/>
            <w:r w:rsidRPr="003A6583">
              <w:rPr>
                <w:i/>
                <w:color w:val="000000"/>
                <w:lang w:val="en-US" w:eastAsia="ru-RU"/>
              </w:rPr>
              <w:t>/</w:t>
            </w:r>
            <w:proofErr w:type="spellStart"/>
            <w:r w:rsidRPr="005A647D">
              <w:rPr>
                <w:i/>
                <w:color w:val="000000"/>
                <w:lang w:eastAsia="ru-RU"/>
              </w:rPr>
              <w:t>виробництво</w:t>
            </w:r>
            <w:proofErr w:type="spellEnd"/>
            <w:r w:rsidRPr="003A6583">
              <w:rPr>
                <w:i/>
                <w:color w:val="000000"/>
                <w:lang w:val="en-US" w:eastAsia="ru-RU"/>
              </w:rPr>
              <w:t>/</w:t>
            </w:r>
            <w:r w:rsidRPr="005A647D">
              <w:rPr>
                <w:i/>
                <w:color w:val="000000"/>
                <w:lang w:eastAsia="ru-RU"/>
              </w:rPr>
              <w:t>склад</w:t>
            </w:r>
            <w:r w:rsidRPr="003A6583">
              <w:rPr>
                <w:i/>
                <w:color w:val="000000"/>
                <w:lang w:val="en-US" w:eastAsia="ru-RU"/>
              </w:rPr>
              <w:t xml:space="preserve">/ </w:t>
            </w:r>
            <w:proofErr w:type="spellStart"/>
            <w:r w:rsidRPr="005A647D">
              <w:rPr>
                <w:i/>
                <w:color w:val="000000"/>
                <w:lang w:eastAsia="ru-RU"/>
              </w:rPr>
              <w:t>технічне</w:t>
            </w:r>
            <w:proofErr w:type="spellEnd"/>
            <w:r w:rsidRPr="003A6583">
              <w:rPr>
                <w:i/>
                <w:color w:val="000000"/>
                <w:lang w:val="en-US" w:eastAsia="ru-RU"/>
              </w:rPr>
              <w:t xml:space="preserve"> </w:t>
            </w:r>
            <w:proofErr w:type="spellStart"/>
            <w:r w:rsidRPr="005A647D">
              <w:rPr>
                <w:i/>
                <w:color w:val="000000"/>
                <w:lang w:eastAsia="ru-RU"/>
              </w:rPr>
              <w:t>обслуговування</w:t>
            </w:r>
            <w:proofErr w:type="spellEnd"/>
            <w:r w:rsidRPr="003A6583">
              <w:rPr>
                <w:i/>
                <w:color w:val="000000"/>
                <w:lang w:val="en-US" w:eastAsia="ru-RU"/>
              </w:rPr>
              <w:t xml:space="preserve">) </w:t>
            </w:r>
          </w:p>
        </w:tc>
        <w:tc>
          <w:tcPr>
            <w:tcW w:w="4107" w:type="dxa"/>
            <w:tcBorders>
              <w:top w:val="single" w:sz="8" w:space="0" w:color="000000"/>
              <w:left w:val="single" w:sz="8" w:space="0" w:color="000000"/>
              <w:bottom w:val="single" w:sz="8" w:space="0" w:color="000000"/>
              <w:right w:val="single" w:sz="8" w:space="0" w:color="000000"/>
            </w:tcBorders>
            <w:vAlign w:val="center"/>
          </w:tcPr>
          <w:p w14:paraId="7B0A38D6" w14:textId="45D7997E" w:rsidR="002D16B5" w:rsidRPr="00633CB5" w:rsidRDefault="002D16B5" w:rsidP="001F29C9">
            <w:pPr>
              <w:widowControl w:val="0"/>
              <w:suppressAutoHyphens w:val="0"/>
              <w:autoSpaceDE w:val="0"/>
              <w:autoSpaceDN w:val="0"/>
              <w:spacing w:after="120"/>
              <w:rPr>
                <w:color w:val="000000"/>
                <w:sz w:val="20"/>
                <w:szCs w:val="20"/>
                <w:lang w:val="en-US" w:eastAsia="ru-RU"/>
              </w:rPr>
            </w:pPr>
            <w:r w:rsidRPr="00633CB5">
              <w:rPr>
                <w:color w:val="000000"/>
                <w:sz w:val="20"/>
                <w:szCs w:val="20"/>
                <w:lang w:val="en-US" w:eastAsia="ru-RU"/>
              </w:rPr>
              <w:t xml:space="preserve">Appendix </w:t>
            </w:r>
            <w:r w:rsidRPr="00633CB5">
              <w:rPr>
                <w:color w:val="000000"/>
                <w:sz w:val="20"/>
                <w:szCs w:val="20"/>
                <w:lang w:val="uk-UA" w:eastAsia="ru-RU"/>
              </w:rPr>
              <w:t xml:space="preserve">А </w:t>
            </w:r>
            <w:r w:rsidRPr="00633CB5">
              <w:rPr>
                <w:color w:val="000000"/>
                <w:sz w:val="20"/>
                <w:szCs w:val="20"/>
                <w:lang w:val="en-US" w:eastAsia="ru-RU"/>
              </w:rPr>
              <w:t>and B</w:t>
            </w:r>
            <w:r w:rsidRPr="00633CB5">
              <w:rPr>
                <w:color w:val="000000"/>
                <w:sz w:val="20"/>
                <w:szCs w:val="20"/>
                <w:lang w:val="uk-UA" w:eastAsia="ru-RU"/>
              </w:rPr>
              <w:t xml:space="preserve"> </w:t>
            </w:r>
            <w:r w:rsidRPr="00633CB5">
              <w:rPr>
                <w:color w:val="000000"/>
                <w:sz w:val="20"/>
                <w:szCs w:val="20"/>
                <w:lang w:val="en-US" w:eastAsia="ru-RU"/>
              </w:rPr>
              <w:t xml:space="preserve">to </w:t>
            </w:r>
            <w:r w:rsidR="0013278E">
              <w:rPr>
                <w:sz w:val="20"/>
                <w:szCs w:val="20"/>
                <w:lang w:val="uk-UA"/>
              </w:rPr>
              <w:t>Ф-</w:t>
            </w:r>
            <w:r w:rsidRPr="00633CB5">
              <w:rPr>
                <w:sz w:val="20"/>
                <w:szCs w:val="20"/>
                <w:lang w:val="uk-UA"/>
              </w:rPr>
              <w:t>ІН-007-01</w:t>
            </w:r>
            <w:r w:rsidRPr="00633CB5">
              <w:rPr>
                <w:color w:val="000000"/>
                <w:sz w:val="20"/>
                <w:szCs w:val="20"/>
                <w:lang w:val="en-US" w:eastAsia="ru-RU"/>
              </w:rPr>
              <w:t xml:space="preserve">(where appropriate Appendix C) </w:t>
            </w:r>
          </w:p>
          <w:p w14:paraId="59A509E5" w14:textId="51E64885" w:rsidR="002D16B5" w:rsidRPr="00F223CD" w:rsidRDefault="002D16B5" w:rsidP="001F29C9">
            <w:pPr>
              <w:widowControl w:val="0"/>
              <w:suppressAutoHyphens w:val="0"/>
              <w:autoSpaceDE w:val="0"/>
              <w:autoSpaceDN w:val="0"/>
              <w:rPr>
                <w:b/>
                <w:bCs/>
                <w:color w:val="000000"/>
                <w:lang w:eastAsia="ru-RU"/>
              </w:rPr>
            </w:pPr>
            <w:r w:rsidRPr="00633CB5">
              <w:rPr>
                <w:i/>
                <w:color w:val="000000"/>
                <w:sz w:val="20"/>
                <w:szCs w:val="20"/>
                <w:lang w:val="uk-UA" w:eastAsia="ru-RU"/>
              </w:rPr>
              <w:t>Додаток А та В до</w:t>
            </w:r>
            <w:r w:rsidRPr="00633CB5">
              <w:rPr>
                <w:i/>
                <w:color w:val="000000"/>
                <w:sz w:val="20"/>
                <w:szCs w:val="20"/>
                <w:lang w:eastAsia="ru-RU"/>
              </w:rPr>
              <w:t xml:space="preserve"> </w:t>
            </w:r>
            <w:r w:rsidR="0013278E">
              <w:rPr>
                <w:i/>
                <w:color w:val="000000"/>
                <w:sz w:val="20"/>
                <w:szCs w:val="20"/>
                <w:lang w:eastAsia="ru-RU"/>
              </w:rPr>
              <w:t>Ф-</w:t>
            </w:r>
            <w:r w:rsidRPr="00633CB5">
              <w:rPr>
                <w:i/>
                <w:color w:val="000000"/>
                <w:sz w:val="20"/>
                <w:szCs w:val="20"/>
                <w:lang w:eastAsia="ru-RU"/>
              </w:rPr>
              <w:t xml:space="preserve">ІН-007-01(де </w:t>
            </w:r>
            <w:proofErr w:type="spellStart"/>
            <w:r w:rsidRPr="00633CB5">
              <w:rPr>
                <w:i/>
                <w:color w:val="000000"/>
                <w:sz w:val="20"/>
                <w:szCs w:val="20"/>
                <w:lang w:eastAsia="ru-RU"/>
              </w:rPr>
              <w:t>це</w:t>
            </w:r>
            <w:proofErr w:type="spellEnd"/>
            <w:r w:rsidRPr="00633CB5">
              <w:rPr>
                <w:i/>
                <w:color w:val="000000"/>
                <w:sz w:val="20"/>
                <w:szCs w:val="20"/>
                <w:lang w:eastAsia="ru-RU"/>
              </w:rPr>
              <w:t xml:space="preserve"> </w:t>
            </w:r>
            <w:proofErr w:type="spellStart"/>
            <w:r w:rsidRPr="00633CB5">
              <w:rPr>
                <w:i/>
                <w:color w:val="000000"/>
                <w:sz w:val="20"/>
                <w:szCs w:val="20"/>
                <w:lang w:eastAsia="ru-RU"/>
              </w:rPr>
              <w:t>підходить</w:t>
            </w:r>
            <w:proofErr w:type="spellEnd"/>
            <w:r w:rsidRPr="00633CB5">
              <w:rPr>
                <w:i/>
                <w:color w:val="000000"/>
                <w:sz w:val="20"/>
                <w:szCs w:val="20"/>
                <w:lang w:eastAsia="ru-RU"/>
              </w:rPr>
              <w:t xml:space="preserve"> </w:t>
            </w:r>
            <w:proofErr w:type="spellStart"/>
            <w:r w:rsidRPr="00633CB5">
              <w:rPr>
                <w:i/>
                <w:color w:val="000000"/>
                <w:sz w:val="20"/>
                <w:szCs w:val="20"/>
                <w:lang w:eastAsia="ru-RU"/>
              </w:rPr>
              <w:t>Додаток</w:t>
            </w:r>
            <w:proofErr w:type="spellEnd"/>
            <w:r w:rsidRPr="00633CB5">
              <w:rPr>
                <w:i/>
                <w:color w:val="000000"/>
                <w:sz w:val="20"/>
                <w:szCs w:val="20"/>
                <w:lang w:eastAsia="ru-RU"/>
              </w:rPr>
              <w:t xml:space="preserve"> С)</w:t>
            </w:r>
          </w:p>
        </w:tc>
      </w:tr>
      <w:tr w:rsidR="002D16B5" w:rsidRPr="00292727" w14:paraId="1F595370"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2933C9" w14:textId="6692659F" w:rsidR="002D16B5" w:rsidRPr="003F7A31" w:rsidRDefault="002D16B5" w:rsidP="001F29C9">
            <w:pPr>
              <w:widowControl w:val="0"/>
              <w:tabs>
                <w:tab w:val="left" w:pos="220"/>
              </w:tabs>
              <w:suppressAutoHyphens w:val="0"/>
              <w:autoSpaceDE w:val="0"/>
              <w:autoSpaceDN w:val="0"/>
              <w:rPr>
                <w:color w:val="000000"/>
                <w:lang w:val="en-US" w:eastAsia="ru-RU"/>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r w:rsidRPr="00722A05">
              <w:rPr>
                <w:color w:val="000000"/>
                <w:lang w:val="en-US" w:eastAsia="ru-RU"/>
              </w:rPr>
              <w:t>Change of management representative</w:t>
            </w:r>
            <w:r>
              <w:rPr>
                <w:color w:val="000000"/>
                <w:lang w:val="en-US" w:eastAsia="ru-RU"/>
              </w:rPr>
              <w:t>/</w:t>
            </w:r>
            <w:r w:rsidR="00EF03B7">
              <w:rPr>
                <w:color w:val="000000"/>
                <w:lang w:val="en-US" w:eastAsia="ru-RU"/>
              </w:rPr>
              <w:t xml:space="preserve"> </w:t>
            </w:r>
            <w:proofErr w:type="spellStart"/>
            <w:r w:rsidRPr="00CD1AFD">
              <w:rPr>
                <w:i/>
                <w:color w:val="000000"/>
                <w:lang w:val="en-US" w:eastAsia="ru-RU"/>
              </w:rPr>
              <w:t>Зміна</w:t>
            </w:r>
            <w:proofErr w:type="spellEnd"/>
            <w:r w:rsidRPr="00CD1AFD">
              <w:rPr>
                <w:i/>
                <w:color w:val="000000"/>
                <w:lang w:val="en-US" w:eastAsia="ru-RU"/>
              </w:rPr>
              <w:t xml:space="preserve"> </w:t>
            </w:r>
            <w:proofErr w:type="spellStart"/>
            <w:r w:rsidRPr="00CD1AFD">
              <w:rPr>
                <w:i/>
                <w:color w:val="000000"/>
                <w:lang w:val="en-US" w:eastAsia="ru-RU"/>
              </w:rPr>
              <w:t>представника</w:t>
            </w:r>
            <w:proofErr w:type="spellEnd"/>
            <w:r w:rsidRPr="00CD1AFD">
              <w:rPr>
                <w:i/>
                <w:color w:val="000000"/>
                <w:lang w:val="en-US" w:eastAsia="ru-RU"/>
              </w:rPr>
              <w:t xml:space="preserve"> </w:t>
            </w:r>
            <w:proofErr w:type="spellStart"/>
            <w:r w:rsidRPr="00CD1AFD">
              <w:rPr>
                <w:i/>
                <w:color w:val="000000"/>
                <w:lang w:val="en-US" w:eastAsia="ru-RU"/>
              </w:rPr>
              <w:t>керівництва</w:t>
            </w:r>
            <w:proofErr w:type="spellEnd"/>
          </w:p>
        </w:tc>
        <w:tc>
          <w:tcPr>
            <w:tcW w:w="4107" w:type="dxa"/>
            <w:tcBorders>
              <w:top w:val="single" w:sz="8" w:space="0" w:color="000000"/>
              <w:left w:val="single" w:sz="8" w:space="0" w:color="000000"/>
              <w:bottom w:val="single" w:sz="8" w:space="0" w:color="000000"/>
              <w:right w:val="single" w:sz="8" w:space="0" w:color="000000"/>
            </w:tcBorders>
            <w:vAlign w:val="center"/>
          </w:tcPr>
          <w:p w14:paraId="0C88B18A" w14:textId="0A79000B" w:rsidR="002D16B5" w:rsidRPr="0013278E" w:rsidRDefault="002D16B5" w:rsidP="001F29C9">
            <w:pPr>
              <w:widowControl w:val="0"/>
              <w:suppressAutoHyphens w:val="0"/>
              <w:autoSpaceDE w:val="0"/>
              <w:autoSpaceDN w:val="0"/>
              <w:spacing w:after="120"/>
              <w:rPr>
                <w:color w:val="000000"/>
                <w:sz w:val="20"/>
                <w:szCs w:val="20"/>
                <w:lang w:val="en-US" w:eastAsia="ru-RU"/>
              </w:rPr>
            </w:pPr>
            <w:r w:rsidRPr="00633CB5">
              <w:rPr>
                <w:color w:val="000000"/>
                <w:sz w:val="20"/>
                <w:szCs w:val="20"/>
                <w:lang w:val="en-US" w:eastAsia="ru-RU"/>
              </w:rPr>
              <w:t>Appendix</w:t>
            </w:r>
            <w:r w:rsidRPr="0013278E">
              <w:rPr>
                <w:color w:val="000000"/>
                <w:sz w:val="20"/>
                <w:szCs w:val="20"/>
                <w:lang w:val="en-US" w:eastAsia="ru-RU"/>
              </w:rPr>
              <w:t xml:space="preserve"> </w:t>
            </w:r>
            <w:r w:rsidRPr="00633CB5">
              <w:rPr>
                <w:color w:val="000000"/>
                <w:sz w:val="20"/>
                <w:szCs w:val="20"/>
                <w:lang w:val="uk-UA" w:eastAsia="ru-RU"/>
              </w:rPr>
              <w:t xml:space="preserve">А </w:t>
            </w:r>
            <w:r w:rsidRPr="00633CB5">
              <w:rPr>
                <w:color w:val="000000"/>
                <w:sz w:val="20"/>
                <w:szCs w:val="20"/>
                <w:lang w:val="en-US" w:eastAsia="ru-RU"/>
              </w:rPr>
              <w:t>to</w:t>
            </w:r>
            <w:r w:rsidRPr="0013278E">
              <w:rPr>
                <w:color w:val="000000"/>
                <w:sz w:val="20"/>
                <w:szCs w:val="20"/>
                <w:lang w:val="en-US" w:eastAsia="ru-RU"/>
              </w:rPr>
              <w:t xml:space="preserve"> </w:t>
            </w:r>
            <w:r w:rsidR="0013278E">
              <w:rPr>
                <w:color w:val="000000"/>
                <w:sz w:val="20"/>
                <w:szCs w:val="20"/>
                <w:lang w:eastAsia="ru-RU"/>
              </w:rPr>
              <w:t>Ф</w:t>
            </w:r>
            <w:r w:rsidR="0013278E" w:rsidRPr="0013278E">
              <w:rPr>
                <w:color w:val="000000"/>
                <w:sz w:val="20"/>
                <w:szCs w:val="20"/>
                <w:lang w:val="en-US" w:eastAsia="ru-RU"/>
              </w:rPr>
              <w:t>-</w:t>
            </w:r>
            <w:r w:rsidRPr="00633CB5">
              <w:rPr>
                <w:sz w:val="20"/>
                <w:szCs w:val="20"/>
                <w:lang w:val="uk-UA"/>
              </w:rPr>
              <w:t>ІН-007-01</w:t>
            </w:r>
            <w:r w:rsidRPr="0013278E">
              <w:rPr>
                <w:color w:val="000000"/>
                <w:sz w:val="20"/>
                <w:szCs w:val="20"/>
                <w:lang w:val="en-US" w:eastAsia="ru-RU"/>
              </w:rPr>
              <w:t xml:space="preserve"> </w:t>
            </w:r>
          </w:p>
          <w:p w14:paraId="30B4B38F" w14:textId="5F0364C9" w:rsidR="002D16B5" w:rsidRPr="00B47F10" w:rsidRDefault="002D16B5" w:rsidP="001F29C9">
            <w:pPr>
              <w:widowControl w:val="0"/>
              <w:suppressAutoHyphens w:val="0"/>
              <w:autoSpaceDE w:val="0"/>
              <w:autoSpaceDN w:val="0"/>
              <w:rPr>
                <w:b/>
                <w:bCs/>
                <w:color w:val="000000"/>
                <w:lang w:eastAsia="ru-RU"/>
              </w:rPr>
            </w:pPr>
            <w:r>
              <w:rPr>
                <w:i/>
                <w:color w:val="000000"/>
                <w:sz w:val="20"/>
                <w:szCs w:val="20"/>
                <w:lang w:val="uk-UA" w:eastAsia="ru-RU"/>
              </w:rPr>
              <w:t>Додаток А</w:t>
            </w:r>
            <w:r w:rsidRPr="00633CB5">
              <w:rPr>
                <w:i/>
                <w:color w:val="000000"/>
                <w:sz w:val="20"/>
                <w:szCs w:val="20"/>
                <w:lang w:val="uk-UA" w:eastAsia="ru-RU"/>
              </w:rPr>
              <w:t xml:space="preserve"> до</w:t>
            </w:r>
            <w:r>
              <w:rPr>
                <w:i/>
                <w:color w:val="000000"/>
                <w:sz w:val="20"/>
                <w:szCs w:val="20"/>
                <w:lang w:eastAsia="ru-RU"/>
              </w:rPr>
              <w:t xml:space="preserve"> </w:t>
            </w:r>
            <w:r w:rsidR="0013278E">
              <w:rPr>
                <w:i/>
                <w:color w:val="000000"/>
                <w:sz w:val="20"/>
                <w:szCs w:val="20"/>
                <w:lang w:eastAsia="ru-RU"/>
              </w:rPr>
              <w:t>Ф-</w:t>
            </w:r>
            <w:r w:rsidRPr="00633CB5">
              <w:rPr>
                <w:i/>
                <w:color w:val="000000"/>
                <w:sz w:val="20"/>
                <w:szCs w:val="20"/>
                <w:lang w:eastAsia="ru-RU"/>
              </w:rPr>
              <w:t>ІН-007-01</w:t>
            </w:r>
          </w:p>
        </w:tc>
      </w:tr>
      <w:tr w:rsidR="002D16B5" w:rsidRPr="00292727" w14:paraId="58F67249"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73021D" w14:textId="7A409160" w:rsidR="002D16B5" w:rsidRPr="003F7A31" w:rsidRDefault="002D16B5" w:rsidP="001F29C9">
            <w:pPr>
              <w:widowControl w:val="0"/>
              <w:tabs>
                <w:tab w:val="left" w:pos="220"/>
              </w:tabs>
              <w:suppressAutoHyphens w:val="0"/>
              <w:autoSpaceDE w:val="0"/>
              <w:autoSpaceDN w:val="0"/>
              <w:rPr>
                <w:lang w:val="en-US"/>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r w:rsidRPr="00722A05">
              <w:rPr>
                <w:color w:val="000000"/>
                <w:lang w:val="en-US" w:eastAsia="ru-RU"/>
              </w:rPr>
              <w:t>Change of quality management system’s structure</w:t>
            </w:r>
            <w:r>
              <w:rPr>
                <w:color w:val="000000"/>
                <w:lang w:val="en-US" w:eastAsia="ru-RU"/>
              </w:rPr>
              <w:t>/</w:t>
            </w:r>
            <w:r w:rsidRPr="00CD1AFD">
              <w:rPr>
                <w:lang w:val="en-US"/>
              </w:rPr>
              <w:t xml:space="preserve"> </w:t>
            </w:r>
            <w:proofErr w:type="spellStart"/>
            <w:r w:rsidRPr="00CD1AFD">
              <w:rPr>
                <w:i/>
                <w:color w:val="000000"/>
                <w:lang w:val="en-US" w:eastAsia="ru-RU"/>
              </w:rPr>
              <w:t>Зміна</w:t>
            </w:r>
            <w:proofErr w:type="spellEnd"/>
            <w:r w:rsidRPr="00CD1AFD">
              <w:rPr>
                <w:i/>
                <w:color w:val="000000"/>
                <w:lang w:val="en-US" w:eastAsia="ru-RU"/>
              </w:rPr>
              <w:t xml:space="preserve"> </w:t>
            </w:r>
            <w:proofErr w:type="spellStart"/>
            <w:r w:rsidRPr="00CD1AFD">
              <w:rPr>
                <w:i/>
                <w:color w:val="000000"/>
                <w:lang w:val="en-US" w:eastAsia="ru-RU"/>
              </w:rPr>
              <w:t>структури</w:t>
            </w:r>
            <w:proofErr w:type="spellEnd"/>
            <w:r w:rsidRPr="00CD1AFD">
              <w:rPr>
                <w:i/>
                <w:color w:val="000000"/>
                <w:lang w:val="en-US" w:eastAsia="ru-RU"/>
              </w:rPr>
              <w:t xml:space="preserve"> </w:t>
            </w:r>
            <w:proofErr w:type="spellStart"/>
            <w:r w:rsidRPr="00CD1AFD">
              <w:rPr>
                <w:i/>
                <w:color w:val="000000"/>
                <w:lang w:val="en-US" w:eastAsia="ru-RU"/>
              </w:rPr>
              <w:t>системи</w:t>
            </w:r>
            <w:proofErr w:type="spellEnd"/>
            <w:r w:rsidRPr="00CD1AFD">
              <w:rPr>
                <w:i/>
                <w:color w:val="000000"/>
                <w:lang w:val="en-US" w:eastAsia="ru-RU"/>
              </w:rPr>
              <w:t xml:space="preserve"> </w:t>
            </w:r>
            <w:proofErr w:type="spellStart"/>
            <w:r w:rsidRPr="00CD1AFD">
              <w:rPr>
                <w:i/>
                <w:color w:val="000000"/>
                <w:lang w:val="en-US" w:eastAsia="ru-RU"/>
              </w:rPr>
              <w:t>управління</w:t>
            </w:r>
            <w:proofErr w:type="spellEnd"/>
            <w:r w:rsidRPr="00CD1AFD">
              <w:rPr>
                <w:i/>
                <w:color w:val="000000"/>
                <w:lang w:val="en-US" w:eastAsia="ru-RU"/>
              </w:rPr>
              <w:t xml:space="preserve"> </w:t>
            </w:r>
            <w:proofErr w:type="spellStart"/>
            <w:r w:rsidRPr="00CD1AFD">
              <w:rPr>
                <w:i/>
                <w:color w:val="000000"/>
                <w:lang w:val="en-US" w:eastAsia="ru-RU"/>
              </w:rPr>
              <w:t>якістю</w:t>
            </w:r>
            <w:proofErr w:type="spellEnd"/>
          </w:p>
        </w:tc>
        <w:tc>
          <w:tcPr>
            <w:tcW w:w="4107" w:type="dxa"/>
            <w:tcBorders>
              <w:top w:val="single" w:sz="8" w:space="0" w:color="000000"/>
              <w:left w:val="single" w:sz="8" w:space="0" w:color="000000"/>
              <w:bottom w:val="single" w:sz="8" w:space="0" w:color="000000"/>
              <w:right w:val="single" w:sz="8" w:space="0" w:color="000000"/>
            </w:tcBorders>
            <w:vAlign w:val="center"/>
          </w:tcPr>
          <w:p w14:paraId="291CF241" w14:textId="203E551A" w:rsidR="002D16B5" w:rsidRPr="0013278E" w:rsidRDefault="002D16B5" w:rsidP="00AA7333">
            <w:pPr>
              <w:widowControl w:val="0"/>
              <w:suppressAutoHyphens w:val="0"/>
              <w:autoSpaceDE w:val="0"/>
              <w:autoSpaceDN w:val="0"/>
              <w:spacing w:after="120"/>
              <w:rPr>
                <w:color w:val="000000"/>
                <w:sz w:val="20"/>
                <w:szCs w:val="20"/>
                <w:lang w:val="en-US" w:eastAsia="ru-RU"/>
              </w:rPr>
            </w:pPr>
            <w:r w:rsidRPr="00633CB5">
              <w:rPr>
                <w:color w:val="000000"/>
                <w:sz w:val="20"/>
                <w:szCs w:val="20"/>
                <w:lang w:val="en-US" w:eastAsia="ru-RU"/>
              </w:rPr>
              <w:t>Appendix</w:t>
            </w:r>
            <w:r w:rsidRPr="0013278E">
              <w:rPr>
                <w:color w:val="000000"/>
                <w:sz w:val="20"/>
                <w:szCs w:val="20"/>
                <w:lang w:val="en-US" w:eastAsia="ru-RU"/>
              </w:rPr>
              <w:t xml:space="preserve"> </w:t>
            </w:r>
            <w:r w:rsidRPr="00633CB5">
              <w:rPr>
                <w:color w:val="000000"/>
                <w:sz w:val="20"/>
                <w:szCs w:val="20"/>
                <w:lang w:val="uk-UA" w:eastAsia="ru-RU"/>
              </w:rPr>
              <w:t xml:space="preserve">А </w:t>
            </w:r>
            <w:r w:rsidRPr="00633CB5">
              <w:rPr>
                <w:color w:val="000000"/>
                <w:sz w:val="20"/>
                <w:szCs w:val="20"/>
                <w:lang w:val="en-US" w:eastAsia="ru-RU"/>
              </w:rPr>
              <w:t>to</w:t>
            </w:r>
            <w:r w:rsidRPr="0013278E">
              <w:rPr>
                <w:color w:val="000000"/>
                <w:sz w:val="20"/>
                <w:szCs w:val="20"/>
                <w:lang w:val="en-US" w:eastAsia="ru-RU"/>
              </w:rPr>
              <w:t xml:space="preserve"> </w:t>
            </w:r>
            <w:r w:rsidR="0013278E">
              <w:rPr>
                <w:color w:val="000000"/>
                <w:sz w:val="20"/>
                <w:szCs w:val="20"/>
                <w:lang w:eastAsia="ru-RU"/>
              </w:rPr>
              <w:t>Ф</w:t>
            </w:r>
            <w:r w:rsidR="0013278E" w:rsidRPr="0013278E">
              <w:rPr>
                <w:color w:val="000000"/>
                <w:sz w:val="20"/>
                <w:szCs w:val="20"/>
                <w:lang w:val="en-US" w:eastAsia="ru-RU"/>
              </w:rPr>
              <w:t>-</w:t>
            </w:r>
            <w:r w:rsidRPr="00633CB5">
              <w:rPr>
                <w:sz w:val="20"/>
                <w:szCs w:val="20"/>
                <w:lang w:val="uk-UA"/>
              </w:rPr>
              <w:t>ІН-007-01</w:t>
            </w:r>
            <w:r w:rsidRPr="0013278E">
              <w:rPr>
                <w:color w:val="000000"/>
                <w:sz w:val="20"/>
                <w:szCs w:val="20"/>
                <w:lang w:val="en-US" w:eastAsia="ru-RU"/>
              </w:rPr>
              <w:t xml:space="preserve"> </w:t>
            </w:r>
          </w:p>
          <w:p w14:paraId="7025107D" w14:textId="378F1234" w:rsidR="002D16B5" w:rsidRPr="00B47F10" w:rsidRDefault="002D16B5" w:rsidP="001F29C9">
            <w:pPr>
              <w:widowControl w:val="0"/>
              <w:suppressAutoHyphens w:val="0"/>
              <w:autoSpaceDE w:val="0"/>
              <w:autoSpaceDN w:val="0"/>
              <w:rPr>
                <w:b/>
                <w:bCs/>
                <w:color w:val="000000"/>
                <w:lang w:eastAsia="ru-RU"/>
              </w:rPr>
            </w:pPr>
            <w:r>
              <w:rPr>
                <w:i/>
                <w:color w:val="000000"/>
                <w:sz w:val="20"/>
                <w:szCs w:val="20"/>
                <w:lang w:val="uk-UA" w:eastAsia="ru-RU"/>
              </w:rPr>
              <w:t>Додаток А</w:t>
            </w:r>
            <w:r w:rsidRPr="00633CB5">
              <w:rPr>
                <w:i/>
                <w:color w:val="000000"/>
                <w:sz w:val="20"/>
                <w:szCs w:val="20"/>
                <w:lang w:val="uk-UA" w:eastAsia="ru-RU"/>
              </w:rPr>
              <w:t xml:space="preserve"> до</w:t>
            </w:r>
            <w:r w:rsidR="0013278E">
              <w:rPr>
                <w:i/>
                <w:color w:val="000000"/>
                <w:sz w:val="20"/>
                <w:szCs w:val="20"/>
                <w:lang w:val="uk-UA" w:eastAsia="ru-RU"/>
              </w:rPr>
              <w:t xml:space="preserve"> Ф-</w:t>
            </w:r>
            <w:r w:rsidRPr="00633CB5">
              <w:rPr>
                <w:i/>
                <w:color w:val="000000"/>
                <w:sz w:val="20"/>
                <w:szCs w:val="20"/>
                <w:lang w:eastAsia="ru-RU"/>
              </w:rPr>
              <w:t>ІН-007-01</w:t>
            </w:r>
          </w:p>
        </w:tc>
      </w:tr>
      <w:tr w:rsidR="002D16B5" w:rsidRPr="00292727" w14:paraId="7B2CCE8E"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FC2306" w14:textId="1896A707" w:rsidR="002D16B5" w:rsidRPr="003F7A31" w:rsidRDefault="002D16B5" w:rsidP="001F29C9">
            <w:pPr>
              <w:widowControl w:val="0"/>
              <w:tabs>
                <w:tab w:val="left" w:pos="220"/>
              </w:tabs>
              <w:suppressAutoHyphens w:val="0"/>
              <w:autoSpaceDE w:val="0"/>
              <w:autoSpaceDN w:val="0"/>
              <w:rPr>
                <w:i/>
                <w:color w:val="000000"/>
                <w:lang w:val="en-US" w:eastAsia="ru-RU"/>
              </w:rPr>
            </w:pPr>
            <w:r w:rsidRPr="001F29C9">
              <w:fldChar w:fldCharType="begin">
                <w:ffData>
                  <w:name w:val=""/>
                  <w:enabled/>
                  <w:calcOnExit w:val="0"/>
                  <w:checkBox>
                    <w:sizeAuto/>
                    <w:default w:val="0"/>
                  </w:checkBox>
                </w:ffData>
              </w:fldChar>
            </w:r>
            <w:r w:rsidRPr="001F29C9">
              <w:rPr>
                <w:lang w:val="uk-UA"/>
              </w:rPr>
              <w:instrText xml:space="preserve"> </w:instrText>
            </w:r>
            <w:r w:rsidRPr="001F29C9">
              <w:rPr>
                <w:lang w:val="en-US"/>
              </w:rPr>
              <w:instrText>FORMCHECKBOX</w:instrText>
            </w:r>
            <w:r w:rsidRPr="001F29C9">
              <w:rPr>
                <w:lang w:val="uk-UA"/>
              </w:rPr>
              <w:instrText xml:space="preserve"> </w:instrText>
            </w:r>
            <w:r w:rsidR="004D3ECE">
              <w:fldChar w:fldCharType="separate"/>
            </w:r>
            <w:r w:rsidRPr="001F29C9">
              <w:fldChar w:fldCharType="end"/>
            </w:r>
            <w:r w:rsidRPr="001F29C9">
              <w:rPr>
                <w:lang w:val="en-US"/>
              </w:rPr>
              <w:t xml:space="preserve"> </w:t>
            </w:r>
            <w:r w:rsidRPr="001F29C9">
              <w:rPr>
                <w:color w:val="000000"/>
                <w:lang w:val="en-US" w:eastAsia="ru-RU"/>
              </w:rPr>
              <w:t>Change of product safety or performance-relevant processes/</w:t>
            </w:r>
            <w:r w:rsidR="00EF03B7">
              <w:rPr>
                <w:color w:val="000000"/>
                <w:lang w:val="en-US" w:eastAsia="ru-RU"/>
              </w:rPr>
              <w:t xml:space="preserve"> </w:t>
            </w:r>
            <w:proofErr w:type="spellStart"/>
            <w:r w:rsidRPr="001F29C9">
              <w:rPr>
                <w:i/>
                <w:color w:val="000000"/>
                <w:lang w:val="en-US" w:eastAsia="ru-RU"/>
              </w:rPr>
              <w:t>Зміна</w:t>
            </w:r>
            <w:proofErr w:type="spellEnd"/>
            <w:r w:rsidRPr="001F29C9">
              <w:rPr>
                <w:i/>
                <w:color w:val="000000"/>
                <w:lang w:val="en-US" w:eastAsia="ru-RU"/>
              </w:rPr>
              <w:t xml:space="preserve"> </w:t>
            </w:r>
            <w:proofErr w:type="spellStart"/>
            <w:r w:rsidRPr="001F29C9">
              <w:rPr>
                <w:i/>
                <w:color w:val="000000"/>
                <w:lang w:val="en-US" w:eastAsia="ru-RU"/>
              </w:rPr>
              <w:t>безпечності</w:t>
            </w:r>
            <w:proofErr w:type="spellEnd"/>
            <w:r w:rsidRPr="001F29C9">
              <w:rPr>
                <w:i/>
                <w:color w:val="000000"/>
                <w:lang w:val="en-US" w:eastAsia="ru-RU"/>
              </w:rPr>
              <w:t xml:space="preserve"> </w:t>
            </w:r>
            <w:proofErr w:type="spellStart"/>
            <w:r w:rsidRPr="001F29C9">
              <w:rPr>
                <w:i/>
                <w:color w:val="000000"/>
                <w:lang w:val="en-US" w:eastAsia="ru-RU"/>
              </w:rPr>
              <w:t>продукту</w:t>
            </w:r>
            <w:proofErr w:type="spellEnd"/>
            <w:r w:rsidRPr="001F29C9">
              <w:rPr>
                <w:i/>
                <w:color w:val="000000"/>
                <w:lang w:val="en-US" w:eastAsia="ru-RU"/>
              </w:rPr>
              <w:t xml:space="preserve"> </w:t>
            </w:r>
            <w:proofErr w:type="spellStart"/>
            <w:r w:rsidRPr="001F29C9">
              <w:rPr>
                <w:i/>
                <w:color w:val="000000"/>
                <w:lang w:val="en-US" w:eastAsia="ru-RU"/>
              </w:rPr>
              <w:t>або</w:t>
            </w:r>
            <w:proofErr w:type="spellEnd"/>
            <w:r w:rsidRPr="001F29C9">
              <w:rPr>
                <w:i/>
                <w:color w:val="000000"/>
                <w:lang w:val="en-US" w:eastAsia="ru-RU"/>
              </w:rPr>
              <w:t xml:space="preserve"> </w:t>
            </w:r>
            <w:proofErr w:type="spellStart"/>
            <w:r w:rsidRPr="001F29C9">
              <w:rPr>
                <w:i/>
                <w:color w:val="000000"/>
                <w:lang w:val="en-US" w:eastAsia="ru-RU"/>
              </w:rPr>
              <w:t>процесів</w:t>
            </w:r>
            <w:proofErr w:type="spellEnd"/>
            <w:r w:rsidRPr="001F29C9">
              <w:rPr>
                <w:i/>
                <w:color w:val="000000"/>
                <w:lang w:val="en-US" w:eastAsia="ru-RU"/>
              </w:rPr>
              <w:t xml:space="preserve">, </w:t>
            </w:r>
            <w:proofErr w:type="spellStart"/>
            <w:r w:rsidRPr="001F29C9">
              <w:rPr>
                <w:i/>
                <w:color w:val="000000"/>
                <w:lang w:val="en-US" w:eastAsia="ru-RU"/>
              </w:rPr>
              <w:t>пов'язаних</w:t>
            </w:r>
            <w:proofErr w:type="spellEnd"/>
            <w:r w:rsidRPr="001F29C9">
              <w:rPr>
                <w:i/>
                <w:color w:val="000000"/>
                <w:lang w:val="en-US" w:eastAsia="ru-RU"/>
              </w:rPr>
              <w:t xml:space="preserve"> з </w:t>
            </w:r>
            <w:proofErr w:type="spellStart"/>
            <w:r w:rsidRPr="001F29C9">
              <w:rPr>
                <w:i/>
                <w:color w:val="000000"/>
                <w:lang w:val="en-US" w:eastAsia="ru-RU"/>
              </w:rPr>
              <w:t>експлуатацією</w:t>
            </w:r>
            <w:proofErr w:type="spellEnd"/>
          </w:p>
        </w:tc>
        <w:tc>
          <w:tcPr>
            <w:tcW w:w="4107" w:type="dxa"/>
            <w:tcBorders>
              <w:top w:val="single" w:sz="8" w:space="0" w:color="000000"/>
              <w:left w:val="single" w:sz="8" w:space="0" w:color="000000"/>
              <w:bottom w:val="single" w:sz="8" w:space="0" w:color="000000"/>
              <w:right w:val="single" w:sz="8" w:space="0" w:color="000000"/>
            </w:tcBorders>
            <w:vAlign w:val="center"/>
          </w:tcPr>
          <w:p w14:paraId="4563EF26" w14:textId="2CF36C63" w:rsidR="002D16B5" w:rsidRPr="00B22B28" w:rsidRDefault="002D16B5" w:rsidP="001F29C9">
            <w:pPr>
              <w:widowControl w:val="0"/>
              <w:suppressAutoHyphens w:val="0"/>
              <w:autoSpaceDE w:val="0"/>
              <w:autoSpaceDN w:val="0"/>
              <w:rPr>
                <w:sz w:val="20"/>
                <w:szCs w:val="20"/>
                <w:lang w:val="uk-UA"/>
              </w:rPr>
            </w:pPr>
            <w:r w:rsidRPr="00B22B28">
              <w:rPr>
                <w:color w:val="000000"/>
                <w:sz w:val="20"/>
                <w:szCs w:val="20"/>
                <w:lang w:val="en-US" w:eastAsia="ru-RU"/>
              </w:rPr>
              <w:t>Appendix</w:t>
            </w:r>
            <w:r w:rsidRPr="001F29C9">
              <w:rPr>
                <w:color w:val="000000"/>
                <w:sz w:val="20"/>
                <w:szCs w:val="20"/>
                <w:lang w:val="en-US" w:eastAsia="ru-RU"/>
              </w:rPr>
              <w:t xml:space="preserve"> </w:t>
            </w:r>
            <w:r w:rsidRPr="00B22B28">
              <w:rPr>
                <w:color w:val="000000"/>
                <w:sz w:val="20"/>
                <w:szCs w:val="20"/>
                <w:lang w:val="uk-UA" w:eastAsia="ru-RU"/>
              </w:rPr>
              <w:t xml:space="preserve">А </w:t>
            </w:r>
            <w:r w:rsidRPr="00B22B28">
              <w:rPr>
                <w:color w:val="000000"/>
                <w:sz w:val="20"/>
                <w:szCs w:val="20"/>
                <w:lang w:val="en-US" w:eastAsia="ru-RU"/>
              </w:rPr>
              <w:t>to</w:t>
            </w:r>
            <w:r w:rsidRPr="001F29C9">
              <w:rPr>
                <w:color w:val="000000"/>
                <w:sz w:val="20"/>
                <w:szCs w:val="20"/>
                <w:lang w:val="en-US" w:eastAsia="ru-RU"/>
              </w:rPr>
              <w:t xml:space="preserve"> </w:t>
            </w:r>
            <w:r w:rsidR="0013278E">
              <w:rPr>
                <w:sz w:val="20"/>
                <w:szCs w:val="20"/>
                <w:lang w:val="uk-UA"/>
              </w:rPr>
              <w:t>Ф-</w:t>
            </w:r>
            <w:r w:rsidRPr="00B22B28">
              <w:rPr>
                <w:sz w:val="20"/>
                <w:szCs w:val="20"/>
                <w:lang w:val="uk-UA"/>
              </w:rPr>
              <w:t>ІН-007-01</w:t>
            </w:r>
          </w:p>
          <w:p w14:paraId="25DA6C6F" w14:textId="77777777" w:rsidR="002D16B5" w:rsidRPr="00AE61AE" w:rsidRDefault="002D16B5" w:rsidP="001F29C9">
            <w:pPr>
              <w:widowControl w:val="0"/>
              <w:suppressAutoHyphens w:val="0"/>
              <w:autoSpaceDE w:val="0"/>
              <w:autoSpaceDN w:val="0"/>
              <w:rPr>
                <w:sz w:val="20"/>
                <w:szCs w:val="20"/>
                <w:lang w:val="en-US"/>
              </w:rPr>
            </w:pPr>
            <w:proofErr w:type="spellStart"/>
            <w:r>
              <w:rPr>
                <w:sz w:val="20"/>
                <w:szCs w:val="20"/>
                <w:lang w:val="uk-UA"/>
              </w:rPr>
              <w:t>Clinical</w:t>
            </w:r>
            <w:proofErr w:type="spellEnd"/>
            <w:r>
              <w:rPr>
                <w:sz w:val="20"/>
                <w:szCs w:val="20"/>
                <w:lang w:val="uk-UA"/>
              </w:rPr>
              <w:t xml:space="preserve"> </w:t>
            </w:r>
            <w:r>
              <w:rPr>
                <w:sz w:val="20"/>
                <w:szCs w:val="20"/>
                <w:lang w:val="en-US"/>
              </w:rPr>
              <w:t>data</w:t>
            </w:r>
          </w:p>
          <w:p w14:paraId="477E99D1" w14:textId="77777777" w:rsidR="002D16B5" w:rsidRPr="00B22B28" w:rsidRDefault="002D16B5" w:rsidP="001F29C9">
            <w:pPr>
              <w:widowControl w:val="0"/>
              <w:suppressAutoHyphens w:val="0"/>
              <w:autoSpaceDE w:val="0"/>
              <w:autoSpaceDN w:val="0"/>
              <w:spacing w:after="120"/>
              <w:rPr>
                <w:sz w:val="20"/>
                <w:szCs w:val="20"/>
                <w:lang w:val="uk-UA"/>
              </w:rPr>
            </w:pPr>
            <w:proofErr w:type="spellStart"/>
            <w:r w:rsidRPr="00B22B28">
              <w:rPr>
                <w:sz w:val="20"/>
                <w:szCs w:val="20"/>
                <w:lang w:val="uk-UA"/>
              </w:rPr>
              <w:t>Instructions</w:t>
            </w:r>
            <w:proofErr w:type="spellEnd"/>
            <w:r w:rsidRPr="00B22B28">
              <w:rPr>
                <w:sz w:val="20"/>
                <w:szCs w:val="20"/>
                <w:lang w:val="uk-UA"/>
              </w:rPr>
              <w:t xml:space="preserve"> </w:t>
            </w:r>
            <w:proofErr w:type="spellStart"/>
            <w:r w:rsidRPr="00B22B28">
              <w:rPr>
                <w:sz w:val="20"/>
                <w:szCs w:val="20"/>
                <w:lang w:val="uk-UA"/>
              </w:rPr>
              <w:t>for</w:t>
            </w:r>
            <w:proofErr w:type="spellEnd"/>
            <w:r w:rsidRPr="00B22B28">
              <w:rPr>
                <w:sz w:val="20"/>
                <w:szCs w:val="20"/>
                <w:lang w:val="uk-UA"/>
              </w:rPr>
              <w:t xml:space="preserve"> </w:t>
            </w:r>
            <w:proofErr w:type="spellStart"/>
            <w:r w:rsidRPr="00B22B28">
              <w:rPr>
                <w:sz w:val="20"/>
                <w:szCs w:val="20"/>
                <w:lang w:val="uk-UA"/>
              </w:rPr>
              <w:t>use</w:t>
            </w:r>
            <w:proofErr w:type="spellEnd"/>
          </w:p>
          <w:p w14:paraId="5EDFC94E" w14:textId="1A79788C" w:rsidR="002D16B5" w:rsidRPr="00E4078E" w:rsidRDefault="002D16B5" w:rsidP="001F29C9">
            <w:pPr>
              <w:widowControl w:val="0"/>
              <w:suppressAutoHyphens w:val="0"/>
              <w:autoSpaceDE w:val="0"/>
              <w:autoSpaceDN w:val="0"/>
              <w:rPr>
                <w:i/>
                <w:color w:val="000000"/>
                <w:sz w:val="20"/>
                <w:szCs w:val="20"/>
                <w:lang w:val="en-US" w:eastAsia="ru-RU"/>
              </w:rPr>
            </w:pPr>
            <w:r w:rsidRPr="00B22B28">
              <w:rPr>
                <w:i/>
                <w:color w:val="000000"/>
                <w:sz w:val="20"/>
                <w:szCs w:val="20"/>
                <w:lang w:val="uk-UA" w:eastAsia="ru-RU"/>
              </w:rPr>
              <w:t>Додаток А до</w:t>
            </w:r>
            <w:r w:rsidR="0013278E">
              <w:rPr>
                <w:i/>
                <w:color w:val="000000"/>
                <w:sz w:val="20"/>
                <w:szCs w:val="20"/>
                <w:lang w:val="uk-UA" w:eastAsia="ru-RU"/>
              </w:rPr>
              <w:t xml:space="preserve"> Ф-</w:t>
            </w:r>
            <w:r w:rsidRPr="00B22B28">
              <w:rPr>
                <w:i/>
                <w:color w:val="000000"/>
                <w:sz w:val="20"/>
                <w:szCs w:val="20"/>
                <w:lang w:eastAsia="ru-RU"/>
              </w:rPr>
              <w:t>ІН</w:t>
            </w:r>
            <w:r w:rsidRPr="00E4078E">
              <w:rPr>
                <w:i/>
                <w:color w:val="000000"/>
                <w:sz w:val="20"/>
                <w:szCs w:val="20"/>
                <w:lang w:val="en-US" w:eastAsia="ru-RU"/>
              </w:rPr>
              <w:t>-007-01</w:t>
            </w:r>
          </w:p>
          <w:p w14:paraId="4A3AA222" w14:textId="77777777" w:rsidR="002D16B5" w:rsidRPr="00AE61AE" w:rsidRDefault="002D16B5" w:rsidP="001F29C9">
            <w:pPr>
              <w:widowControl w:val="0"/>
              <w:suppressAutoHyphens w:val="0"/>
              <w:autoSpaceDE w:val="0"/>
              <w:autoSpaceDN w:val="0"/>
              <w:rPr>
                <w:bCs/>
                <w:i/>
                <w:color w:val="000000"/>
                <w:sz w:val="20"/>
                <w:szCs w:val="20"/>
                <w:lang w:val="uk-UA" w:eastAsia="ru-RU"/>
              </w:rPr>
            </w:pPr>
            <w:r>
              <w:rPr>
                <w:bCs/>
                <w:i/>
                <w:color w:val="000000"/>
                <w:sz w:val="20"/>
                <w:szCs w:val="20"/>
                <w:lang w:val="uk-UA" w:eastAsia="ru-RU"/>
              </w:rPr>
              <w:t>Клінічні дані</w:t>
            </w:r>
          </w:p>
          <w:p w14:paraId="30D875D2" w14:textId="466AC24D" w:rsidR="002D16B5" w:rsidRPr="00B47F10" w:rsidRDefault="002D16B5" w:rsidP="001F29C9">
            <w:pPr>
              <w:widowControl w:val="0"/>
              <w:suppressAutoHyphens w:val="0"/>
              <w:autoSpaceDE w:val="0"/>
              <w:autoSpaceDN w:val="0"/>
              <w:rPr>
                <w:b/>
                <w:bCs/>
                <w:color w:val="000000"/>
                <w:lang w:eastAsia="ru-RU"/>
              </w:rPr>
            </w:pPr>
            <w:proofErr w:type="spellStart"/>
            <w:r w:rsidRPr="00B47F10">
              <w:rPr>
                <w:bCs/>
                <w:i/>
                <w:color w:val="000000"/>
                <w:sz w:val="20"/>
                <w:szCs w:val="20"/>
                <w:lang w:eastAsia="ru-RU"/>
              </w:rPr>
              <w:t>Інструкція</w:t>
            </w:r>
            <w:proofErr w:type="spellEnd"/>
            <w:r w:rsidRPr="00B47F10">
              <w:rPr>
                <w:bCs/>
                <w:i/>
                <w:color w:val="000000"/>
                <w:sz w:val="20"/>
                <w:szCs w:val="20"/>
                <w:lang w:eastAsia="ru-RU"/>
              </w:rPr>
              <w:t xml:space="preserve"> для </w:t>
            </w:r>
            <w:proofErr w:type="spellStart"/>
            <w:r w:rsidRPr="00B47F10">
              <w:rPr>
                <w:bCs/>
                <w:i/>
                <w:color w:val="000000"/>
                <w:sz w:val="20"/>
                <w:szCs w:val="20"/>
                <w:lang w:eastAsia="ru-RU"/>
              </w:rPr>
              <w:t>використання</w:t>
            </w:r>
            <w:proofErr w:type="spellEnd"/>
          </w:p>
        </w:tc>
      </w:tr>
      <w:tr w:rsidR="002D16B5" w:rsidRPr="00292727" w14:paraId="50D9EDAD"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268EE4" w14:textId="7D0DE1A6" w:rsidR="002D16B5" w:rsidRPr="001F29C9" w:rsidRDefault="00EF03B7" w:rsidP="00F54991">
            <w:pPr>
              <w:widowControl w:val="0"/>
              <w:tabs>
                <w:tab w:val="left" w:pos="220"/>
              </w:tabs>
              <w:suppressAutoHyphens w:val="0"/>
              <w:autoSpaceDE w:val="0"/>
              <w:autoSpaceDN w:val="0"/>
            </w:pPr>
            <w:r w:rsidRPr="001F29C9">
              <w:fldChar w:fldCharType="begin">
                <w:ffData>
                  <w:name w:val=""/>
                  <w:enabled/>
                  <w:calcOnExit w:val="0"/>
                  <w:checkBox>
                    <w:sizeAuto/>
                    <w:default w:val="0"/>
                  </w:checkBox>
                </w:ffData>
              </w:fldChar>
            </w:r>
            <w:r w:rsidRPr="001F29C9">
              <w:rPr>
                <w:lang w:val="uk-UA"/>
              </w:rPr>
              <w:instrText xml:space="preserve"> </w:instrText>
            </w:r>
            <w:r w:rsidRPr="001F29C9">
              <w:rPr>
                <w:lang w:val="en-US"/>
              </w:rPr>
              <w:instrText>FORMCHECKBOX</w:instrText>
            </w:r>
            <w:r w:rsidRPr="001F29C9">
              <w:rPr>
                <w:lang w:val="uk-UA"/>
              </w:rPr>
              <w:instrText xml:space="preserve"> </w:instrText>
            </w:r>
            <w:r w:rsidR="004D3ECE">
              <w:fldChar w:fldCharType="separate"/>
            </w:r>
            <w:r w:rsidRPr="001F29C9">
              <w:fldChar w:fldCharType="end"/>
            </w:r>
            <w:r>
              <w:t xml:space="preserve"> </w:t>
            </w:r>
            <w:r w:rsidR="002D16B5" w:rsidRPr="00F44EB6">
              <w:rPr>
                <w:color w:val="000000" w:themeColor="text1"/>
              </w:rPr>
              <w:t xml:space="preserve">QMS </w:t>
            </w:r>
            <w:proofErr w:type="spellStart"/>
            <w:r w:rsidR="002D16B5" w:rsidRPr="00F44EB6">
              <w:rPr>
                <w:color w:val="000000" w:themeColor="text1"/>
              </w:rPr>
              <w:t>сhanges</w:t>
            </w:r>
            <w:proofErr w:type="spellEnd"/>
            <w:r w:rsidR="002D16B5" w:rsidRPr="00F44EB6">
              <w:rPr>
                <w:color w:val="000000" w:themeColor="text1"/>
              </w:rPr>
              <w:t xml:space="preserve"> </w:t>
            </w:r>
            <w:proofErr w:type="spellStart"/>
            <w:r w:rsidR="002D16B5" w:rsidRPr="00F44EB6">
              <w:rPr>
                <w:color w:val="000000" w:themeColor="text1"/>
              </w:rPr>
              <w:t>in</w:t>
            </w:r>
            <w:proofErr w:type="spellEnd"/>
            <w:r w:rsidR="002D16B5" w:rsidRPr="00F44EB6">
              <w:rPr>
                <w:color w:val="000000" w:themeColor="text1"/>
              </w:rPr>
              <w:t xml:space="preserve"> </w:t>
            </w:r>
            <w:proofErr w:type="spellStart"/>
            <w:r w:rsidR="002D16B5" w:rsidRPr="00F44EB6">
              <w:rPr>
                <w:color w:val="000000" w:themeColor="text1"/>
              </w:rPr>
              <w:t>compliance</w:t>
            </w:r>
            <w:proofErr w:type="spellEnd"/>
            <w:r w:rsidR="002D16B5" w:rsidRPr="00F44EB6">
              <w:rPr>
                <w:color w:val="000000" w:themeColor="text1"/>
              </w:rPr>
              <w:t xml:space="preserve"> </w:t>
            </w:r>
            <w:proofErr w:type="spellStart"/>
            <w:r w:rsidR="002D16B5" w:rsidRPr="00F44EB6">
              <w:rPr>
                <w:color w:val="000000" w:themeColor="text1"/>
              </w:rPr>
              <w:t>to</w:t>
            </w:r>
            <w:proofErr w:type="spellEnd"/>
            <w:r w:rsidR="002D16B5" w:rsidRPr="00F44EB6">
              <w:rPr>
                <w:color w:val="000000" w:themeColor="text1"/>
              </w:rPr>
              <w:t xml:space="preserve"> </w:t>
            </w:r>
            <w:proofErr w:type="spellStart"/>
            <w:r w:rsidR="002D16B5" w:rsidRPr="00F44EB6">
              <w:rPr>
                <w:color w:val="000000" w:themeColor="text1"/>
              </w:rPr>
              <w:t>quality</w:t>
            </w:r>
            <w:proofErr w:type="spellEnd"/>
            <w:r w:rsidR="002D16B5" w:rsidRPr="00F44EB6">
              <w:rPr>
                <w:color w:val="000000" w:themeColor="text1"/>
              </w:rPr>
              <w:t xml:space="preserve"> </w:t>
            </w:r>
            <w:proofErr w:type="spellStart"/>
            <w:r w:rsidR="002D16B5" w:rsidRPr="00F44EB6">
              <w:rPr>
                <w:color w:val="000000" w:themeColor="text1"/>
              </w:rPr>
              <w:t>s</w:t>
            </w:r>
            <w:r w:rsidR="00233C15">
              <w:rPr>
                <w:color w:val="000000" w:themeColor="text1"/>
              </w:rPr>
              <w:t>tandards</w:t>
            </w:r>
            <w:proofErr w:type="spellEnd"/>
            <w:r w:rsidR="00233C15">
              <w:rPr>
                <w:color w:val="000000" w:themeColor="text1"/>
              </w:rPr>
              <w:t xml:space="preserve"> (</w:t>
            </w:r>
            <w:proofErr w:type="spellStart"/>
            <w:r w:rsidR="00233C15">
              <w:rPr>
                <w:color w:val="000000" w:themeColor="text1"/>
              </w:rPr>
              <w:t>new</w:t>
            </w:r>
            <w:proofErr w:type="spellEnd"/>
            <w:r w:rsidR="00233C15">
              <w:rPr>
                <w:color w:val="000000" w:themeColor="text1"/>
              </w:rPr>
              <w:t xml:space="preserve"> </w:t>
            </w:r>
            <w:proofErr w:type="spellStart"/>
            <w:r w:rsidR="00233C15">
              <w:rPr>
                <w:color w:val="000000" w:themeColor="text1"/>
              </w:rPr>
              <w:t>standard</w:t>
            </w:r>
            <w:proofErr w:type="spellEnd"/>
            <w:r w:rsidR="00233C15">
              <w:rPr>
                <w:color w:val="000000" w:themeColor="text1"/>
              </w:rPr>
              <w:t xml:space="preserve"> </w:t>
            </w:r>
            <w:proofErr w:type="spellStart"/>
            <w:r w:rsidR="00233C15">
              <w:rPr>
                <w:color w:val="000000" w:themeColor="text1"/>
              </w:rPr>
              <w:t>version</w:t>
            </w:r>
            <w:proofErr w:type="spellEnd"/>
            <w:r w:rsidR="00233C15">
              <w:rPr>
                <w:color w:val="000000" w:themeColor="text1"/>
              </w:rPr>
              <w:t xml:space="preserve">, </w:t>
            </w:r>
            <w:proofErr w:type="spellStart"/>
            <w:r w:rsidR="002D16B5" w:rsidRPr="00F44EB6">
              <w:rPr>
                <w:color w:val="000000" w:themeColor="text1"/>
              </w:rPr>
              <w:t>etg</w:t>
            </w:r>
            <w:proofErr w:type="spellEnd"/>
            <w:r w:rsidR="002D16B5" w:rsidRPr="00F44EB6">
              <w:rPr>
                <w:color w:val="000000" w:themeColor="text1"/>
              </w:rPr>
              <w:t>)/</w:t>
            </w:r>
            <w:r>
              <w:rPr>
                <w:color w:val="000000" w:themeColor="text1"/>
              </w:rPr>
              <w:t xml:space="preserve"> </w:t>
            </w:r>
            <w:proofErr w:type="spellStart"/>
            <w:r w:rsidR="002D16B5" w:rsidRPr="00F44EB6">
              <w:rPr>
                <w:i/>
                <w:color w:val="000000" w:themeColor="text1"/>
              </w:rPr>
              <w:t>Зміна</w:t>
            </w:r>
            <w:proofErr w:type="spellEnd"/>
            <w:r w:rsidR="002D16B5" w:rsidRPr="00F44EB6">
              <w:rPr>
                <w:i/>
                <w:color w:val="000000" w:themeColor="text1"/>
              </w:rPr>
              <w:t xml:space="preserve"> у </w:t>
            </w:r>
            <w:proofErr w:type="spellStart"/>
            <w:r w:rsidR="002D16B5" w:rsidRPr="00F44EB6">
              <w:rPr>
                <w:i/>
                <w:color w:val="000000" w:themeColor="text1"/>
              </w:rPr>
              <w:t>відповідності</w:t>
            </w:r>
            <w:proofErr w:type="spellEnd"/>
            <w:r w:rsidR="002D16B5" w:rsidRPr="00F44EB6">
              <w:rPr>
                <w:i/>
                <w:color w:val="000000" w:themeColor="text1"/>
              </w:rPr>
              <w:t xml:space="preserve"> СМЯ стандартам </w:t>
            </w:r>
            <w:proofErr w:type="spellStart"/>
            <w:r w:rsidR="002D16B5" w:rsidRPr="00F44EB6">
              <w:rPr>
                <w:i/>
                <w:color w:val="000000" w:themeColor="text1"/>
              </w:rPr>
              <w:t>якості</w:t>
            </w:r>
            <w:proofErr w:type="spellEnd"/>
            <w:r w:rsidR="002D16B5" w:rsidRPr="00F44EB6">
              <w:rPr>
                <w:i/>
                <w:color w:val="000000" w:themeColor="text1"/>
              </w:rPr>
              <w:t xml:space="preserve"> (нова </w:t>
            </w:r>
            <w:proofErr w:type="spellStart"/>
            <w:r w:rsidR="002D16B5" w:rsidRPr="00F44EB6">
              <w:rPr>
                <w:i/>
                <w:color w:val="000000" w:themeColor="text1"/>
              </w:rPr>
              <w:t>версія</w:t>
            </w:r>
            <w:proofErr w:type="spellEnd"/>
            <w:r w:rsidR="002D16B5" w:rsidRPr="00F44EB6">
              <w:rPr>
                <w:i/>
                <w:color w:val="000000" w:themeColor="text1"/>
              </w:rPr>
              <w:t xml:space="preserve"> стандарту і т.д.)</w:t>
            </w:r>
          </w:p>
        </w:tc>
        <w:tc>
          <w:tcPr>
            <w:tcW w:w="4107" w:type="dxa"/>
            <w:tcBorders>
              <w:top w:val="single" w:sz="8" w:space="0" w:color="000000"/>
              <w:left w:val="single" w:sz="8" w:space="0" w:color="000000"/>
              <w:bottom w:val="single" w:sz="8" w:space="0" w:color="000000"/>
              <w:right w:val="single" w:sz="8" w:space="0" w:color="000000"/>
            </w:tcBorders>
            <w:vAlign w:val="center"/>
          </w:tcPr>
          <w:p w14:paraId="434B3C92" w14:textId="77D5E3BE" w:rsidR="002D16B5" w:rsidRPr="0003246A" w:rsidRDefault="002D16B5" w:rsidP="0003246A">
            <w:pPr>
              <w:widowControl w:val="0"/>
              <w:suppressAutoHyphens w:val="0"/>
              <w:autoSpaceDE w:val="0"/>
              <w:autoSpaceDN w:val="0"/>
              <w:spacing w:after="120"/>
              <w:rPr>
                <w:sz w:val="20"/>
                <w:szCs w:val="20"/>
                <w:lang w:val="uk-UA"/>
              </w:rPr>
            </w:pPr>
            <w:r w:rsidRPr="00B22B28">
              <w:rPr>
                <w:color w:val="000000"/>
                <w:sz w:val="20"/>
                <w:szCs w:val="20"/>
                <w:lang w:val="en-US" w:eastAsia="ru-RU"/>
              </w:rPr>
              <w:t>Appendix</w:t>
            </w:r>
            <w:r w:rsidRPr="0013278E">
              <w:rPr>
                <w:color w:val="000000"/>
                <w:sz w:val="20"/>
                <w:szCs w:val="20"/>
                <w:lang w:val="en-US" w:eastAsia="ru-RU"/>
              </w:rPr>
              <w:t xml:space="preserve"> </w:t>
            </w:r>
            <w:r w:rsidRPr="00B22B28">
              <w:rPr>
                <w:color w:val="000000"/>
                <w:sz w:val="20"/>
                <w:szCs w:val="20"/>
                <w:lang w:val="uk-UA" w:eastAsia="ru-RU"/>
              </w:rPr>
              <w:t xml:space="preserve">А </w:t>
            </w:r>
            <w:r w:rsidRPr="00B22B28">
              <w:rPr>
                <w:color w:val="000000"/>
                <w:sz w:val="20"/>
                <w:szCs w:val="20"/>
                <w:lang w:val="en-US" w:eastAsia="ru-RU"/>
              </w:rPr>
              <w:t>to</w:t>
            </w:r>
            <w:r w:rsidRPr="0013278E">
              <w:rPr>
                <w:color w:val="000000"/>
                <w:sz w:val="20"/>
                <w:szCs w:val="20"/>
                <w:lang w:val="en-US" w:eastAsia="ru-RU"/>
              </w:rPr>
              <w:t xml:space="preserve"> </w:t>
            </w:r>
            <w:r w:rsidR="0013278E">
              <w:rPr>
                <w:color w:val="000000"/>
                <w:sz w:val="20"/>
                <w:szCs w:val="20"/>
                <w:lang w:eastAsia="ru-RU"/>
              </w:rPr>
              <w:t>Ф</w:t>
            </w:r>
            <w:r w:rsidR="0013278E" w:rsidRPr="0013278E">
              <w:rPr>
                <w:color w:val="000000"/>
                <w:sz w:val="20"/>
                <w:szCs w:val="20"/>
                <w:lang w:val="en-US" w:eastAsia="ru-RU"/>
              </w:rPr>
              <w:t>-</w:t>
            </w:r>
            <w:r w:rsidRPr="00B22B28">
              <w:rPr>
                <w:sz w:val="20"/>
                <w:szCs w:val="20"/>
                <w:lang w:val="uk-UA"/>
              </w:rPr>
              <w:t>ІН-007-01</w:t>
            </w:r>
          </w:p>
          <w:p w14:paraId="5C44A77A" w14:textId="7E354C4B" w:rsidR="002D16B5" w:rsidRPr="00F54991" w:rsidRDefault="002D16B5" w:rsidP="00F44EB6">
            <w:pPr>
              <w:widowControl w:val="0"/>
              <w:suppressAutoHyphens w:val="0"/>
              <w:autoSpaceDE w:val="0"/>
              <w:autoSpaceDN w:val="0"/>
              <w:rPr>
                <w:i/>
                <w:color w:val="000000"/>
                <w:sz w:val="20"/>
                <w:szCs w:val="20"/>
                <w:lang w:eastAsia="ru-RU"/>
              </w:rPr>
            </w:pPr>
            <w:r w:rsidRPr="00B22B28">
              <w:rPr>
                <w:i/>
                <w:color w:val="000000"/>
                <w:sz w:val="20"/>
                <w:szCs w:val="20"/>
                <w:lang w:val="uk-UA" w:eastAsia="ru-RU"/>
              </w:rPr>
              <w:t>Додаток А до</w:t>
            </w:r>
            <w:r w:rsidRPr="00FC0413">
              <w:rPr>
                <w:i/>
                <w:color w:val="000000"/>
                <w:sz w:val="20"/>
                <w:szCs w:val="20"/>
                <w:lang w:eastAsia="ru-RU"/>
              </w:rPr>
              <w:t xml:space="preserve"> </w:t>
            </w:r>
            <w:r w:rsidR="0013278E">
              <w:rPr>
                <w:i/>
                <w:color w:val="000000"/>
                <w:sz w:val="20"/>
                <w:szCs w:val="20"/>
                <w:lang w:eastAsia="ru-RU"/>
              </w:rPr>
              <w:t>Ф-</w:t>
            </w:r>
            <w:r w:rsidRPr="00B22B28">
              <w:rPr>
                <w:i/>
                <w:color w:val="000000"/>
                <w:sz w:val="20"/>
                <w:szCs w:val="20"/>
                <w:lang w:eastAsia="ru-RU"/>
              </w:rPr>
              <w:t>ІН</w:t>
            </w:r>
            <w:r w:rsidRPr="00FC0413">
              <w:rPr>
                <w:i/>
                <w:color w:val="000000"/>
                <w:sz w:val="20"/>
                <w:szCs w:val="20"/>
                <w:lang w:eastAsia="ru-RU"/>
              </w:rPr>
              <w:t>-007-01</w:t>
            </w:r>
          </w:p>
        </w:tc>
      </w:tr>
      <w:tr w:rsidR="002D16B5" w:rsidRPr="00A17654" w14:paraId="39A8010A"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2272A5" w14:textId="6BF6695E" w:rsidR="002D16B5" w:rsidRPr="00722A05" w:rsidRDefault="002D16B5" w:rsidP="001F29C9">
            <w:pPr>
              <w:widowControl w:val="0"/>
              <w:tabs>
                <w:tab w:val="left" w:pos="220"/>
              </w:tabs>
              <w:suppressAutoHyphens w:val="0"/>
              <w:autoSpaceDE w:val="0"/>
              <w:autoSpaceDN w:val="0"/>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color w:val="000000"/>
                <w:lang w:val="en-US" w:eastAsia="ru-RU"/>
              </w:rPr>
              <w:t>Other</w:t>
            </w:r>
            <w:r>
              <w:rPr>
                <w:color w:val="000000"/>
                <w:lang w:val="en-US" w:eastAsia="ru-RU"/>
              </w:rPr>
              <w:t>/</w:t>
            </w:r>
            <w:r w:rsidR="00EF03B7">
              <w:rPr>
                <w:color w:val="000000"/>
                <w:lang w:val="en-US" w:eastAsia="ru-RU"/>
              </w:rPr>
              <w:t xml:space="preserve"> </w:t>
            </w:r>
            <w:proofErr w:type="spellStart"/>
            <w:r>
              <w:rPr>
                <w:color w:val="000000"/>
                <w:lang w:val="en-US" w:eastAsia="ru-RU"/>
              </w:rPr>
              <w:t>Інше</w:t>
            </w:r>
            <w:proofErr w:type="spellEnd"/>
          </w:p>
        </w:tc>
        <w:tc>
          <w:tcPr>
            <w:tcW w:w="4107" w:type="dxa"/>
            <w:tcBorders>
              <w:top w:val="single" w:sz="8" w:space="0" w:color="000000"/>
              <w:left w:val="single" w:sz="8" w:space="0" w:color="000000"/>
              <w:bottom w:val="single" w:sz="8" w:space="0" w:color="000000"/>
              <w:right w:val="single" w:sz="8" w:space="0" w:color="000000"/>
            </w:tcBorders>
            <w:vAlign w:val="center"/>
          </w:tcPr>
          <w:p w14:paraId="5CB87941" w14:textId="77777777" w:rsidR="00EF03B7" w:rsidRDefault="002D16B5" w:rsidP="001F29C9">
            <w:pPr>
              <w:widowControl w:val="0"/>
              <w:suppressAutoHyphens w:val="0"/>
              <w:autoSpaceDE w:val="0"/>
              <w:autoSpaceDN w:val="0"/>
              <w:spacing w:after="120"/>
              <w:rPr>
                <w:color w:val="000000"/>
                <w:sz w:val="20"/>
                <w:szCs w:val="20"/>
                <w:lang w:val="uk-UA" w:eastAsia="ru-RU"/>
              </w:rPr>
            </w:pPr>
            <w:proofErr w:type="spellStart"/>
            <w:r w:rsidRPr="00633CB5">
              <w:rPr>
                <w:color w:val="000000"/>
                <w:sz w:val="20"/>
                <w:szCs w:val="20"/>
                <w:lang w:val="uk-UA" w:eastAsia="ru-RU"/>
              </w:rPr>
              <w:t>Discussed</w:t>
            </w:r>
            <w:proofErr w:type="spellEnd"/>
            <w:r w:rsidRPr="00633CB5">
              <w:rPr>
                <w:color w:val="000000"/>
                <w:sz w:val="20"/>
                <w:szCs w:val="20"/>
                <w:lang w:val="uk-UA" w:eastAsia="ru-RU"/>
              </w:rPr>
              <w:t xml:space="preserve"> </w:t>
            </w:r>
            <w:proofErr w:type="spellStart"/>
            <w:r w:rsidRPr="00633CB5">
              <w:rPr>
                <w:color w:val="000000"/>
                <w:sz w:val="20"/>
                <w:szCs w:val="20"/>
                <w:lang w:val="uk-UA" w:eastAsia="ru-RU"/>
              </w:rPr>
              <w:t>with</w:t>
            </w:r>
            <w:proofErr w:type="spellEnd"/>
            <w:r w:rsidRPr="00633CB5">
              <w:rPr>
                <w:color w:val="000000"/>
                <w:sz w:val="20"/>
                <w:szCs w:val="20"/>
                <w:lang w:val="uk-UA" w:eastAsia="ru-RU"/>
              </w:rPr>
              <w:t xml:space="preserve"> </w:t>
            </w:r>
            <w:proofErr w:type="spellStart"/>
            <w:r w:rsidRPr="00633CB5">
              <w:rPr>
                <w:color w:val="000000"/>
                <w:sz w:val="20"/>
                <w:szCs w:val="20"/>
                <w:lang w:val="uk-UA" w:eastAsia="ru-RU"/>
              </w:rPr>
              <w:t>the</w:t>
            </w:r>
            <w:proofErr w:type="spellEnd"/>
            <w:r w:rsidRPr="00633CB5">
              <w:rPr>
                <w:color w:val="000000"/>
                <w:sz w:val="20"/>
                <w:szCs w:val="20"/>
                <w:lang w:val="uk-UA" w:eastAsia="ru-RU"/>
              </w:rPr>
              <w:t xml:space="preserve"> </w:t>
            </w:r>
            <w:r w:rsidRPr="00633CB5">
              <w:rPr>
                <w:color w:val="000000"/>
                <w:sz w:val="20"/>
                <w:szCs w:val="20"/>
                <w:lang w:val="en-US" w:eastAsia="ru-RU"/>
              </w:rPr>
              <w:t>CAB</w:t>
            </w:r>
            <w:r w:rsidR="00EF03B7">
              <w:rPr>
                <w:color w:val="000000"/>
                <w:sz w:val="20"/>
                <w:szCs w:val="20"/>
                <w:lang w:val="uk-UA" w:eastAsia="ru-RU"/>
              </w:rPr>
              <w:t xml:space="preserve"> </w:t>
            </w:r>
            <w:proofErr w:type="spellStart"/>
            <w:r w:rsidR="00EF03B7">
              <w:rPr>
                <w:color w:val="000000"/>
                <w:sz w:val="20"/>
                <w:szCs w:val="20"/>
                <w:lang w:val="uk-UA" w:eastAsia="ru-RU"/>
              </w:rPr>
              <w:t>in</w:t>
            </w:r>
            <w:proofErr w:type="spellEnd"/>
            <w:r w:rsidR="00EF03B7">
              <w:rPr>
                <w:color w:val="000000"/>
                <w:sz w:val="20"/>
                <w:szCs w:val="20"/>
                <w:lang w:val="uk-UA" w:eastAsia="ru-RU"/>
              </w:rPr>
              <w:t xml:space="preserve"> </w:t>
            </w:r>
            <w:proofErr w:type="spellStart"/>
            <w:r w:rsidR="00EF03B7">
              <w:rPr>
                <w:color w:val="000000"/>
                <w:sz w:val="20"/>
                <w:szCs w:val="20"/>
                <w:lang w:val="uk-UA" w:eastAsia="ru-RU"/>
              </w:rPr>
              <w:t>addition</w:t>
            </w:r>
            <w:proofErr w:type="spellEnd"/>
          </w:p>
          <w:p w14:paraId="3C94F5D7" w14:textId="7BD95C57" w:rsidR="002D16B5" w:rsidRPr="006028A0" w:rsidRDefault="002D16B5" w:rsidP="001F29C9">
            <w:pPr>
              <w:widowControl w:val="0"/>
              <w:suppressAutoHyphens w:val="0"/>
              <w:autoSpaceDE w:val="0"/>
              <w:autoSpaceDN w:val="0"/>
              <w:spacing w:after="120"/>
              <w:rPr>
                <w:b/>
                <w:bCs/>
                <w:color w:val="000000"/>
                <w:lang w:val="en-US" w:eastAsia="ru-RU"/>
              </w:rPr>
            </w:pPr>
            <w:r w:rsidRPr="00633CB5">
              <w:rPr>
                <w:i/>
                <w:color w:val="000000"/>
                <w:sz w:val="20"/>
                <w:szCs w:val="20"/>
                <w:lang w:val="uk-UA" w:eastAsia="ru-RU"/>
              </w:rPr>
              <w:t>Обговорюється з ООВ додатково</w:t>
            </w:r>
          </w:p>
        </w:tc>
      </w:tr>
      <w:tr w:rsidR="002D16B5" w:rsidRPr="00292727" w14:paraId="76FD419C" w14:textId="77777777" w:rsidTr="001F29C9">
        <w:tc>
          <w:tcPr>
            <w:tcW w:w="978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9B21BE" w14:textId="6735265E" w:rsidR="002D16B5" w:rsidRPr="00BF6C8E" w:rsidRDefault="002D16B5" w:rsidP="001F29C9">
            <w:pPr>
              <w:widowControl w:val="0"/>
              <w:suppressAutoHyphens w:val="0"/>
              <w:autoSpaceDE w:val="0"/>
              <w:autoSpaceDN w:val="0"/>
              <w:jc w:val="center"/>
              <w:rPr>
                <w:b/>
                <w:bCs/>
                <w:i/>
                <w:color w:val="000000"/>
                <w:lang w:val="en-US" w:eastAsia="ru-RU"/>
              </w:rPr>
            </w:pPr>
            <w:proofErr w:type="gramStart"/>
            <w:r w:rsidRPr="001F29C9">
              <w:rPr>
                <w:b/>
                <w:bCs/>
                <w:color w:val="000000"/>
                <w:lang w:val="en-US" w:eastAsia="ru-RU"/>
              </w:rPr>
              <w:t>Additiona</w:t>
            </w:r>
            <w:r>
              <w:rPr>
                <w:b/>
                <w:bCs/>
                <w:color w:val="000000"/>
                <w:lang w:val="en-US" w:eastAsia="ru-RU"/>
              </w:rPr>
              <w:t>lly</w:t>
            </w:r>
            <w:proofErr w:type="gramEnd"/>
            <w:r>
              <w:rPr>
                <w:b/>
                <w:bCs/>
                <w:color w:val="000000"/>
                <w:lang w:val="en-US" w:eastAsia="ru-RU"/>
              </w:rPr>
              <w:t xml:space="preserve"> f</w:t>
            </w:r>
            <w:r w:rsidRPr="00BF6C8E">
              <w:rPr>
                <w:b/>
                <w:bCs/>
                <w:color w:val="000000"/>
                <w:lang w:val="en-US" w:eastAsia="ru-RU"/>
              </w:rPr>
              <w:t>or the recognition procedure</w:t>
            </w:r>
            <w:r w:rsidRPr="00BF6C8E">
              <w:rPr>
                <w:b/>
                <w:bCs/>
                <w:i/>
                <w:color w:val="000000"/>
                <w:lang w:val="en-US" w:eastAsia="ru-RU"/>
              </w:rPr>
              <w:t>/</w:t>
            </w:r>
          </w:p>
          <w:p w14:paraId="1F721786" w14:textId="0AD325CC" w:rsidR="002D16B5" w:rsidRPr="006028A0" w:rsidRDefault="002D16B5" w:rsidP="001F29C9">
            <w:pPr>
              <w:widowControl w:val="0"/>
              <w:suppressAutoHyphens w:val="0"/>
              <w:autoSpaceDE w:val="0"/>
              <w:autoSpaceDN w:val="0"/>
              <w:jc w:val="center"/>
              <w:rPr>
                <w:b/>
                <w:bCs/>
                <w:color w:val="000000"/>
                <w:lang w:val="en-US" w:eastAsia="ru-RU"/>
              </w:rPr>
            </w:pPr>
            <w:proofErr w:type="spellStart"/>
            <w:r w:rsidRPr="00BF6C8E">
              <w:rPr>
                <w:b/>
                <w:bCs/>
                <w:i/>
                <w:color w:val="000000"/>
                <w:lang w:eastAsia="ru-RU"/>
              </w:rPr>
              <w:t>Д</w:t>
            </w:r>
            <w:r>
              <w:rPr>
                <w:b/>
                <w:bCs/>
                <w:i/>
                <w:color w:val="000000"/>
                <w:lang w:eastAsia="ru-RU"/>
              </w:rPr>
              <w:t>одатково</w:t>
            </w:r>
            <w:proofErr w:type="spellEnd"/>
            <w:r w:rsidRPr="001F29C9">
              <w:rPr>
                <w:b/>
                <w:bCs/>
                <w:i/>
                <w:color w:val="000000"/>
                <w:lang w:val="en-US" w:eastAsia="ru-RU"/>
              </w:rPr>
              <w:t xml:space="preserve"> </w:t>
            </w:r>
            <w:r>
              <w:rPr>
                <w:b/>
                <w:bCs/>
                <w:i/>
                <w:color w:val="000000"/>
                <w:lang w:eastAsia="ru-RU"/>
              </w:rPr>
              <w:t>д</w:t>
            </w:r>
            <w:r w:rsidRPr="00BF6C8E">
              <w:rPr>
                <w:b/>
                <w:bCs/>
                <w:i/>
                <w:color w:val="000000"/>
                <w:lang w:eastAsia="ru-RU"/>
              </w:rPr>
              <w:t>ля</w:t>
            </w:r>
            <w:r w:rsidRPr="00BF6C8E">
              <w:rPr>
                <w:b/>
                <w:bCs/>
                <w:i/>
                <w:color w:val="000000"/>
                <w:lang w:val="en-US" w:eastAsia="ru-RU"/>
              </w:rPr>
              <w:t xml:space="preserve"> </w:t>
            </w:r>
            <w:proofErr w:type="spellStart"/>
            <w:r w:rsidRPr="00BF6C8E">
              <w:rPr>
                <w:b/>
                <w:bCs/>
                <w:i/>
                <w:color w:val="000000"/>
                <w:lang w:eastAsia="ru-RU"/>
              </w:rPr>
              <w:t>процедури</w:t>
            </w:r>
            <w:proofErr w:type="spellEnd"/>
            <w:r w:rsidRPr="00BF6C8E">
              <w:rPr>
                <w:b/>
                <w:bCs/>
                <w:i/>
                <w:color w:val="000000"/>
                <w:lang w:val="en-US" w:eastAsia="ru-RU"/>
              </w:rPr>
              <w:t xml:space="preserve"> </w:t>
            </w:r>
            <w:proofErr w:type="spellStart"/>
            <w:r w:rsidRPr="00BF6C8E">
              <w:rPr>
                <w:b/>
                <w:bCs/>
                <w:i/>
                <w:color w:val="000000"/>
                <w:lang w:eastAsia="ru-RU"/>
              </w:rPr>
              <w:t>визнання</w:t>
            </w:r>
            <w:proofErr w:type="spellEnd"/>
            <w:r w:rsidRPr="00BF6C8E">
              <w:rPr>
                <w:b/>
                <w:bCs/>
                <w:color w:val="000000"/>
                <w:lang w:val="en-US" w:eastAsia="ru-RU"/>
              </w:rPr>
              <w:t>:</w:t>
            </w:r>
          </w:p>
        </w:tc>
      </w:tr>
      <w:tr w:rsidR="002D16B5" w:rsidRPr="00BF6C8E" w14:paraId="475D6D15" w14:textId="01E05A60"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426D07" w14:textId="7F6BB874" w:rsidR="002D16B5" w:rsidRPr="00152584" w:rsidRDefault="002D16B5" w:rsidP="001F29C9">
            <w:pPr>
              <w:widowControl w:val="0"/>
              <w:tabs>
                <w:tab w:val="left" w:pos="220"/>
                <w:tab w:val="left" w:pos="720"/>
              </w:tabs>
              <w:suppressAutoHyphens w:val="0"/>
              <w:autoSpaceDE w:val="0"/>
              <w:autoSpaceDN w:val="0"/>
              <w:rPr>
                <w:color w:val="000000"/>
                <w:lang w:val="en-US" w:eastAsia="ru-RU"/>
              </w:rPr>
            </w:pPr>
            <w:r w:rsidRPr="00722A05">
              <w:lastRenderedPageBreak/>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lang w:val="en-US"/>
              </w:rPr>
              <w:t xml:space="preserve"> </w:t>
            </w:r>
            <w:proofErr w:type="spellStart"/>
            <w:r w:rsidRPr="00CA7988">
              <w:rPr>
                <w:color w:val="000000"/>
                <w:lang w:val="en-US" w:eastAsia="ru-RU"/>
              </w:rPr>
              <w:t>Сhanges</w:t>
            </w:r>
            <w:proofErr w:type="spellEnd"/>
            <w:r w:rsidRPr="00CA7988">
              <w:rPr>
                <w:color w:val="000000"/>
                <w:lang w:val="en-US" w:eastAsia="ru-RU"/>
              </w:rPr>
              <w:t xml:space="preserve"> in the EU certificate/</w:t>
            </w:r>
            <w:r w:rsidR="00EF03B7">
              <w:rPr>
                <w:color w:val="000000"/>
                <w:lang w:val="en-US" w:eastAsia="ru-RU"/>
              </w:rPr>
              <w:t xml:space="preserve"> </w:t>
            </w:r>
            <w:proofErr w:type="spellStart"/>
            <w:r w:rsidRPr="00CA7988">
              <w:rPr>
                <w:i/>
                <w:color w:val="000000"/>
                <w:lang w:val="en-US" w:eastAsia="ru-RU"/>
              </w:rPr>
              <w:t>Зміни</w:t>
            </w:r>
            <w:proofErr w:type="spellEnd"/>
            <w:r w:rsidRPr="00CA7988">
              <w:rPr>
                <w:i/>
                <w:color w:val="000000"/>
                <w:lang w:val="en-US" w:eastAsia="ru-RU"/>
              </w:rPr>
              <w:t xml:space="preserve"> в ЕС </w:t>
            </w:r>
            <w:proofErr w:type="spellStart"/>
            <w:r w:rsidRPr="00CA7988">
              <w:rPr>
                <w:i/>
                <w:color w:val="000000"/>
                <w:lang w:val="en-US" w:eastAsia="ru-RU"/>
              </w:rPr>
              <w:t>сертифікаті</w:t>
            </w:r>
            <w:proofErr w:type="spellEnd"/>
          </w:p>
        </w:tc>
        <w:tc>
          <w:tcPr>
            <w:tcW w:w="4107" w:type="dxa"/>
            <w:tcBorders>
              <w:top w:val="single" w:sz="8" w:space="0" w:color="000000"/>
              <w:left w:val="single" w:sz="8" w:space="0" w:color="000000"/>
              <w:bottom w:val="single" w:sz="8" w:space="0" w:color="000000"/>
              <w:right w:val="single" w:sz="8" w:space="0" w:color="000000"/>
            </w:tcBorders>
            <w:vAlign w:val="center"/>
          </w:tcPr>
          <w:p w14:paraId="29024921" w14:textId="77777777" w:rsidR="002D16B5" w:rsidRPr="00633CB5" w:rsidRDefault="002D16B5" w:rsidP="001F29C9">
            <w:pPr>
              <w:widowControl w:val="0"/>
              <w:suppressAutoHyphens w:val="0"/>
              <w:autoSpaceDE w:val="0"/>
              <w:autoSpaceDN w:val="0"/>
              <w:rPr>
                <w:color w:val="000000"/>
                <w:sz w:val="20"/>
                <w:szCs w:val="20"/>
                <w:lang w:val="en-US" w:eastAsia="ru-RU"/>
              </w:rPr>
            </w:pPr>
            <w:r w:rsidRPr="00633CB5">
              <w:rPr>
                <w:color w:val="000000"/>
                <w:sz w:val="20"/>
                <w:szCs w:val="20"/>
                <w:lang w:val="en-US" w:eastAsia="ru-RU"/>
              </w:rPr>
              <w:t>Updated EU certificate</w:t>
            </w:r>
          </w:p>
          <w:p w14:paraId="57BC30E8" w14:textId="31230E78" w:rsidR="002D16B5" w:rsidRPr="00633CB5" w:rsidRDefault="002D16B5" w:rsidP="001F29C9">
            <w:pPr>
              <w:widowControl w:val="0"/>
              <w:suppressAutoHyphens w:val="0"/>
              <w:autoSpaceDE w:val="0"/>
              <w:autoSpaceDN w:val="0"/>
              <w:rPr>
                <w:color w:val="000000"/>
                <w:sz w:val="20"/>
                <w:szCs w:val="20"/>
                <w:lang w:val="en-US" w:eastAsia="ru-RU"/>
              </w:rPr>
            </w:pPr>
            <w:r w:rsidRPr="00633CB5">
              <w:rPr>
                <w:color w:val="000000"/>
                <w:sz w:val="20"/>
                <w:szCs w:val="20"/>
                <w:lang w:val="en-US" w:eastAsia="ru-RU"/>
              </w:rPr>
              <w:t>Confirm</w:t>
            </w:r>
            <w:r>
              <w:rPr>
                <w:color w:val="000000"/>
                <w:sz w:val="20"/>
                <w:szCs w:val="20"/>
                <w:lang w:val="en-US" w:eastAsia="ru-RU"/>
              </w:rPr>
              <w:t>ation and report of the N</w:t>
            </w:r>
            <w:r w:rsidRPr="00633CB5">
              <w:rPr>
                <w:color w:val="000000"/>
                <w:sz w:val="20"/>
                <w:szCs w:val="20"/>
                <w:lang w:val="en-US" w:eastAsia="ru-RU"/>
              </w:rPr>
              <w:t>B</w:t>
            </w:r>
          </w:p>
          <w:p w14:paraId="69AD2B6A" w14:textId="58B4C972" w:rsidR="002D16B5" w:rsidRPr="00633CB5" w:rsidRDefault="0013278E" w:rsidP="001F29C9">
            <w:pPr>
              <w:widowControl w:val="0"/>
              <w:suppressAutoHyphens w:val="0"/>
              <w:autoSpaceDE w:val="0"/>
              <w:autoSpaceDN w:val="0"/>
              <w:spacing w:after="120"/>
              <w:rPr>
                <w:color w:val="000000"/>
                <w:sz w:val="20"/>
                <w:szCs w:val="20"/>
                <w:lang w:val="en-US" w:eastAsia="ru-RU"/>
              </w:rPr>
            </w:pPr>
            <w:r>
              <w:rPr>
                <w:color w:val="000000"/>
                <w:sz w:val="20"/>
                <w:szCs w:val="20"/>
                <w:lang w:val="en-US" w:eastAsia="ru-RU"/>
              </w:rPr>
              <w:t>Application Ф</w:t>
            </w:r>
            <w:r w:rsidR="002D16B5" w:rsidRPr="00633CB5">
              <w:rPr>
                <w:color w:val="000000"/>
                <w:sz w:val="20"/>
                <w:szCs w:val="20"/>
                <w:lang w:val="en-US" w:eastAsia="ru-RU"/>
              </w:rPr>
              <w:t>-008-01 (When changing the validity period)</w:t>
            </w:r>
          </w:p>
          <w:p w14:paraId="33677A5E" w14:textId="77777777" w:rsidR="002D16B5" w:rsidRPr="00633CB5" w:rsidRDefault="002D16B5" w:rsidP="001F29C9">
            <w:pPr>
              <w:widowControl w:val="0"/>
              <w:suppressAutoHyphens w:val="0"/>
              <w:autoSpaceDE w:val="0"/>
              <w:autoSpaceDN w:val="0"/>
              <w:rPr>
                <w:i/>
                <w:color w:val="000000"/>
                <w:sz w:val="20"/>
                <w:szCs w:val="20"/>
                <w:lang w:eastAsia="ru-RU"/>
              </w:rPr>
            </w:pPr>
            <w:proofErr w:type="spellStart"/>
            <w:r w:rsidRPr="00633CB5">
              <w:rPr>
                <w:i/>
                <w:color w:val="000000"/>
                <w:sz w:val="20"/>
                <w:szCs w:val="20"/>
                <w:lang w:eastAsia="ru-RU"/>
              </w:rPr>
              <w:t>Оновлений</w:t>
            </w:r>
            <w:proofErr w:type="spellEnd"/>
            <w:r w:rsidRPr="00633CB5">
              <w:rPr>
                <w:i/>
                <w:color w:val="000000"/>
                <w:sz w:val="20"/>
                <w:szCs w:val="20"/>
                <w:lang w:eastAsia="ru-RU"/>
              </w:rPr>
              <w:t xml:space="preserve"> ЕС сертифікат</w:t>
            </w:r>
          </w:p>
          <w:p w14:paraId="23CE4177" w14:textId="70691764" w:rsidR="002D16B5" w:rsidRPr="00633CB5" w:rsidRDefault="002D16B5" w:rsidP="001F29C9">
            <w:pPr>
              <w:widowControl w:val="0"/>
              <w:suppressAutoHyphens w:val="0"/>
              <w:autoSpaceDE w:val="0"/>
              <w:autoSpaceDN w:val="0"/>
              <w:rPr>
                <w:i/>
                <w:color w:val="000000"/>
                <w:sz w:val="20"/>
                <w:szCs w:val="20"/>
                <w:lang w:eastAsia="ru-RU"/>
              </w:rPr>
            </w:pPr>
            <w:proofErr w:type="spellStart"/>
            <w:r w:rsidRPr="00633CB5">
              <w:rPr>
                <w:i/>
                <w:color w:val="000000"/>
                <w:sz w:val="20"/>
                <w:szCs w:val="20"/>
                <w:lang w:eastAsia="ru-RU"/>
              </w:rPr>
              <w:t>Підтвердження</w:t>
            </w:r>
            <w:proofErr w:type="spellEnd"/>
            <w:r w:rsidRPr="00633CB5">
              <w:rPr>
                <w:i/>
                <w:color w:val="000000"/>
                <w:sz w:val="20"/>
                <w:szCs w:val="20"/>
                <w:lang w:eastAsia="ru-RU"/>
              </w:rPr>
              <w:t xml:space="preserve"> та </w:t>
            </w:r>
            <w:proofErr w:type="spellStart"/>
            <w:r w:rsidRPr="00633CB5">
              <w:rPr>
                <w:i/>
                <w:color w:val="000000"/>
                <w:sz w:val="20"/>
                <w:szCs w:val="20"/>
                <w:lang w:eastAsia="ru-RU"/>
              </w:rPr>
              <w:t>зв</w:t>
            </w:r>
            <w:proofErr w:type="spellEnd"/>
            <w:r w:rsidRPr="00633CB5">
              <w:rPr>
                <w:i/>
                <w:color w:val="000000"/>
                <w:sz w:val="20"/>
                <w:szCs w:val="20"/>
                <w:lang w:val="uk-UA" w:eastAsia="ru-RU"/>
              </w:rPr>
              <w:t>іт</w:t>
            </w:r>
            <w:r w:rsidRPr="00633CB5">
              <w:rPr>
                <w:i/>
                <w:color w:val="000000"/>
                <w:sz w:val="20"/>
                <w:szCs w:val="20"/>
                <w:lang w:eastAsia="ru-RU"/>
              </w:rPr>
              <w:t xml:space="preserve"> </w:t>
            </w:r>
            <w:r>
              <w:rPr>
                <w:i/>
                <w:color w:val="000000"/>
                <w:sz w:val="20"/>
                <w:szCs w:val="20"/>
                <w:lang w:val="en-US" w:eastAsia="ru-RU"/>
              </w:rPr>
              <w:t>NB</w:t>
            </w:r>
            <w:r w:rsidRPr="00B47F10">
              <w:rPr>
                <w:i/>
                <w:color w:val="000000"/>
                <w:sz w:val="20"/>
                <w:szCs w:val="20"/>
                <w:lang w:eastAsia="ru-RU"/>
              </w:rPr>
              <w:t xml:space="preserve"> </w:t>
            </w:r>
          </w:p>
          <w:p w14:paraId="16F7C402" w14:textId="3AB2397D" w:rsidR="002D16B5" w:rsidRPr="00BF6C8E" w:rsidRDefault="002D16B5" w:rsidP="001F29C9">
            <w:pPr>
              <w:widowControl w:val="0"/>
              <w:suppressAutoHyphens w:val="0"/>
              <w:autoSpaceDE w:val="0"/>
              <w:autoSpaceDN w:val="0"/>
              <w:rPr>
                <w:b/>
                <w:bCs/>
                <w:color w:val="000000"/>
                <w:lang w:eastAsia="ru-RU"/>
              </w:rPr>
            </w:pPr>
            <w:r w:rsidRPr="00633CB5">
              <w:rPr>
                <w:i/>
                <w:color w:val="000000"/>
                <w:sz w:val="20"/>
                <w:szCs w:val="20"/>
                <w:lang w:eastAsia="ru-RU"/>
              </w:rPr>
              <w:t xml:space="preserve">Заявка Ф-008-01(При </w:t>
            </w:r>
            <w:proofErr w:type="spellStart"/>
            <w:r w:rsidRPr="00633CB5">
              <w:rPr>
                <w:i/>
                <w:color w:val="000000"/>
                <w:sz w:val="20"/>
                <w:szCs w:val="20"/>
                <w:lang w:eastAsia="ru-RU"/>
              </w:rPr>
              <w:t>зміні</w:t>
            </w:r>
            <w:proofErr w:type="spellEnd"/>
            <w:r w:rsidRPr="00633CB5">
              <w:rPr>
                <w:i/>
                <w:color w:val="000000"/>
                <w:sz w:val="20"/>
                <w:szCs w:val="20"/>
                <w:lang w:eastAsia="ru-RU"/>
              </w:rPr>
              <w:t xml:space="preserve"> </w:t>
            </w:r>
            <w:proofErr w:type="spellStart"/>
            <w:r w:rsidRPr="00633CB5">
              <w:rPr>
                <w:i/>
                <w:color w:val="000000"/>
                <w:sz w:val="20"/>
                <w:szCs w:val="20"/>
                <w:lang w:eastAsia="ru-RU"/>
              </w:rPr>
              <w:t>терміну</w:t>
            </w:r>
            <w:proofErr w:type="spellEnd"/>
            <w:r w:rsidRPr="00633CB5">
              <w:rPr>
                <w:i/>
                <w:color w:val="000000"/>
                <w:sz w:val="20"/>
                <w:szCs w:val="20"/>
                <w:lang w:eastAsia="ru-RU"/>
              </w:rPr>
              <w:t xml:space="preserve"> </w:t>
            </w:r>
            <w:proofErr w:type="spellStart"/>
            <w:r w:rsidRPr="00633CB5">
              <w:rPr>
                <w:i/>
                <w:color w:val="000000"/>
                <w:sz w:val="20"/>
                <w:szCs w:val="20"/>
                <w:lang w:eastAsia="ru-RU"/>
              </w:rPr>
              <w:t>дії</w:t>
            </w:r>
            <w:proofErr w:type="spellEnd"/>
            <w:r w:rsidRPr="00633CB5">
              <w:rPr>
                <w:i/>
                <w:color w:val="000000"/>
                <w:sz w:val="20"/>
                <w:szCs w:val="20"/>
                <w:lang w:eastAsia="ru-RU"/>
              </w:rPr>
              <w:t>)</w:t>
            </w:r>
          </w:p>
        </w:tc>
      </w:tr>
      <w:tr w:rsidR="002D16B5" w:rsidRPr="00A17654" w14:paraId="4E841019" w14:textId="77777777" w:rsidTr="00311AAA">
        <w:tc>
          <w:tcPr>
            <w:tcW w:w="567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D299C9" w14:textId="6467DBE4" w:rsidR="002D16B5" w:rsidRPr="00152584" w:rsidRDefault="002D16B5" w:rsidP="001F29C9">
            <w:pPr>
              <w:widowControl w:val="0"/>
              <w:tabs>
                <w:tab w:val="left" w:pos="220"/>
                <w:tab w:val="left" w:pos="720"/>
              </w:tabs>
              <w:suppressAutoHyphens w:val="0"/>
              <w:autoSpaceDE w:val="0"/>
              <w:autoSpaceDN w:val="0"/>
              <w:rPr>
                <w:color w:val="000000"/>
                <w:lang w:val="en-US" w:eastAsia="ru-RU"/>
              </w:rPr>
            </w:pPr>
            <w:r w:rsidRPr="00722A05">
              <w:fldChar w:fldCharType="begin">
                <w:ffData>
                  <w:name w:val=""/>
                  <w:enabled/>
                  <w:calcOnExit w:val="0"/>
                  <w:checkBox>
                    <w:sizeAuto/>
                    <w:default w:val="0"/>
                  </w:checkBox>
                </w:ffData>
              </w:fldChar>
            </w:r>
            <w:r w:rsidRPr="00722A05">
              <w:rPr>
                <w:lang w:val="uk-UA"/>
              </w:rPr>
              <w:instrText xml:space="preserve"> </w:instrText>
            </w:r>
            <w:r w:rsidRPr="00722A05">
              <w:rPr>
                <w:lang w:val="en-US"/>
              </w:rPr>
              <w:instrText>FORMCHECKBOX</w:instrText>
            </w:r>
            <w:r w:rsidRPr="00722A05">
              <w:rPr>
                <w:lang w:val="uk-UA"/>
              </w:rPr>
              <w:instrText xml:space="preserve"> </w:instrText>
            </w:r>
            <w:r w:rsidR="004D3ECE">
              <w:fldChar w:fldCharType="separate"/>
            </w:r>
            <w:r w:rsidRPr="00722A05">
              <w:fldChar w:fldCharType="end"/>
            </w:r>
            <w:r w:rsidRPr="00722A05">
              <w:rPr>
                <w:color w:val="000000"/>
                <w:lang w:val="en-US" w:eastAsia="ru-RU"/>
              </w:rPr>
              <w:t>Other</w:t>
            </w:r>
            <w:r>
              <w:rPr>
                <w:color w:val="000000"/>
                <w:lang w:val="en-US" w:eastAsia="ru-RU"/>
              </w:rPr>
              <w:t>/</w:t>
            </w:r>
            <w:r w:rsidR="00EF03B7">
              <w:rPr>
                <w:color w:val="000000"/>
                <w:lang w:val="en-US" w:eastAsia="ru-RU"/>
              </w:rPr>
              <w:t xml:space="preserve"> </w:t>
            </w:r>
            <w:proofErr w:type="spellStart"/>
            <w:r>
              <w:rPr>
                <w:color w:val="000000"/>
                <w:lang w:val="en-US" w:eastAsia="ru-RU"/>
              </w:rPr>
              <w:t>Інше</w:t>
            </w:r>
            <w:proofErr w:type="spellEnd"/>
          </w:p>
        </w:tc>
        <w:tc>
          <w:tcPr>
            <w:tcW w:w="4107" w:type="dxa"/>
            <w:tcBorders>
              <w:top w:val="single" w:sz="8" w:space="0" w:color="000000"/>
              <w:left w:val="single" w:sz="8" w:space="0" w:color="000000"/>
              <w:bottom w:val="single" w:sz="8" w:space="0" w:color="000000"/>
              <w:right w:val="single" w:sz="8" w:space="0" w:color="000000"/>
            </w:tcBorders>
            <w:vAlign w:val="center"/>
          </w:tcPr>
          <w:p w14:paraId="150E3BC0" w14:textId="77777777" w:rsidR="00EF03B7" w:rsidRDefault="002D16B5" w:rsidP="001F29C9">
            <w:pPr>
              <w:widowControl w:val="0"/>
              <w:suppressAutoHyphens w:val="0"/>
              <w:autoSpaceDE w:val="0"/>
              <w:autoSpaceDN w:val="0"/>
              <w:spacing w:after="120"/>
              <w:rPr>
                <w:color w:val="000000"/>
                <w:sz w:val="20"/>
                <w:szCs w:val="20"/>
                <w:lang w:val="uk-UA" w:eastAsia="ru-RU"/>
              </w:rPr>
            </w:pPr>
            <w:proofErr w:type="spellStart"/>
            <w:r w:rsidRPr="00633CB5">
              <w:rPr>
                <w:color w:val="000000"/>
                <w:sz w:val="20"/>
                <w:szCs w:val="20"/>
                <w:lang w:val="uk-UA" w:eastAsia="ru-RU"/>
              </w:rPr>
              <w:t>Discussed</w:t>
            </w:r>
            <w:proofErr w:type="spellEnd"/>
            <w:r w:rsidRPr="00633CB5">
              <w:rPr>
                <w:color w:val="000000"/>
                <w:sz w:val="20"/>
                <w:szCs w:val="20"/>
                <w:lang w:val="uk-UA" w:eastAsia="ru-RU"/>
              </w:rPr>
              <w:t xml:space="preserve"> </w:t>
            </w:r>
            <w:proofErr w:type="spellStart"/>
            <w:r w:rsidRPr="00633CB5">
              <w:rPr>
                <w:color w:val="000000"/>
                <w:sz w:val="20"/>
                <w:szCs w:val="20"/>
                <w:lang w:val="uk-UA" w:eastAsia="ru-RU"/>
              </w:rPr>
              <w:t>with</w:t>
            </w:r>
            <w:proofErr w:type="spellEnd"/>
            <w:r w:rsidRPr="00633CB5">
              <w:rPr>
                <w:color w:val="000000"/>
                <w:sz w:val="20"/>
                <w:szCs w:val="20"/>
                <w:lang w:val="uk-UA" w:eastAsia="ru-RU"/>
              </w:rPr>
              <w:t xml:space="preserve"> </w:t>
            </w:r>
            <w:proofErr w:type="spellStart"/>
            <w:r w:rsidRPr="00633CB5">
              <w:rPr>
                <w:color w:val="000000"/>
                <w:sz w:val="20"/>
                <w:szCs w:val="20"/>
                <w:lang w:val="uk-UA" w:eastAsia="ru-RU"/>
              </w:rPr>
              <w:t>the</w:t>
            </w:r>
            <w:proofErr w:type="spellEnd"/>
            <w:r w:rsidRPr="00633CB5">
              <w:rPr>
                <w:color w:val="000000"/>
                <w:sz w:val="20"/>
                <w:szCs w:val="20"/>
                <w:lang w:val="uk-UA" w:eastAsia="ru-RU"/>
              </w:rPr>
              <w:t xml:space="preserve"> </w:t>
            </w:r>
            <w:r w:rsidRPr="00633CB5">
              <w:rPr>
                <w:color w:val="000000"/>
                <w:sz w:val="20"/>
                <w:szCs w:val="20"/>
                <w:lang w:val="en-US" w:eastAsia="ru-RU"/>
              </w:rPr>
              <w:t>CAB</w:t>
            </w:r>
            <w:r w:rsidRPr="00633CB5">
              <w:rPr>
                <w:color w:val="000000"/>
                <w:sz w:val="20"/>
                <w:szCs w:val="20"/>
                <w:lang w:val="uk-UA" w:eastAsia="ru-RU"/>
              </w:rPr>
              <w:t xml:space="preserve"> </w:t>
            </w:r>
            <w:proofErr w:type="spellStart"/>
            <w:r w:rsidRPr="00633CB5">
              <w:rPr>
                <w:color w:val="000000"/>
                <w:sz w:val="20"/>
                <w:szCs w:val="20"/>
                <w:lang w:val="uk-UA" w:eastAsia="ru-RU"/>
              </w:rPr>
              <w:t>in</w:t>
            </w:r>
            <w:proofErr w:type="spellEnd"/>
            <w:r w:rsidRPr="00633CB5">
              <w:rPr>
                <w:color w:val="000000"/>
                <w:sz w:val="20"/>
                <w:szCs w:val="20"/>
                <w:lang w:val="uk-UA" w:eastAsia="ru-RU"/>
              </w:rPr>
              <w:t xml:space="preserve"> </w:t>
            </w:r>
            <w:proofErr w:type="spellStart"/>
            <w:r w:rsidRPr="00633CB5">
              <w:rPr>
                <w:color w:val="000000"/>
                <w:sz w:val="20"/>
                <w:szCs w:val="20"/>
                <w:lang w:val="uk-UA" w:eastAsia="ru-RU"/>
              </w:rPr>
              <w:t>addition</w:t>
            </w:r>
            <w:proofErr w:type="spellEnd"/>
          </w:p>
          <w:p w14:paraId="51629893" w14:textId="3397DF8C" w:rsidR="002D16B5" w:rsidRPr="00722A05" w:rsidRDefault="002D16B5" w:rsidP="001F29C9">
            <w:pPr>
              <w:widowControl w:val="0"/>
              <w:suppressAutoHyphens w:val="0"/>
              <w:autoSpaceDE w:val="0"/>
              <w:autoSpaceDN w:val="0"/>
              <w:spacing w:after="120"/>
              <w:rPr>
                <w:b/>
                <w:bCs/>
                <w:color w:val="000000"/>
                <w:lang w:val="en-US" w:eastAsia="ru-RU"/>
              </w:rPr>
            </w:pPr>
            <w:r w:rsidRPr="00633CB5">
              <w:rPr>
                <w:i/>
                <w:color w:val="000000"/>
                <w:sz w:val="20"/>
                <w:szCs w:val="20"/>
                <w:lang w:val="uk-UA" w:eastAsia="ru-RU"/>
              </w:rPr>
              <w:t>Обговорюється з ООВ додатково</w:t>
            </w:r>
          </w:p>
        </w:tc>
      </w:tr>
    </w:tbl>
    <w:p w14:paraId="760DBDC5" w14:textId="77777777" w:rsidR="00B65750" w:rsidRPr="00E523AD" w:rsidRDefault="00B65750" w:rsidP="00B65750">
      <w:pPr>
        <w:widowControl w:val="0"/>
        <w:suppressAutoHyphens w:val="0"/>
        <w:autoSpaceDE w:val="0"/>
        <w:autoSpaceDN w:val="0"/>
        <w:rPr>
          <w:rFonts w:ascii="Times" w:hAnsi="Times" w:cs="Times"/>
          <w:color w:val="000000"/>
          <w:sz w:val="18"/>
          <w:szCs w:val="18"/>
          <w:lang w:val="en-US" w:eastAsia="ru-RU"/>
        </w:rPr>
      </w:pPr>
      <w:r w:rsidRPr="00E523AD">
        <w:rPr>
          <w:rFonts w:ascii="Times" w:hAnsi="Times" w:cs="Times"/>
          <w:color w:val="000000"/>
          <w:sz w:val="18"/>
          <w:szCs w:val="18"/>
          <w:lang w:val="en-US" w:eastAsia="ru-RU"/>
        </w:rPr>
        <w:t xml:space="preserve">* If necessary, the CAB may request additional documents/ </w:t>
      </w:r>
    </w:p>
    <w:p w14:paraId="083620D6" w14:textId="77777777" w:rsidR="00B65750" w:rsidRPr="00EC79BE" w:rsidRDefault="00B65750" w:rsidP="00B65750">
      <w:pPr>
        <w:widowControl w:val="0"/>
        <w:suppressAutoHyphens w:val="0"/>
        <w:autoSpaceDE w:val="0"/>
        <w:autoSpaceDN w:val="0"/>
        <w:rPr>
          <w:rFonts w:ascii="Times" w:hAnsi="Times" w:cs="Times"/>
          <w:i/>
          <w:color w:val="000000"/>
          <w:sz w:val="18"/>
          <w:szCs w:val="18"/>
          <w:lang w:val="uk-UA" w:eastAsia="ru-RU"/>
        </w:rPr>
      </w:pPr>
      <w:r w:rsidRPr="00E523AD">
        <w:rPr>
          <w:rFonts w:ascii="Times" w:hAnsi="Times" w:cs="Times"/>
          <w:i/>
          <w:color w:val="000000"/>
          <w:sz w:val="18"/>
          <w:szCs w:val="18"/>
          <w:lang w:val="uk-UA" w:eastAsia="ru-RU"/>
        </w:rPr>
        <w:t>За необхідності ООВ може запросити додаткові документи</w:t>
      </w:r>
    </w:p>
    <w:p w14:paraId="1F96655F" w14:textId="77777777" w:rsidR="00B65750" w:rsidRPr="00E523AD" w:rsidRDefault="00B65750" w:rsidP="00B65750">
      <w:pPr>
        <w:widowControl w:val="0"/>
        <w:suppressAutoHyphens w:val="0"/>
        <w:autoSpaceDE w:val="0"/>
        <w:autoSpaceDN w:val="0"/>
        <w:rPr>
          <w:rFonts w:ascii="Times" w:hAnsi="Times" w:cs="Times"/>
          <w:color w:val="000000"/>
          <w:sz w:val="18"/>
          <w:szCs w:val="18"/>
          <w:lang w:val="en-US" w:eastAsia="ru-RU"/>
        </w:rPr>
      </w:pPr>
      <w:r w:rsidRPr="00E523AD">
        <w:rPr>
          <w:rFonts w:ascii="Times" w:hAnsi="Times" w:cs="Times"/>
          <w:color w:val="000000"/>
          <w:sz w:val="18"/>
          <w:szCs w:val="18"/>
          <w:lang w:val="en-US" w:eastAsia="ru-RU"/>
        </w:rPr>
        <w:t>**The required verification report depends on the type of change and may include for example: risk management file, Essential Requirements checklist, test reports etc. /</w:t>
      </w:r>
    </w:p>
    <w:p w14:paraId="3EE8BF80" w14:textId="24F931A0" w:rsidR="00B65750" w:rsidRPr="005A647D" w:rsidRDefault="00B65750" w:rsidP="00B65750">
      <w:pPr>
        <w:widowControl w:val="0"/>
        <w:suppressAutoHyphens w:val="0"/>
        <w:autoSpaceDE w:val="0"/>
        <w:autoSpaceDN w:val="0"/>
        <w:rPr>
          <w:rFonts w:ascii="Times" w:hAnsi="Times" w:cs="Times"/>
          <w:i/>
          <w:color w:val="000000"/>
          <w:sz w:val="18"/>
          <w:szCs w:val="18"/>
          <w:lang w:eastAsia="ru-RU"/>
        </w:rPr>
      </w:pPr>
      <w:proofErr w:type="spellStart"/>
      <w:r w:rsidRPr="00E523AD">
        <w:rPr>
          <w:rFonts w:ascii="Times" w:hAnsi="Times" w:cs="Times"/>
          <w:i/>
          <w:color w:val="000000"/>
          <w:sz w:val="18"/>
          <w:szCs w:val="18"/>
          <w:lang w:eastAsia="ru-RU"/>
        </w:rPr>
        <w:t>Необхідний</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звіт</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перевірки</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залежить</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від</w:t>
      </w:r>
      <w:proofErr w:type="spellEnd"/>
      <w:r w:rsidRPr="00E523AD">
        <w:rPr>
          <w:rFonts w:ascii="Times" w:hAnsi="Times" w:cs="Times"/>
          <w:i/>
          <w:color w:val="000000"/>
          <w:sz w:val="18"/>
          <w:szCs w:val="18"/>
          <w:lang w:eastAsia="ru-RU"/>
        </w:rPr>
        <w:t xml:space="preserve"> типу </w:t>
      </w:r>
      <w:proofErr w:type="spellStart"/>
      <w:r w:rsidRPr="00E523AD">
        <w:rPr>
          <w:rFonts w:ascii="Times" w:hAnsi="Times" w:cs="Times"/>
          <w:i/>
          <w:color w:val="000000"/>
          <w:sz w:val="18"/>
          <w:szCs w:val="18"/>
          <w:lang w:eastAsia="ru-RU"/>
        </w:rPr>
        <w:t>змін</w:t>
      </w:r>
      <w:proofErr w:type="spellEnd"/>
      <w:r w:rsidRPr="00E523AD">
        <w:rPr>
          <w:rFonts w:ascii="Times" w:hAnsi="Times" w:cs="Times"/>
          <w:i/>
          <w:color w:val="000000"/>
          <w:sz w:val="18"/>
          <w:szCs w:val="18"/>
          <w:lang w:eastAsia="ru-RU"/>
        </w:rPr>
        <w:t xml:space="preserve"> і </w:t>
      </w:r>
      <w:proofErr w:type="spellStart"/>
      <w:r w:rsidRPr="00E523AD">
        <w:rPr>
          <w:rFonts w:ascii="Times" w:hAnsi="Times" w:cs="Times"/>
          <w:i/>
          <w:color w:val="000000"/>
          <w:sz w:val="18"/>
          <w:szCs w:val="18"/>
          <w:lang w:eastAsia="ru-RU"/>
        </w:rPr>
        <w:t>може</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включати</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наприклад</w:t>
      </w:r>
      <w:proofErr w:type="spellEnd"/>
      <w:r w:rsidRPr="00E523AD">
        <w:rPr>
          <w:rFonts w:ascii="Times" w:hAnsi="Times" w:cs="Times"/>
          <w:i/>
          <w:color w:val="000000"/>
          <w:sz w:val="18"/>
          <w:szCs w:val="18"/>
          <w:lang w:eastAsia="ru-RU"/>
        </w:rPr>
        <w:t xml:space="preserve">: файл </w:t>
      </w:r>
      <w:proofErr w:type="spellStart"/>
      <w:r w:rsidRPr="00E523AD">
        <w:rPr>
          <w:rFonts w:ascii="Times" w:hAnsi="Times" w:cs="Times"/>
          <w:i/>
          <w:color w:val="000000"/>
          <w:sz w:val="18"/>
          <w:szCs w:val="18"/>
          <w:lang w:eastAsia="ru-RU"/>
        </w:rPr>
        <w:t>управління</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ризиками</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контрольний</w:t>
      </w:r>
      <w:proofErr w:type="spellEnd"/>
      <w:r w:rsidRPr="00E523AD">
        <w:rPr>
          <w:rFonts w:ascii="Times" w:hAnsi="Times" w:cs="Times"/>
          <w:i/>
          <w:color w:val="000000"/>
          <w:sz w:val="18"/>
          <w:szCs w:val="18"/>
          <w:lang w:eastAsia="ru-RU"/>
        </w:rPr>
        <w:t xml:space="preserve"> список </w:t>
      </w:r>
      <w:proofErr w:type="spellStart"/>
      <w:r w:rsidRPr="00E523AD">
        <w:rPr>
          <w:rFonts w:ascii="Times" w:hAnsi="Times" w:cs="Times"/>
          <w:i/>
          <w:color w:val="000000"/>
          <w:sz w:val="18"/>
          <w:szCs w:val="18"/>
          <w:lang w:eastAsia="ru-RU"/>
        </w:rPr>
        <w:t>істотних</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вимог</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звіти</w:t>
      </w:r>
      <w:proofErr w:type="spellEnd"/>
      <w:r w:rsidRPr="00E523AD">
        <w:rPr>
          <w:rFonts w:ascii="Times" w:hAnsi="Times" w:cs="Times"/>
          <w:i/>
          <w:color w:val="000000"/>
          <w:sz w:val="18"/>
          <w:szCs w:val="18"/>
          <w:lang w:eastAsia="ru-RU"/>
        </w:rPr>
        <w:t xml:space="preserve"> про </w:t>
      </w:r>
      <w:proofErr w:type="spellStart"/>
      <w:r w:rsidRPr="00E523AD">
        <w:rPr>
          <w:rFonts w:ascii="Times" w:hAnsi="Times" w:cs="Times"/>
          <w:i/>
          <w:color w:val="000000"/>
          <w:sz w:val="18"/>
          <w:szCs w:val="18"/>
          <w:lang w:eastAsia="ru-RU"/>
        </w:rPr>
        <w:t>випробування</w:t>
      </w:r>
      <w:proofErr w:type="spellEnd"/>
      <w:r w:rsidRPr="00E523AD">
        <w:rPr>
          <w:rFonts w:ascii="Times" w:hAnsi="Times" w:cs="Times"/>
          <w:i/>
          <w:color w:val="000000"/>
          <w:sz w:val="18"/>
          <w:szCs w:val="18"/>
          <w:lang w:eastAsia="ru-RU"/>
        </w:rPr>
        <w:t xml:space="preserve"> </w:t>
      </w:r>
      <w:proofErr w:type="spellStart"/>
      <w:r w:rsidRPr="00E523AD">
        <w:rPr>
          <w:rFonts w:ascii="Times" w:hAnsi="Times" w:cs="Times"/>
          <w:i/>
          <w:color w:val="000000"/>
          <w:sz w:val="18"/>
          <w:szCs w:val="18"/>
          <w:lang w:eastAsia="ru-RU"/>
        </w:rPr>
        <w:t>тощо</w:t>
      </w:r>
      <w:proofErr w:type="spellEnd"/>
      <w:r w:rsidRPr="00E523AD">
        <w:rPr>
          <w:rFonts w:ascii="Times" w:hAnsi="Times" w:cs="Times"/>
          <w:i/>
          <w:color w:val="000000"/>
          <w:sz w:val="18"/>
          <w:szCs w:val="18"/>
          <w:lang w:eastAsia="ru-RU"/>
        </w:rPr>
        <w:t>.</w:t>
      </w:r>
    </w:p>
    <w:p w14:paraId="6FC51043" w14:textId="77777777" w:rsidR="00B65750" w:rsidRPr="00B65750" w:rsidRDefault="00B65750" w:rsidP="00FE3868">
      <w:pPr>
        <w:shd w:val="clear" w:color="auto" w:fill="FFFFFF"/>
        <w:spacing w:before="14"/>
        <w:rPr>
          <w:b/>
        </w:rPr>
        <w:sectPr w:rsidR="00B65750" w:rsidRPr="00B65750" w:rsidSect="00BE7800">
          <w:type w:val="continuous"/>
          <w:pgSz w:w="11906" w:h="16838"/>
          <w:pgMar w:top="817" w:right="851" w:bottom="1134" w:left="1701" w:header="567" w:footer="709" w:gutter="0"/>
          <w:cols w:space="720"/>
          <w:formProt w:val="0"/>
          <w:titlePg/>
          <w:docGrid w:linePitch="360"/>
        </w:sectPr>
      </w:pPr>
    </w:p>
    <w:p w14:paraId="24C81458" w14:textId="321BE35F" w:rsidR="00AB3136" w:rsidRPr="00B65750" w:rsidRDefault="00AB3136" w:rsidP="00FE3868">
      <w:pPr>
        <w:shd w:val="clear" w:color="auto" w:fill="FFFFFF"/>
        <w:spacing w:before="14"/>
        <w:rPr>
          <w:b/>
        </w:rPr>
      </w:pPr>
    </w:p>
    <w:tbl>
      <w:tblPr>
        <w:tblW w:w="9754" w:type="dxa"/>
        <w:tblInd w:w="-294" w:type="dxa"/>
        <w:tblBorders>
          <w:top w:val="nil"/>
          <w:left w:val="nil"/>
          <w:right w:val="nil"/>
        </w:tblBorders>
        <w:tblLayout w:type="fixed"/>
        <w:tblLook w:val="0000" w:firstRow="0" w:lastRow="0" w:firstColumn="0" w:lastColumn="0" w:noHBand="0" w:noVBand="0"/>
      </w:tblPr>
      <w:tblGrid>
        <w:gridCol w:w="9754"/>
      </w:tblGrid>
      <w:tr w:rsidR="00AE34B2" w:rsidRPr="0093045F" w14:paraId="1E770C9E" w14:textId="77777777" w:rsidTr="00311AAA">
        <w:trPr>
          <w:trHeight w:val="467"/>
        </w:trPr>
        <w:tc>
          <w:tcPr>
            <w:tcW w:w="9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E14A38" w14:textId="3D4F5E64" w:rsidR="0093045F" w:rsidRPr="00A7247E" w:rsidRDefault="008B3F0A" w:rsidP="0093045F">
            <w:pPr>
              <w:pBdr>
                <w:top w:val="single" w:sz="4" w:space="1" w:color="000000"/>
                <w:left w:val="single" w:sz="4" w:space="4" w:color="000000"/>
                <w:bottom w:val="single" w:sz="4" w:space="1" w:color="000000"/>
                <w:right w:val="single" w:sz="4" w:space="4" w:color="000000"/>
              </w:pBdr>
              <w:shd w:val="clear" w:color="auto" w:fill="95CEFD"/>
              <w:autoSpaceDE w:val="0"/>
              <w:rPr>
                <w:b/>
                <w:bCs/>
                <w:color w:val="000000"/>
                <w:lang w:val="en-US" w:eastAsia="ru-RU"/>
              </w:rPr>
            </w:pPr>
            <w:r w:rsidRPr="00A7247E">
              <w:rPr>
                <w:b/>
                <w:bCs/>
                <w:color w:val="000000"/>
                <w:lang w:val="en-US" w:eastAsia="ru-RU"/>
              </w:rPr>
              <w:t>a) Desc</w:t>
            </w:r>
            <w:r w:rsidR="0093045F" w:rsidRPr="00A7247E">
              <w:rPr>
                <w:b/>
                <w:bCs/>
                <w:color w:val="000000"/>
                <w:lang w:val="en-US" w:eastAsia="ru-RU"/>
              </w:rPr>
              <w:t>ription of the planned change/</w:t>
            </w:r>
            <w:r w:rsidRPr="00A7247E">
              <w:rPr>
                <w:b/>
                <w:bCs/>
                <w:color w:val="000000"/>
                <w:lang w:val="en-US" w:eastAsia="ru-RU"/>
              </w:rPr>
              <w:t>comparison old/new</w:t>
            </w:r>
            <w:r w:rsidR="00EF03B7">
              <w:rPr>
                <w:b/>
                <w:bCs/>
                <w:color w:val="000000"/>
                <w:lang w:val="en-US" w:eastAsia="ru-RU"/>
              </w:rPr>
              <w:t>:</w:t>
            </w:r>
          </w:p>
          <w:p w14:paraId="7B73A467" w14:textId="13D89B3A" w:rsidR="008B3F0A" w:rsidRPr="00722A05" w:rsidRDefault="0093045F" w:rsidP="0093045F">
            <w:pPr>
              <w:pBdr>
                <w:top w:val="single" w:sz="4" w:space="1" w:color="000000"/>
                <w:left w:val="single" w:sz="4" w:space="4" w:color="000000"/>
                <w:bottom w:val="single" w:sz="4" w:space="1" w:color="000000"/>
                <w:right w:val="single" w:sz="4" w:space="4" w:color="000000"/>
              </w:pBdr>
              <w:shd w:val="clear" w:color="auto" w:fill="95CEFD"/>
              <w:autoSpaceDE w:val="0"/>
              <w:rPr>
                <w:b/>
                <w:bCs/>
                <w:spacing w:val="-3"/>
                <w:lang w:val="uk-UA"/>
              </w:rPr>
            </w:pPr>
            <w:proofErr w:type="spellStart"/>
            <w:r w:rsidRPr="00A7247E">
              <w:rPr>
                <w:b/>
                <w:bCs/>
                <w:i/>
                <w:color w:val="000000"/>
                <w:lang w:eastAsia="ru-RU"/>
              </w:rPr>
              <w:t>Опис</w:t>
            </w:r>
            <w:proofErr w:type="spellEnd"/>
            <w:r w:rsidRPr="00A7247E">
              <w:rPr>
                <w:b/>
                <w:bCs/>
                <w:i/>
                <w:color w:val="000000"/>
                <w:lang w:eastAsia="ru-RU"/>
              </w:rPr>
              <w:t xml:space="preserve"> </w:t>
            </w:r>
            <w:proofErr w:type="spellStart"/>
            <w:r w:rsidRPr="00A7247E">
              <w:rPr>
                <w:b/>
                <w:bCs/>
                <w:i/>
                <w:color w:val="000000"/>
                <w:lang w:eastAsia="ru-RU"/>
              </w:rPr>
              <w:t>запланованої</w:t>
            </w:r>
            <w:proofErr w:type="spellEnd"/>
            <w:r w:rsidRPr="00A7247E">
              <w:rPr>
                <w:b/>
                <w:bCs/>
                <w:i/>
                <w:color w:val="000000"/>
                <w:lang w:eastAsia="ru-RU"/>
              </w:rPr>
              <w:t xml:space="preserve"> </w:t>
            </w:r>
            <w:proofErr w:type="spellStart"/>
            <w:r w:rsidRPr="00A7247E">
              <w:rPr>
                <w:b/>
                <w:bCs/>
                <w:i/>
                <w:color w:val="000000"/>
                <w:lang w:eastAsia="ru-RU"/>
              </w:rPr>
              <w:t>зміни</w:t>
            </w:r>
            <w:proofErr w:type="spellEnd"/>
            <w:r w:rsidRPr="00A7247E">
              <w:rPr>
                <w:b/>
                <w:bCs/>
                <w:i/>
                <w:color w:val="000000"/>
                <w:lang w:eastAsia="ru-RU"/>
              </w:rPr>
              <w:t>/</w:t>
            </w:r>
            <w:proofErr w:type="spellStart"/>
            <w:r w:rsidRPr="00A7247E">
              <w:rPr>
                <w:b/>
                <w:bCs/>
                <w:i/>
                <w:color w:val="000000"/>
                <w:lang w:eastAsia="ru-RU"/>
              </w:rPr>
              <w:t>порівняння</w:t>
            </w:r>
            <w:proofErr w:type="spellEnd"/>
            <w:r w:rsidRPr="00A7247E">
              <w:rPr>
                <w:b/>
                <w:bCs/>
                <w:i/>
                <w:color w:val="000000"/>
                <w:lang w:eastAsia="ru-RU"/>
              </w:rPr>
              <w:t xml:space="preserve"> старого/нового</w:t>
            </w:r>
            <w:r w:rsidR="008B3F0A" w:rsidRPr="00A7247E">
              <w:rPr>
                <w:b/>
                <w:bCs/>
                <w:color w:val="000000"/>
                <w:lang w:eastAsia="ru-RU"/>
              </w:rPr>
              <w:t>:</w:t>
            </w:r>
            <w:r w:rsidR="008B3F0A" w:rsidRPr="00A7247E">
              <w:rPr>
                <w:rFonts w:ascii="MS Mincho" w:eastAsia="MS Mincho" w:hAnsi="MS Mincho" w:cs="MS Mincho"/>
                <w:b/>
                <w:bCs/>
                <w:color w:val="000000"/>
                <w:lang w:eastAsia="ru-RU"/>
              </w:rPr>
              <w:t> </w:t>
            </w:r>
            <w:r w:rsidR="008B3F0A" w:rsidRPr="0093045F">
              <w:rPr>
                <w:b/>
                <w:bCs/>
                <w:color w:val="000000"/>
                <w:lang w:eastAsia="ru-RU"/>
              </w:rPr>
              <w:t xml:space="preserve"> </w:t>
            </w:r>
          </w:p>
        </w:tc>
      </w:tr>
      <w:tr w:rsidR="00AE34B2" w:rsidRPr="0093045F" w14:paraId="20C031A3" w14:textId="77777777" w:rsidTr="00311AAA">
        <w:tblPrEx>
          <w:tblBorders>
            <w:top w:val="none" w:sz="0" w:space="0" w:color="auto"/>
          </w:tblBorders>
        </w:tblPrEx>
        <w:trPr>
          <w:trHeight w:val="2117"/>
        </w:trPr>
        <w:tc>
          <w:tcPr>
            <w:tcW w:w="9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6FB57F" w14:textId="77777777" w:rsidR="006E381E" w:rsidRPr="0064706F" w:rsidRDefault="006E381E" w:rsidP="0093045F">
            <w:pPr>
              <w:widowControl w:val="0"/>
              <w:suppressAutoHyphens w:val="0"/>
              <w:autoSpaceDE w:val="0"/>
              <w:autoSpaceDN w:val="0"/>
              <w:spacing w:line="300" w:lineRule="atLeast"/>
              <w:jc w:val="both"/>
              <w:rPr>
                <w:i/>
                <w:iCs/>
                <w:color w:val="000000"/>
                <w:lang w:eastAsia="ru-RU"/>
              </w:rPr>
            </w:pPr>
          </w:p>
          <w:p w14:paraId="5362D3D8" w14:textId="3ABE9B4A" w:rsidR="008B3F0A" w:rsidRDefault="008B3F0A" w:rsidP="0093045F">
            <w:pPr>
              <w:widowControl w:val="0"/>
              <w:suppressAutoHyphens w:val="0"/>
              <w:autoSpaceDE w:val="0"/>
              <w:autoSpaceDN w:val="0"/>
              <w:spacing w:line="300" w:lineRule="atLeast"/>
              <w:jc w:val="both"/>
              <w:rPr>
                <w:i/>
                <w:iCs/>
                <w:color w:val="000000"/>
                <w:lang w:val="en-US" w:eastAsia="ru-RU"/>
              </w:rPr>
            </w:pPr>
            <w:r w:rsidRPr="00A7247E">
              <w:rPr>
                <w:i/>
                <w:iCs/>
                <w:color w:val="000000"/>
                <w:sz w:val="22"/>
                <w:szCs w:val="22"/>
                <w:lang w:val="en-US" w:eastAsia="ru-RU"/>
              </w:rPr>
              <w:t>Please describe the nature of the change(s) and please give (if applicable) a comparison before/after or old/new. Supporting documents (</w:t>
            </w:r>
            <w:proofErr w:type="spellStart"/>
            <w:r w:rsidRPr="00A7247E">
              <w:rPr>
                <w:i/>
                <w:iCs/>
                <w:color w:val="000000"/>
                <w:sz w:val="22"/>
                <w:szCs w:val="22"/>
                <w:lang w:val="en-US" w:eastAsia="ru-RU"/>
              </w:rPr>
              <w:t>eg</w:t>
            </w:r>
            <w:proofErr w:type="spellEnd"/>
            <w:r w:rsidRPr="00A7247E">
              <w:rPr>
                <w:i/>
                <w:iCs/>
                <w:color w:val="000000"/>
                <w:sz w:val="22"/>
                <w:szCs w:val="22"/>
                <w:lang w:val="en-US" w:eastAsia="ru-RU"/>
              </w:rPr>
              <w:t xml:space="preserve"> product description with schematic illustration of the change) can b</w:t>
            </w:r>
            <w:r w:rsidR="00E20363" w:rsidRPr="00A7247E">
              <w:rPr>
                <w:i/>
                <w:iCs/>
                <w:color w:val="000000"/>
                <w:sz w:val="22"/>
                <w:szCs w:val="22"/>
                <w:lang w:val="en-US" w:eastAsia="ru-RU"/>
              </w:rPr>
              <w:t>e listed here as attachment(s)</w:t>
            </w:r>
            <w:r w:rsidR="00E20363">
              <w:rPr>
                <w:i/>
                <w:iCs/>
                <w:color w:val="000000"/>
                <w:lang w:val="en-US" w:eastAsia="ru-RU"/>
              </w:rPr>
              <w:t xml:space="preserve"> </w:t>
            </w:r>
            <w:r w:rsidR="00E20363" w:rsidRPr="00E20363">
              <w:rPr>
                <w:i/>
                <w:iCs/>
                <w:color w:val="2F5496" w:themeColor="accent5" w:themeShade="BF"/>
                <w:lang w:val="en-US" w:eastAsia="ru-RU"/>
              </w:rPr>
              <w:t>- after filling, please delete this text</w:t>
            </w:r>
          </w:p>
          <w:p w14:paraId="210D566A" w14:textId="77777777" w:rsidR="00AC2FDF" w:rsidRDefault="00AC2FDF" w:rsidP="0093045F">
            <w:pPr>
              <w:widowControl w:val="0"/>
              <w:suppressAutoHyphens w:val="0"/>
              <w:autoSpaceDE w:val="0"/>
              <w:autoSpaceDN w:val="0"/>
              <w:spacing w:line="300" w:lineRule="atLeast"/>
              <w:jc w:val="both"/>
              <w:rPr>
                <w:i/>
                <w:iCs/>
                <w:color w:val="000000"/>
                <w:lang w:val="en-US" w:eastAsia="ru-RU"/>
              </w:rPr>
            </w:pPr>
          </w:p>
          <w:p w14:paraId="1BD28FC5" w14:textId="2955E5B6" w:rsidR="006E381E" w:rsidRPr="00EF03B7" w:rsidRDefault="0093045F" w:rsidP="0093045F">
            <w:pPr>
              <w:widowControl w:val="0"/>
              <w:suppressAutoHyphens w:val="0"/>
              <w:autoSpaceDE w:val="0"/>
              <w:autoSpaceDN w:val="0"/>
              <w:spacing w:line="300" w:lineRule="atLeast"/>
              <w:jc w:val="both"/>
              <w:rPr>
                <w:i/>
                <w:iCs/>
                <w:color w:val="2F5496" w:themeColor="accent5" w:themeShade="BF"/>
                <w:lang w:val="uk-UA" w:eastAsia="ru-RU"/>
              </w:rPr>
            </w:pPr>
            <w:r w:rsidRPr="00EF03B7">
              <w:rPr>
                <w:i/>
                <w:iCs/>
                <w:color w:val="000000"/>
                <w:sz w:val="22"/>
                <w:szCs w:val="22"/>
                <w:lang w:val="uk-UA" w:eastAsia="ru-RU"/>
              </w:rPr>
              <w:t>Будь ласка, опишіть природу</w:t>
            </w:r>
            <w:r w:rsidR="00EF03B7" w:rsidRPr="00EF03B7">
              <w:rPr>
                <w:i/>
                <w:iCs/>
                <w:color w:val="000000"/>
                <w:sz w:val="22"/>
                <w:szCs w:val="22"/>
                <w:lang w:val="uk-UA" w:eastAsia="ru-RU"/>
              </w:rPr>
              <w:t xml:space="preserve"> змін</w:t>
            </w:r>
            <w:r w:rsidR="00C06B3E" w:rsidRPr="00EF03B7">
              <w:rPr>
                <w:i/>
                <w:iCs/>
                <w:color w:val="000000"/>
                <w:sz w:val="22"/>
                <w:szCs w:val="22"/>
                <w:lang w:val="uk-UA" w:eastAsia="ru-RU"/>
              </w:rPr>
              <w:t>(и) та будь ласка, порівняйте до/після чи старі/</w:t>
            </w:r>
            <w:r w:rsidRPr="00EF03B7">
              <w:rPr>
                <w:i/>
                <w:iCs/>
                <w:color w:val="000000"/>
                <w:sz w:val="22"/>
                <w:szCs w:val="22"/>
                <w:lang w:val="uk-UA" w:eastAsia="ru-RU"/>
              </w:rPr>
              <w:t xml:space="preserve">нові. Супровідні документи (наприклад, опис продукту із схематичною ілюстрацією змін) можуть бути </w:t>
            </w:r>
            <w:r w:rsidR="00C06B3E" w:rsidRPr="00EF03B7">
              <w:rPr>
                <w:i/>
                <w:iCs/>
                <w:color w:val="000000"/>
                <w:sz w:val="22"/>
                <w:szCs w:val="22"/>
                <w:lang w:val="uk-UA" w:eastAsia="ru-RU"/>
              </w:rPr>
              <w:t>перераховані</w:t>
            </w:r>
            <w:r w:rsidR="00E20363" w:rsidRPr="00EF03B7">
              <w:rPr>
                <w:i/>
                <w:iCs/>
                <w:color w:val="000000"/>
                <w:sz w:val="22"/>
                <w:szCs w:val="22"/>
                <w:lang w:val="uk-UA" w:eastAsia="ru-RU"/>
              </w:rPr>
              <w:t xml:space="preserve"> тут як додатки</w:t>
            </w:r>
            <w:r w:rsidR="00E20363" w:rsidRPr="00EF03B7">
              <w:rPr>
                <w:i/>
                <w:iCs/>
                <w:color w:val="000000"/>
                <w:lang w:val="uk-UA" w:eastAsia="ru-RU"/>
              </w:rPr>
              <w:t xml:space="preserve"> </w:t>
            </w:r>
            <w:r w:rsidR="00E20363" w:rsidRPr="00EF03B7">
              <w:rPr>
                <w:i/>
                <w:iCs/>
                <w:color w:val="2F5496" w:themeColor="accent5" w:themeShade="BF"/>
                <w:lang w:val="uk-UA" w:eastAsia="ru-RU"/>
              </w:rPr>
              <w:t>- після заповнення, будь ласка, видаліть цей текст</w:t>
            </w:r>
          </w:p>
          <w:p w14:paraId="582BBB60" w14:textId="267302E2" w:rsidR="00A7247E" w:rsidRPr="0093045F" w:rsidRDefault="00A7247E" w:rsidP="0093045F">
            <w:pPr>
              <w:widowControl w:val="0"/>
              <w:suppressAutoHyphens w:val="0"/>
              <w:autoSpaceDE w:val="0"/>
              <w:autoSpaceDN w:val="0"/>
              <w:spacing w:line="300" w:lineRule="atLeast"/>
              <w:jc w:val="both"/>
              <w:rPr>
                <w:i/>
                <w:iCs/>
                <w:color w:val="000000"/>
                <w:lang w:eastAsia="ru-RU"/>
              </w:rPr>
            </w:pPr>
          </w:p>
        </w:tc>
      </w:tr>
      <w:tr w:rsidR="00AE34B2" w:rsidRPr="00AC2FDF" w14:paraId="2540A7EC" w14:textId="77777777" w:rsidTr="00311AAA">
        <w:tblPrEx>
          <w:tblBorders>
            <w:top w:val="none" w:sz="0" w:space="0" w:color="auto"/>
          </w:tblBorders>
        </w:tblPrEx>
        <w:tc>
          <w:tcPr>
            <w:tcW w:w="9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F7AD1F" w14:textId="7164725D" w:rsidR="00AC2FDF" w:rsidRPr="00BE0684" w:rsidRDefault="008B3F0A" w:rsidP="00FE3868">
            <w:pPr>
              <w:pBdr>
                <w:top w:val="single" w:sz="4" w:space="1" w:color="000000"/>
                <w:left w:val="single" w:sz="4" w:space="4" w:color="000000"/>
                <w:bottom w:val="single" w:sz="4" w:space="1" w:color="000000"/>
                <w:right w:val="single" w:sz="4" w:space="4" w:color="000000"/>
              </w:pBdr>
              <w:shd w:val="clear" w:color="auto" w:fill="95CEFD"/>
              <w:autoSpaceDE w:val="0"/>
              <w:rPr>
                <w:b/>
                <w:bCs/>
                <w:color w:val="000000"/>
                <w:lang w:val="en-US" w:eastAsia="ru-RU"/>
              </w:rPr>
            </w:pPr>
            <w:r w:rsidRPr="00BE0684">
              <w:rPr>
                <w:b/>
                <w:bCs/>
                <w:color w:val="000000"/>
                <w:lang w:val="en-US" w:eastAsia="ru-RU"/>
              </w:rPr>
              <w:t>b) Reason for the planned change</w:t>
            </w:r>
            <w:r w:rsidR="00AC2FDF" w:rsidRPr="00BE0684">
              <w:rPr>
                <w:b/>
                <w:bCs/>
                <w:color w:val="000000"/>
                <w:lang w:val="en-US" w:eastAsia="ru-RU"/>
              </w:rPr>
              <w:t>:</w:t>
            </w:r>
          </w:p>
          <w:p w14:paraId="083CF2F0" w14:textId="6B00AA19" w:rsidR="008B3F0A" w:rsidRPr="00AC2FDF" w:rsidRDefault="00AC2FDF" w:rsidP="00AC2FDF">
            <w:pPr>
              <w:pBdr>
                <w:top w:val="single" w:sz="4" w:space="1" w:color="000000"/>
                <w:left w:val="single" w:sz="4" w:space="4" w:color="000000"/>
                <w:bottom w:val="single" w:sz="4" w:space="1" w:color="000000"/>
                <w:right w:val="single" w:sz="4" w:space="4" w:color="000000"/>
              </w:pBdr>
              <w:shd w:val="clear" w:color="auto" w:fill="95CEFD"/>
              <w:autoSpaceDE w:val="0"/>
              <w:rPr>
                <w:b/>
                <w:bCs/>
                <w:i/>
                <w:spacing w:val="-3"/>
                <w:lang w:val="uk-UA"/>
              </w:rPr>
            </w:pPr>
            <w:r w:rsidRPr="00BE0684">
              <w:rPr>
                <w:b/>
                <w:bCs/>
                <w:i/>
                <w:color w:val="000000"/>
                <w:lang w:eastAsia="ru-RU"/>
              </w:rPr>
              <w:t xml:space="preserve">Причина </w:t>
            </w:r>
            <w:proofErr w:type="spellStart"/>
            <w:r w:rsidRPr="00BE0684">
              <w:rPr>
                <w:b/>
                <w:bCs/>
                <w:i/>
                <w:color w:val="000000"/>
                <w:lang w:eastAsia="ru-RU"/>
              </w:rPr>
              <w:t>запланованої</w:t>
            </w:r>
            <w:proofErr w:type="spellEnd"/>
            <w:r w:rsidRPr="00BE0684">
              <w:rPr>
                <w:b/>
                <w:bCs/>
                <w:i/>
                <w:color w:val="000000"/>
                <w:lang w:eastAsia="ru-RU"/>
              </w:rPr>
              <w:t xml:space="preserve"> </w:t>
            </w:r>
            <w:proofErr w:type="spellStart"/>
            <w:r w:rsidRPr="00BE0684">
              <w:rPr>
                <w:b/>
                <w:bCs/>
                <w:i/>
                <w:color w:val="000000"/>
                <w:lang w:eastAsia="ru-RU"/>
              </w:rPr>
              <w:t>зміни</w:t>
            </w:r>
            <w:proofErr w:type="spellEnd"/>
            <w:r w:rsidR="008B3F0A" w:rsidRPr="00BE0684">
              <w:rPr>
                <w:b/>
                <w:bCs/>
                <w:i/>
                <w:color w:val="000000"/>
                <w:lang w:eastAsia="ru-RU"/>
              </w:rPr>
              <w:t>:</w:t>
            </w:r>
          </w:p>
        </w:tc>
      </w:tr>
      <w:tr w:rsidR="008B3F0A" w:rsidRPr="00722A05" w14:paraId="544F7708" w14:textId="77777777" w:rsidTr="00311AAA">
        <w:trPr>
          <w:trHeight w:val="2564"/>
        </w:trPr>
        <w:tc>
          <w:tcPr>
            <w:tcW w:w="975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76CE32" w14:textId="0476134F" w:rsidR="008B3F0A" w:rsidRPr="00EF03B7" w:rsidRDefault="008B3F0A" w:rsidP="00FE3868">
            <w:pPr>
              <w:widowControl w:val="0"/>
              <w:suppressAutoHyphens w:val="0"/>
              <w:autoSpaceDE w:val="0"/>
              <w:autoSpaceDN w:val="0"/>
              <w:spacing w:line="300" w:lineRule="atLeast"/>
              <w:rPr>
                <w:i/>
                <w:iCs/>
                <w:color w:val="000000"/>
                <w:lang w:val="en-US" w:eastAsia="ru-RU"/>
              </w:rPr>
            </w:pPr>
            <w:r w:rsidRPr="00EF03B7">
              <w:rPr>
                <w:i/>
                <w:iCs/>
                <w:color w:val="000000"/>
                <w:sz w:val="22"/>
                <w:szCs w:val="22"/>
                <w:lang w:val="en-US" w:eastAsia="ru-RU"/>
              </w:rPr>
              <w:t>Please specify here the reason for the change (</w:t>
            </w:r>
            <w:proofErr w:type="spellStart"/>
            <w:r w:rsidRPr="00EF03B7">
              <w:rPr>
                <w:i/>
                <w:iCs/>
                <w:color w:val="000000"/>
                <w:sz w:val="22"/>
                <w:szCs w:val="22"/>
                <w:lang w:val="en-US" w:eastAsia="ru-RU"/>
              </w:rPr>
              <w:t>eg</w:t>
            </w:r>
            <w:proofErr w:type="spellEnd"/>
            <w:r w:rsidRPr="00EF03B7">
              <w:rPr>
                <w:i/>
                <w:iCs/>
                <w:color w:val="000000"/>
                <w:sz w:val="22"/>
                <w:szCs w:val="22"/>
                <w:lang w:val="en-US" w:eastAsia="ru-RU"/>
              </w:rPr>
              <w:t xml:space="preserve"> improved stability, result of CAPA, </w:t>
            </w:r>
            <w:proofErr w:type="spellStart"/>
            <w:r w:rsidRPr="00EF03B7">
              <w:rPr>
                <w:i/>
                <w:iCs/>
                <w:color w:val="000000"/>
                <w:sz w:val="22"/>
                <w:szCs w:val="22"/>
                <w:lang w:val="en-US" w:eastAsia="ru-RU"/>
              </w:rPr>
              <w:t>etc</w:t>
            </w:r>
            <w:proofErr w:type="spellEnd"/>
            <w:r w:rsidRPr="00EF03B7">
              <w:rPr>
                <w:i/>
                <w:iCs/>
                <w:color w:val="000000"/>
                <w:sz w:val="22"/>
                <w:szCs w:val="22"/>
                <w:lang w:val="en-US" w:eastAsia="ru-RU"/>
              </w:rPr>
              <w:t>)</w:t>
            </w:r>
            <w:r w:rsidRPr="00EF03B7">
              <w:rPr>
                <w:i/>
                <w:iCs/>
                <w:color w:val="000000"/>
                <w:lang w:val="en-US" w:eastAsia="ru-RU"/>
              </w:rPr>
              <w:t xml:space="preserve"> </w:t>
            </w:r>
            <w:r w:rsidR="00E20363" w:rsidRPr="00EF03B7">
              <w:rPr>
                <w:i/>
                <w:iCs/>
                <w:color w:val="2F5496" w:themeColor="accent5" w:themeShade="BF"/>
                <w:lang w:val="en-US" w:eastAsia="ru-RU"/>
              </w:rPr>
              <w:t>- after filling, please delete this text</w:t>
            </w:r>
          </w:p>
          <w:p w14:paraId="531987D1" w14:textId="77777777" w:rsidR="00AC2FDF" w:rsidRPr="00EF03B7" w:rsidRDefault="00AC2FDF" w:rsidP="00FE3868">
            <w:pPr>
              <w:widowControl w:val="0"/>
              <w:suppressAutoHyphens w:val="0"/>
              <w:autoSpaceDE w:val="0"/>
              <w:autoSpaceDN w:val="0"/>
              <w:spacing w:line="300" w:lineRule="atLeast"/>
              <w:rPr>
                <w:i/>
                <w:iCs/>
                <w:color w:val="000000"/>
                <w:lang w:val="uk-UA" w:eastAsia="ru-RU"/>
              </w:rPr>
            </w:pPr>
          </w:p>
          <w:p w14:paraId="34D11640" w14:textId="017CA92E" w:rsidR="008B3F0A" w:rsidRPr="00EF03B7" w:rsidRDefault="00AC2FDF" w:rsidP="00E20363">
            <w:pPr>
              <w:widowControl w:val="0"/>
              <w:suppressAutoHyphens w:val="0"/>
              <w:autoSpaceDE w:val="0"/>
              <w:autoSpaceDN w:val="0"/>
              <w:spacing w:line="300" w:lineRule="atLeast"/>
              <w:rPr>
                <w:i/>
                <w:iCs/>
                <w:color w:val="000000"/>
                <w:lang w:val="uk-UA" w:eastAsia="ru-RU"/>
              </w:rPr>
            </w:pPr>
            <w:r w:rsidRPr="00EF03B7">
              <w:rPr>
                <w:i/>
                <w:iCs/>
                <w:color w:val="000000"/>
                <w:sz w:val="22"/>
                <w:szCs w:val="22"/>
                <w:lang w:val="uk-UA" w:eastAsia="ru-RU"/>
              </w:rPr>
              <w:t>Будь ласка, вкажіть причину зміни (наприклад, покращена стабільність, результат CAPA тощо)</w:t>
            </w:r>
            <w:r w:rsidR="00E20363" w:rsidRPr="00EF03B7">
              <w:rPr>
                <w:i/>
                <w:iCs/>
                <w:color w:val="000000"/>
                <w:sz w:val="22"/>
                <w:szCs w:val="22"/>
                <w:lang w:val="uk-UA" w:eastAsia="ru-RU"/>
              </w:rPr>
              <w:t xml:space="preserve"> –</w:t>
            </w:r>
            <w:r w:rsidR="00E20363" w:rsidRPr="00EF03B7">
              <w:rPr>
                <w:i/>
                <w:iCs/>
                <w:color w:val="000000"/>
                <w:lang w:val="uk-UA" w:eastAsia="ru-RU"/>
              </w:rPr>
              <w:t xml:space="preserve"> </w:t>
            </w:r>
            <w:r w:rsidR="00E20363" w:rsidRPr="00EF03B7">
              <w:rPr>
                <w:i/>
                <w:iCs/>
                <w:color w:val="2F5496" w:themeColor="accent5" w:themeShade="BF"/>
                <w:lang w:val="uk-UA" w:eastAsia="ru-RU"/>
              </w:rPr>
              <w:t xml:space="preserve"> після заповнення, будь ласка, видаліть цей текст</w:t>
            </w:r>
          </w:p>
        </w:tc>
      </w:tr>
    </w:tbl>
    <w:p w14:paraId="1B9A52AF" w14:textId="77777777" w:rsidR="00311AAA" w:rsidRPr="00311AAA" w:rsidRDefault="0032615F" w:rsidP="00311AAA">
      <w:pPr>
        <w:pBdr>
          <w:top w:val="single" w:sz="4" w:space="1" w:color="000000"/>
          <w:left w:val="single" w:sz="4" w:space="14" w:color="000000"/>
          <w:bottom w:val="single" w:sz="4" w:space="1" w:color="000000"/>
          <w:right w:val="single" w:sz="4" w:space="15" w:color="000000"/>
        </w:pBdr>
        <w:shd w:val="clear" w:color="auto" w:fill="95CEFD"/>
        <w:autoSpaceDE w:val="0"/>
        <w:rPr>
          <w:lang w:val="uk-UA"/>
        </w:rPr>
      </w:pPr>
      <w:r w:rsidRPr="00AB3136">
        <w:rPr>
          <w:b/>
          <w:lang w:val="uk-UA"/>
        </w:rPr>
        <w:t>c</w:t>
      </w:r>
      <w:r w:rsidRPr="00BE0684">
        <w:rPr>
          <w:b/>
          <w:lang w:val="uk-UA"/>
        </w:rPr>
        <w:t xml:space="preserve">) </w:t>
      </w:r>
      <w:proofErr w:type="spellStart"/>
      <w:r w:rsidRPr="00BE0684">
        <w:rPr>
          <w:b/>
          <w:lang w:val="uk-UA"/>
        </w:rPr>
        <w:t>Documents</w:t>
      </w:r>
      <w:proofErr w:type="spellEnd"/>
      <w:r w:rsidRPr="00BE0684">
        <w:rPr>
          <w:b/>
          <w:lang w:val="uk-UA"/>
        </w:rPr>
        <w:t xml:space="preserve"> </w:t>
      </w:r>
      <w:proofErr w:type="spellStart"/>
      <w:r w:rsidRPr="00BE0684">
        <w:rPr>
          <w:b/>
          <w:lang w:val="uk-UA"/>
        </w:rPr>
        <w:t>provided</w:t>
      </w:r>
      <w:proofErr w:type="spellEnd"/>
      <w:r w:rsidRPr="00BE0684">
        <w:rPr>
          <w:b/>
          <w:lang w:val="uk-UA"/>
        </w:rPr>
        <w:t>/</w:t>
      </w:r>
    </w:p>
    <w:p w14:paraId="13985448" w14:textId="0DF8C495" w:rsidR="0032615F" w:rsidRPr="00BE0684" w:rsidRDefault="0032615F" w:rsidP="00311AAA">
      <w:pPr>
        <w:pBdr>
          <w:top w:val="single" w:sz="4" w:space="1" w:color="000000"/>
          <w:left w:val="single" w:sz="4" w:space="14" w:color="000000"/>
          <w:bottom w:val="single" w:sz="4" w:space="1" w:color="000000"/>
          <w:right w:val="single" w:sz="4" w:space="15" w:color="000000"/>
        </w:pBdr>
        <w:shd w:val="clear" w:color="auto" w:fill="95CEFD"/>
        <w:autoSpaceDE w:val="0"/>
        <w:rPr>
          <w:b/>
          <w:lang w:val="uk-UA"/>
        </w:rPr>
      </w:pPr>
      <w:r w:rsidRPr="00BE0684">
        <w:rPr>
          <w:b/>
          <w:lang w:val="uk-UA"/>
        </w:rPr>
        <w:t>Надані документи</w:t>
      </w:r>
      <w:r w:rsidRPr="00BE0684">
        <w:rPr>
          <w:b/>
          <w:i/>
          <w:lang w:val="uk-UA"/>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694"/>
      </w:tblGrid>
      <w:tr w:rsidR="00E20363" w:rsidRPr="00F62CC4" w14:paraId="35072EB6" w14:textId="77777777" w:rsidTr="00311AAA">
        <w:trPr>
          <w:trHeight w:val="487"/>
        </w:trPr>
        <w:tc>
          <w:tcPr>
            <w:tcW w:w="7088" w:type="dxa"/>
            <w:tcMar>
              <w:top w:w="20" w:type="nil"/>
              <w:left w:w="20" w:type="nil"/>
              <w:bottom w:w="20" w:type="nil"/>
              <w:right w:w="20" w:type="nil"/>
            </w:tcMar>
            <w:vAlign w:val="center"/>
          </w:tcPr>
          <w:p w14:paraId="13C858D9" w14:textId="0AC18671" w:rsidR="00E20363" w:rsidRPr="003C641D" w:rsidRDefault="00E20363" w:rsidP="00CB5645">
            <w:pPr>
              <w:widowControl w:val="0"/>
              <w:suppressAutoHyphens w:val="0"/>
              <w:autoSpaceDE w:val="0"/>
              <w:autoSpaceDN w:val="0"/>
              <w:spacing w:line="280" w:lineRule="atLeast"/>
              <w:jc w:val="center"/>
              <w:rPr>
                <w:color w:val="000000"/>
                <w:sz w:val="22"/>
                <w:szCs w:val="22"/>
                <w:lang w:val="en-US" w:eastAsia="ru-RU"/>
              </w:rPr>
            </w:pPr>
            <w:r w:rsidRPr="003C641D">
              <w:rPr>
                <w:color w:val="000000"/>
                <w:sz w:val="22"/>
                <w:szCs w:val="22"/>
                <w:lang w:val="en-US" w:eastAsia="ru-RU"/>
              </w:rPr>
              <w:t>Documents/</w:t>
            </w:r>
            <w:r w:rsidR="00EF03B7">
              <w:rPr>
                <w:color w:val="000000"/>
                <w:sz w:val="22"/>
                <w:szCs w:val="22"/>
                <w:lang w:val="en-US" w:eastAsia="ru-RU"/>
              </w:rPr>
              <w:t xml:space="preserve"> </w:t>
            </w:r>
            <w:proofErr w:type="spellStart"/>
            <w:r w:rsidRPr="003C641D">
              <w:rPr>
                <w:color w:val="000000"/>
                <w:sz w:val="22"/>
                <w:szCs w:val="22"/>
                <w:lang w:eastAsia="ru-RU"/>
              </w:rPr>
              <w:t>Документи</w:t>
            </w:r>
            <w:proofErr w:type="spellEnd"/>
          </w:p>
        </w:tc>
        <w:tc>
          <w:tcPr>
            <w:tcW w:w="2694" w:type="dxa"/>
          </w:tcPr>
          <w:p w14:paraId="46FCC48C" w14:textId="4384C5F5" w:rsidR="00E20363" w:rsidRDefault="00E20363" w:rsidP="003C641D">
            <w:pPr>
              <w:widowControl w:val="0"/>
              <w:suppressAutoHyphens w:val="0"/>
              <w:autoSpaceDE w:val="0"/>
              <w:autoSpaceDN w:val="0"/>
              <w:spacing w:line="280" w:lineRule="atLeast"/>
              <w:jc w:val="center"/>
              <w:rPr>
                <w:color w:val="000000"/>
                <w:sz w:val="22"/>
                <w:szCs w:val="22"/>
                <w:lang w:val="en-US" w:eastAsia="ru-RU"/>
              </w:rPr>
            </w:pPr>
            <w:r>
              <w:rPr>
                <w:color w:val="000000"/>
                <w:sz w:val="22"/>
                <w:szCs w:val="22"/>
                <w:lang w:val="en-US" w:eastAsia="ru-RU"/>
              </w:rPr>
              <w:t>Mark "Yes"</w:t>
            </w:r>
            <w:r w:rsidR="00F54991">
              <w:rPr>
                <w:color w:val="000000"/>
                <w:sz w:val="22"/>
                <w:szCs w:val="22"/>
                <w:lang w:val="en-US" w:eastAsia="ru-RU"/>
              </w:rPr>
              <w:t xml:space="preserve"> or "No"</w:t>
            </w:r>
            <w:r w:rsidR="00CB5645" w:rsidRPr="00CB5645">
              <w:rPr>
                <w:color w:val="000000"/>
                <w:sz w:val="22"/>
                <w:szCs w:val="22"/>
                <w:lang w:val="en-US" w:eastAsia="ru-RU"/>
              </w:rPr>
              <w:t>*</w:t>
            </w:r>
            <w:r>
              <w:rPr>
                <w:color w:val="000000"/>
                <w:sz w:val="22"/>
                <w:szCs w:val="22"/>
                <w:lang w:val="en-US" w:eastAsia="ru-RU"/>
              </w:rPr>
              <w:t>/</w:t>
            </w:r>
          </w:p>
          <w:p w14:paraId="36461EA8" w14:textId="57AB2690" w:rsidR="00E20363" w:rsidRPr="00F54991" w:rsidRDefault="00E20363" w:rsidP="00F54991">
            <w:pPr>
              <w:widowControl w:val="0"/>
              <w:suppressAutoHyphens w:val="0"/>
              <w:autoSpaceDE w:val="0"/>
              <w:autoSpaceDN w:val="0"/>
              <w:spacing w:line="0" w:lineRule="atLeast"/>
              <w:jc w:val="center"/>
              <w:rPr>
                <w:color w:val="000000"/>
                <w:sz w:val="22"/>
                <w:szCs w:val="22"/>
                <w:lang w:val="en-US" w:eastAsia="ru-RU"/>
              </w:rPr>
            </w:pPr>
            <w:r w:rsidRPr="00F54991">
              <w:rPr>
                <w:color w:val="000000"/>
                <w:sz w:val="22"/>
                <w:szCs w:val="22"/>
                <w:lang w:eastAsia="ru-RU"/>
              </w:rPr>
              <w:t>В</w:t>
            </w:r>
            <w:proofErr w:type="spellStart"/>
            <w:r w:rsidR="003C641D">
              <w:rPr>
                <w:color w:val="000000"/>
                <w:sz w:val="22"/>
                <w:szCs w:val="22"/>
                <w:lang w:val="uk-UA" w:eastAsia="ru-RU"/>
              </w:rPr>
              <w:t>ідмі</w:t>
            </w:r>
            <w:proofErr w:type="spellEnd"/>
            <w:r w:rsidR="00134816">
              <w:rPr>
                <w:color w:val="000000"/>
                <w:sz w:val="22"/>
                <w:szCs w:val="22"/>
                <w:lang w:eastAsia="ru-RU"/>
              </w:rPr>
              <w:t>т</w:t>
            </w:r>
            <w:proofErr w:type="spellStart"/>
            <w:r>
              <w:rPr>
                <w:color w:val="000000"/>
                <w:sz w:val="22"/>
                <w:szCs w:val="22"/>
                <w:lang w:val="uk-UA" w:eastAsia="ru-RU"/>
              </w:rPr>
              <w:t>ьте</w:t>
            </w:r>
            <w:proofErr w:type="spellEnd"/>
            <w:r>
              <w:rPr>
                <w:color w:val="000000"/>
                <w:sz w:val="22"/>
                <w:szCs w:val="22"/>
                <w:lang w:val="uk-UA" w:eastAsia="ru-RU"/>
              </w:rPr>
              <w:t xml:space="preserve"> “Так”</w:t>
            </w:r>
            <w:r w:rsidR="00F54991">
              <w:rPr>
                <w:color w:val="000000"/>
                <w:sz w:val="22"/>
                <w:szCs w:val="22"/>
                <w:lang w:val="uk-UA" w:eastAsia="ru-RU"/>
              </w:rPr>
              <w:t xml:space="preserve"> </w:t>
            </w:r>
            <w:proofErr w:type="spellStart"/>
            <w:r w:rsidR="00F54991">
              <w:rPr>
                <w:color w:val="000000"/>
                <w:sz w:val="22"/>
                <w:szCs w:val="22"/>
                <w:lang w:eastAsia="ru-RU"/>
              </w:rPr>
              <w:t>або</w:t>
            </w:r>
            <w:proofErr w:type="spellEnd"/>
            <w:r w:rsidR="00F54991" w:rsidRPr="00F54991">
              <w:rPr>
                <w:color w:val="000000"/>
                <w:sz w:val="22"/>
                <w:szCs w:val="22"/>
                <w:lang w:val="en-US" w:eastAsia="ru-RU"/>
              </w:rPr>
              <w:t xml:space="preserve"> "</w:t>
            </w:r>
            <w:r w:rsidR="00F54991" w:rsidRPr="00F54991">
              <w:rPr>
                <w:color w:val="000000"/>
                <w:sz w:val="22"/>
                <w:szCs w:val="22"/>
                <w:lang w:eastAsia="ru-RU"/>
              </w:rPr>
              <w:t>Н</w:t>
            </w:r>
            <w:r w:rsidR="00F54991">
              <w:rPr>
                <w:color w:val="000000"/>
                <w:sz w:val="22"/>
                <w:szCs w:val="22"/>
                <w:lang w:val="uk-UA" w:eastAsia="ru-RU"/>
              </w:rPr>
              <w:t>і</w:t>
            </w:r>
            <w:r w:rsidR="00F54991">
              <w:rPr>
                <w:color w:val="000000"/>
                <w:sz w:val="22"/>
                <w:szCs w:val="22"/>
                <w:lang w:val="en-US" w:eastAsia="ru-RU"/>
              </w:rPr>
              <w:t>"</w:t>
            </w:r>
            <w:r w:rsidR="00CB5645">
              <w:rPr>
                <w:color w:val="000000"/>
                <w:sz w:val="22"/>
                <w:szCs w:val="22"/>
                <w:lang w:val="en-US" w:eastAsia="ru-RU"/>
              </w:rPr>
              <w:t>*</w:t>
            </w:r>
          </w:p>
        </w:tc>
      </w:tr>
      <w:tr w:rsidR="00E20363" w:rsidRPr="00F62CC4" w14:paraId="4B7373FC" w14:textId="77777777" w:rsidTr="00311AAA">
        <w:tc>
          <w:tcPr>
            <w:tcW w:w="7088" w:type="dxa"/>
            <w:tcMar>
              <w:top w:w="20" w:type="nil"/>
              <w:left w:w="20" w:type="nil"/>
              <w:bottom w:w="20" w:type="nil"/>
              <w:right w:w="20" w:type="nil"/>
            </w:tcMar>
            <w:vAlign w:val="center"/>
          </w:tcPr>
          <w:p w14:paraId="4CED9C77" w14:textId="41E0421B" w:rsidR="00E20363" w:rsidRPr="003C641D" w:rsidRDefault="00E20363" w:rsidP="001864E7">
            <w:pPr>
              <w:widowControl w:val="0"/>
              <w:suppressAutoHyphens w:val="0"/>
              <w:autoSpaceDE w:val="0"/>
              <w:autoSpaceDN w:val="0"/>
              <w:spacing w:line="280" w:lineRule="atLeast"/>
              <w:rPr>
                <w:color w:val="000000"/>
                <w:sz w:val="22"/>
                <w:szCs w:val="22"/>
                <w:lang w:val="en-US" w:eastAsia="ru-RU"/>
              </w:rPr>
            </w:pPr>
            <w:r w:rsidRPr="003C641D">
              <w:rPr>
                <w:color w:val="000000"/>
                <w:sz w:val="22"/>
                <w:szCs w:val="22"/>
                <w:lang w:val="en-US" w:eastAsia="ru-RU"/>
              </w:rPr>
              <w:t>Product information/</w:t>
            </w:r>
            <w:r w:rsidR="00EF03B7">
              <w:rPr>
                <w:color w:val="000000"/>
                <w:sz w:val="22"/>
                <w:szCs w:val="22"/>
                <w:lang w:val="en-US" w:eastAsia="ru-RU"/>
              </w:rPr>
              <w:t xml:space="preserve"> </w:t>
            </w:r>
            <w:proofErr w:type="spellStart"/>
            <w:r w:rsidRPr="003C641D">
              <w:rPr>
                <w:i/>
                <w:color w:val="000000"/>
                <w:sz w:val="22"/>
                <w:szCs w:val="22"/>
                <w:lang w:eastAsia="ru-RU"/>
              </w:rPr>
              <w:t>Інформація</w:t>
            </w:r>
            <w:proofErr w:type="spellEnd"/>
            <w:r w:rsidRPr="003C641D">
              <w:rPr>
                <w:i/>
                <w:color w:val="000000"/>
                <w:sz w:val="22"/>
                <w:szCs w:val="22"/>
                <w:lang w:val="en-US" w:eastAsia="ru-RU"/>
              </w:rPr>
              <w:t xml:space="preserve"> </w:t>
            </w:r>
            <w:r w:rsidRPr="003C641D">
              <w:rPr>
                <w:i/>
                <w:color w:val="000000"/>
                <w:sz w:val="22"/>
                <w:szCs w:val="22"/>
                <w:lang w:eastAsia="ru-RU"/>
              </w:rPr>
              <w:t>про</w:t>
            </w:r>
            <w:r w:rsidRPr="003C641D">
              <w:rPr>
                <w:i/>
                <w:color w:val="000000"/>
                <w:sz w:val="22"/>
                <w:szCs w:val="22"/>
                <w:lang w:val="en-US" w:eastAsia="ru-RU"/>
              </w:rPr>
              <w:t xml:space="preserve"> </w:t>
            </w:r>
            <w:proofErr w:type="spellStart"/>
            <w:r w:rsidRPr="003C641D">
              <w:rPr>
                <w:i/>
                <w:color w:val="000000"/>
                <w:sz w:val="22"/>
                <w:szCs w:val="22"/>
                <w:lang w:eastAsia="ru-RU"/>
              </w:rPr>
              <w:t>виріб</w:t>
            </w:r>
            <w:proofErr w:type="spellEnd"/>
            <w:r w:rsidRPr="003C641D">
              <w:rPr>
                <w:color w:val="000000"/>
                <w:sz w:val="22"/>
                <w:szCs w:val="22"/>
                <w:lang w:val="en-US" w:eastAsia="ru-RU"/>
              </w:rPr>
              <w:t xml:space="preserve"> </w:t>
            </w:r>
          </w:p>
        </w:tc>
        <w:tc>
          <w:tcPr>
            <w:tcW w:w="2694" w:type="dxa"/>
          </w:tcPr>
          <w:p w14:paraId="5FD99B66" w14:textId="77777777" w:rsidR="00E20363" w:rsidRPr="00CA6A1A" w:rsidRDefault="00E20363" w:rsidP="00FE3868">
            <w:pPr>
              <w:widowControl w:val="0"/>
              <w:suppressAutoHyphens w:val="0"/>
              <w:autoSpaceDE w:val="0"/>
              <w:autoSpaceDN w:val="0"/>
              <w:spacing w:line="280" w:lineRule="atLeast"/>
              <w:rPr>
                <w:color w:val="000000"/>
                <w:sz w:val="22"/>
                <w:szCs w:val="22"/>
                <w:lang w:val="en-US" w:eastAsia="ru-RU"/>
              </w:rPr>
            </w:pPr>
          </w:p>
        </w:tc>
      </w:tr>
      <w:tr w:rsidR="00E20363" w:rsidRPr="002F711E" w14:paraId="249FE3ED" w14:textId="77777777" w:rsidTr="00311AAA">
        <w:tc>
          <w:tcPr>
            <w:tcW w:w="7088" w:type="dxa"/>
            <w:tcMar>
              <w:top w:w="20" w:type="nil"/>
              <w:left w:w="20" w:type="nil"/>
              <w:bottom w:w="20" w:type="nil"/>
              <w:right w:w="20" w:type="nil"/>
            </w:tcMar>
            <w:vAlign w:val="center"/>
          </w:tcPr>
          <w:p w14:paraId="273568BC" w14:textId="3B442F88" w:rsidR="00E20363" w:rsidRPr="003C641D" w:rsidRDefault="00E20363" w:rsidP="00FE3868">
            <w:pPr>
              <w:widowControl w:val="0"/>
              <w:suppressAutoHyphens w:val="0"/>
              <w:autoSpaceDE w:val="0"/>
              <w:autoSpaceDN w:val="0"/>
              <w:spacing w:line="280" w:lineRule="atLeast"/>
              <w:rPr>
                <w:color w:val="000000"/>
                <w:sz w:val="22"/>
                <w:szCs w:val="22"/>
                <w:lang w:eastAsia="ru-RU"/>
              </w:rPr>
            </w:pPr>
            <w:proofErr w:type="spellStart"/>
            <w:r w:rsidRPr="003C641D">
              <w:rPr>
                <w:color w:val="000000"/>
                <w:sz w:val="22"/>
                <w:szCs w:val="22"/>
                <w:lang w:eastAsia="ru-RU"/>
              </w:rPr>
              <w:t>Technical</w:t>
            </w:r>
            <w:proofErr w:type="spellEnd"/>
            <w:r w:rsidRPr="003C641D">
              <w:rPr>
                <w:color w:val="000000"/>
                <w:sz w:val="22"/>
                <w:szCs w:val="22"/>
                <w:lang w:eastAsia="ru-RU"/>
              </w:rPr>
              <w:t xml:space="preserve"> </w:t>
            </w:r>
            <w:proofErr w:type="spellStart"/>
            <w:r w:rsidRPr="003C641D">
              <w:rPr>
                <w:color w:val="000000"/>
                <w:sz w:val="22"/>
                <w:szCs w:val="22"/>
                <w:lang w:eastAsia="ru-RU"/>
              </w:rPr>
              <w:t>data</w:t>
            </w:r>
            <w:proofErr w:type="spellEnd"/>
            <w:r w:rsidRPr="003C641D">
              <w:rPr>
                <w:color w:val="000000"/>
                <w:sz w:val="22"/>
                <w:szCs w:val="22"/>
                <w:lang w:eastAsia="ru-RU"/>
              </w:rPr>
              <w:t>/</w:t>
            </w:r>
            <w:r w:rsidR="00EF03B7">
              <w:rPr>
                <w:color w:val="000000"/>
                <w:sz w:val="22"/>
                <w:szCs w:val="22"/>
                <w:lang w:eastAsia="ru-RU"/>
              </w:rPr>
              <w:t xml:space="preserve"> </w:t>
            </w:r>
            <w:proofErr w:type="spellStart"/>
            <w:r w:rsidRPr="003C641D">
              <w:rPr>
                <w:i/>
                <w:color w:val="000000"/>
                <w:sz w:val="22"/>
                <w:szCs w:val="22"/>
                <w:lang w:eastAsia="ru-RU"/>
              </w:rPr>
              <w:t>Технічні</w:t>
            </w:r>
            <w:proofErr w:type="spellEnd"/>
            <w:r w:rsidRPr="003C641D">
              <w:rPr>
                <w:i/>
                <w:color w:val="000000"/>
                <w:sz w:val="22"/>
                <w:szCs w:val="22"/>
                <w:lang w:eastAsia="ru-RU"/>
              </w:rPr>
              <w:t xml:space="preserve"> </w:t>
            </w:r>
            <w:proofErr w:type="spellStart"/>
            <w:r w:rsidRPr="003C641D">
              <w:rPr>
                <w:i/>
                <w:color w:val="000000"/>
                <w:sz w:val="22"/>
                <w:szCs w:val="22"/>
                <w:lang w:eastAsia="ru-RU"/>
              </w:rPr>
              <w:t>дані</w:t>
            </w:r>
            <w:proofErr w:type="spellEnd"/>
            <w:r w:rsidRPr="003C641D">
              <w:rPr>
                <w:color w:val="000000"/>
                <w:sz w:val="22"/>
                <w:szCs w:val="22"/>
                <w:lang w:eastAsia="ru-RU"/>
              </w:rPr>
              <w:t xml:space="preserve"> </w:t>
            </w:r>
          </w:p>
        </w:tc>
        <w:tc>
          <w:tcPr>
            <w:tcW w:w="2694" w:type="dxa"/>
          </w:tcPr>
          <w:p w14:paraId="31247FB3" w14:textId="77777777" w:rsidR="00E20363" w:rsidRPr="002F711E" w:rsidRDefault="00E20363" w:rsidP="00FE3868">
            <w:pPr>
              <w:widowControl w:val="0"/>
              <w:suppressAutoHyphens w:val="0"/>
              <w:autoSpaceDE w:val="0"/>
              <w:autoSpaceDN w:val="0"/>
              <w:spacing w:line="280" w:lineRule="atLeast"/>
              <w:rPr>
                <w:color w:val="000000"/>
                <w:sz w:val="22"/>
                <w:szCs w:val="22"/>
                <w:lang w:eastAsia="ru-RU"/>
              </w:rPr>
            </w:pPr>
          </w:p>
        </w:tc>
      </w:tr>
      <w:tr w:rsidR="00E20363" w:rsidRPr="002F711E" w14:paraId="52B94BF5" w14:textId="77777777" w:rsidTr="00311AAA">
        <w:tc>
          <w:tcPr>
            <w:tcW w:w="7088" w:type="dxa"/>
            <w:tcMar>
              <w:top w:w="20" w:type="nil"/>
              <w:left w:w="20" w:type="nil"/>
              <w:bottom w:w="20" w:type="nil"/>
              <w:right w:w="20" w:type="nil"/>
            </w:tcMar>
            <w:vAlign w:val="center"/>
          </w:tcPr>
          <w:p w14:paraId="24F7C14F" w14:textId="05D0EDEC" w:rsidR="00E20363" w:rsidRPr="003C641D" w:rsidRDefault="00E20363" w:rsidP="00FE3868">
            <w:pPr>
              <w:widowControl w:val="0"/>
              <w:suppressAutoHyphens w:val="0"/>
              <w:autoSpaceDE w:val="0"/>
              <w:autoSpaceDN w:val="0"/>
              <w:spacing w:line="280" w:lineRule="atLeast"/>
              <w:rPr>
                <w:color w:val="000000"/>
                <w:sz w:val="22"/>
                <w:szCs w:val="22"/>
                <w:lang w:eastAsia="ru-RU"/>
              </w:rPr>
            </w:pPr>
            <w:proofErr w:type="spellStart"/>
            <w:r w:rsidRPr="003C641D">
              <w:rPr>
                <w:color w:val="000000"/>
                <w:sz w:val="22"/>
                <w:szCs w:val="22"/>
                <w:lang w:eastAsia="ru-RU"/>
              </w:rPr>
              <w:t>Justification</w:t>
            </w:r>
            <w:proofErr w:type="spellEnd"/>
            <w:r w:rsidRPr="003C641D">
              <w:rPr>
                <w:color w:val="000000"/>
                <w:sz w:val="22"/>
                <w:szCs w:val="22"/>
                <w:lang w:eastAsia="ru-RU"/>
              </w:rPr>
              <w:t xml:space="preserve"> </w:t>
            </w:r>
            <w:proofErr w:type="spellStart"/>
            <w:r w:rsidRPr="003C641D">
              <w:rPr>
                <w:color w:val="000000"/>
                <w:sz w:val="22"/>
                <w:szCs w:val="22"/>
                <w:lang w:eastAsia="ru-RU"/>
              </w:rPr>
              <w:t>classification</w:t>
            </w:r>
            <w:proofErr w:type="spellEnd"/>
            <w:r w:rsidRPr="003C641D">
              <w:rPr>
                <w:color w:val="000000"/>
                <w:sz w:val="22"/>
                <w:szCs w:val="22"/>
                <w:lang w:eastAsia="ru-RU"/>
              </w:rPr>
              <w:t>/</w:t>
            </w:r>
            <w:r w:rsidR="00EF03B7">
              <w:rPr>
                <w:color w:val="000000"/>
                <w:sz w:val="22"/>
                <w:szCs w:val="22"/>
                <w:lang w:eastAsia="ru-RU"/>
              </w:rPr>
              <w:t xml:space="preserve"> </w:t>
            </w:r>
            <w:proofErr w:type="spellStart"/>
            <w:r w:rsidRPr="003C641D">
              <w:rPr>
                <w:i/>
                <w:color w:val="000000"/>
                <w:sz w:val="22"/>
                <w:szCs w:val="22"/>
                <w:lang w:eastAsia="ru-RU"/>
              </w:rPr>
              <w:t>Обгрунтування</w:t>
            </w:r>
            <w:proofErr w:type="spellEnd"/>
            <w:r w:rsidRPr="003C641D">
              <w:rPr>
                <w:i/>
                <w:color w:val="000000"/>
                <w:sz w:val="22"/>
                <w:szCs w:val="22"/>
                <w:lang w:eastAsia="ru-RU"/>
              </w:rPr>
              <w:t xml:space="preserve"> </w:t>
            </w:r>
            <w:proofErr w:type="spellStart"/>
            <w:r w:rsidRPr="003C641D">
              <w:rPr>
                <w:i/>
                <w:color w:val="000000"/>
                <w:sz w:val="22"/>
                <w:szCs w:val="22"/>
                <w:lang w:eastAsia="ru-RU"/>
              </w:rPr>
              <w:t>класифікації</w:t>
            </w:r>
            <w:proofErr w:type="spellEnd"/>
            <w:r w:rsidRPr="003C641D">
              <w:rPr>
                <w:color w:val="000000"/>
                <w:sz w:val="22"/>
                <w:szCs w:val="22"/>
                <w:lang w:eastAsia="ru-RU"/>
              </w:rPr>
              <w:t xml:space="preserve"> </w:t>
            </w:r>
          </w:p>
        </w:tc>
        <w:tc>
          <w:tcPr>
            <w:tcW w:w="2694" w:type="dxa"/>
          </w:tcPr>
          <w:p w14:paraId="2203866C" w14:textId="77777777" w:rsidR="00E20363" w:rsidRPr="002F711E" w:rsidRDefault="00E20363" w:rsidP="00FE3868">
            <w:pPr>
              <w:widowControl w:val="0"/>
              <w:suppressAutoHyphens w:val="0"/>
              <w:autoSpaceDE w:val="0"/>
              <w:autoSpaceDN w:val="0"/>
              <w:spacing w:line="280" w:lineRule="atLeast"/>
              <w:rPr>
                <w:color w:val="000000"/>
                <w:sz w:val="22"/>
                <w:szCs w:val="22"/>
                <w:lang w:eastAsia="ru-RU"/>
              </w:rPr>
            </w:pPr>
          </w:p>
        </w:tc>
      </w:tr>
      <w:tr w:rsidR="00E20363" w:rsidRPr="00F62CC4" w14:paraId="78EC8961" w14:textId="77777777" w:rsidTr="00311AAA">
        <w:tc>
          <w:tcPr>
            <w:tcW w:w="7088" w:type="dxa"/>
            <w:tcMar>
              <w:top w:w="20" w:type="nil"/>
              <w:left w:w="20" w:type="nil"/>
              <w:bottom w:w="20" w:type="nil"/>
              <w:right w:w="20" w:type="nil"/>
            </w:tcMar>
            <w:vAlign w:val="center"/>
          </w:tcPr>
          <w:p w14:paraId="29A3DDB5" w14:textId="4E0DE32C" w:rsidR="00E20363" w:rsidRPr="003C641D" w:rsidRDefault="00E20363" w:rsidP="00FE3868">
            <w:pPr>
              <w:widowControl w:val="0"/>
              <w:suppressAutoHyphens w:val="0"/>
              <w:autoSpaceDE w:val="0"/>
              <w:autoSpaceDN w:val="0"/>
              <w:spacing w:line="280" w:lineRule="atLeast"/>
              <w:rPr>
                <w:color w:val="000000"/>
                <w:sz w:val="22"/>
                <w:szCs w:val="22"/>
                <w:lang w:val="en-US" w:eastAsia="ru-RU"/>
              </w:rPr>
            </w:pPr>
            <w:r w:rsidRPr="003C641D">
              <w:rPr>
                <w:color w:val="000000"/>
                <w:sz w:val="22"/>
                <w:szCs w:val="22"/>
                <w:lang w:val="en-US" w:eastAsia="ru-RU"/>
              </w:rPr>
              <w:t>Contract with Sup</w:t>
            </w:r>
            <w:r w:rsidR="00EF03B7">
              <w:rPr>
                <w:color w:val="000000"/>
                <w:sz w:val="22"/>
                <w:szCs w:val="22"/>
                <w:lang w:val="en-US" w:eastAsia="ru-RU"/>
              </w:rPr>
              <w:t>plier (OEM/</w:t>
            </w:r>
            <w:r w:rsidRPr="003C641D">
              <w:rPr>
                <w:color w:val="000000"/>
                <w:sz w:val="22"/>
                <w:szCs w:val="22"/>
                <w:lang w:val="en-US" w:eastAsia="ru-RU"/>
              </w:rPr>
              <w:t>Subcontractor)/</w:t>
            </w:r>
            <w:r w:rsidR="00EF03B7">
              <w:rPr>
                <w:lang w:val="en-US"/>
              </w:rPr>
              <w:t xml:space="preserve"> </w:t>
            </w:r>
            <w:proofErr w:type="spellStart"/>
            <w:r w:rsidRPr="003C641D">
              <w:rPr>
                <w:color w:val="000000"/>
                <w:sz w:val="22"/>
                <w:szCs w:val="22"/>
                <w:lang w:eastAsia="ru-RU"/>
              </w:rPr>
              <w:t>Договір</w:t>
            </w:r>
            <w:proofErr w:type="spellEnd"/>
            <w:r w:rsidRPr="003C641D">
              <w:rPr>
                <w:color w:val="000000"/>
                <w:sz w:val="22"/>
                <w:szCs w:val="22"/>
                <w:lang w:val="en-US" w:eastAsia="ru-RU"/>
              </w:rPr>
              <w:t xml:space="preserve"> </w:t>
            </w:r>
            <w:r w:rsidRPr="003C641D">
              <w:rPr>
                <w:color w:val="000000"/>
                <w:sz w:val="22"/>
                <w:szCs w:val="22"/>
                <w:lang w:eastAsia="ru-RU"/>
              </w:rPr>
              <w:t>з</w:t>
            </w:r>
            <w:r w:rsidRPr="003C641D">
              <w:rPr>
                <w:color w:val="000000"/>
                <w:sz w:val="22"/>
                <w:szCs w:val="22"/>
                <w:lang w:val="en-US" w:eastAsia="ru-RU"/>
              </w:rPr>
              <w:t xml:space="preserve"> </w:t>
            </w:r>
            <w:proofErr w:type="spellStart"/>
            <w:r w:rsidRPr="003C641D">
              <w:rPr>
                <w:color w:val="000000"/>
                <w:sz w:val="22"/>
                <w:szCs w:val="22"/>
                <w:lang w:eastAsia="ru-RU"/>
              </w:rPr>
              <w:t>постачальником</w:t>
            </w:r>
            <w:proofErr w:type="spellEnd"/>
            <w:r w:rsidRPr="003C641D">
              <w:rPr>
                <w:color w:val="000000"/>
                <w:sz w:val="22"/>
                <w:szCs w:val="22"/>
                <w:lang w:val="en-US" w:eastAsia="ru-RU"/>
              </w:rPr>
              <w:t xml:space="preserve"> (OEM/</w:t>
            </w:r>
            <w:proofErr w:type="spellStart"/>
            <w:r w:rsidRPr="003C641D">
              <w:rPr>
                <w:color w:val="000000"/>
                <w:sz w:val="22"/>
                <w:szCs w:val="22"/>
                <w:lang w:eastAsia="ru-RU"/>
              </w:rPr>
              <w:t>субпідрядник</w:t>
            </w:r>
            <w:proofErr w:type="spellEnd"/>
            <w:r w:rsidRPr="003C641D">
              <w:rPr>
                <w:color w:val="000000"/>
                <w:sz w:val="22"/>
                <w:szCs w:val="22"/>
                <w:lang w:val="en-US" w:eastAsia="ru-RU"/>
              </w:rPr>
              <w:t xml:space="preserve">) </w:t>
            </w:r>
          </w:p>
        </w:tc>
        <w:tc>
          <w:tcPr>
            <w:tcW w:w="2694" w:type="dxa"/>
          </w:tcPr>
          <w:p w14:paraId="07CD3D51" w14:textId="77777777" w:rsidR="00E20363" w:rsidRPr="00CA6A1A" w:rsidRDefault="00E20363" w:rsidP="00FE3868">
            <w:pPr>
              <w:widowControl w:val="0"/>
              <w:suppressAutoHyphens w:val="0"/>
              <w:autoSpaceDE w:val="0"/>
              <w:autoSpaceDN w:val="0"/>
              <w:spacing w:line="280" w:lineRule="atLeast"/>
              <w:rPr>
                <w:color w:val="000000"/>
                <w:sz w:val="22"/>
                <w:szCs w:val="22"/>
                <w:lang w:val="en-US" w:eastAsia="ru-RU"/>
              </w:rPr>
            </w:pPr>
          </w:p>
        </w:tc>
      </w:tr>
      <w:tr w:rsidR="00E20363" w:rsidRPr="00F62CC4" w14:paraId="6AF53F92" w14:textId="77777777" w:rsidTr="00311AAA">
        <w:tc>
          <w:tcPr>
            <w:tcW w:w="7088" w:type="dxa"/>
            <w:tcMar>
              <w:top w:w="20" w:type="nil"/>
              <w:left w:w="20" w:type="nil"/>
              <w:bottom w:w="20" w:type="nil"/>
              <w:right w:w="20" w:type="nil"/>
            </w:tcMar>
            <w:vAlign w:val="center"/>
          </w:tcPr>
          <w:p w14:paraId="255F399D" w14:textId="7C287D0C" w:rsidR="00E20363" w:rsidRPr="003C641D" w:rsidRDefault="00E20363" w:rsidP="00FE3868">
            <w:pPr>
              <w:widowControl w:val="0"/>
              <w:suppressAutoHyphens w:val="0"/>
              <w:autoSpaceDE w:val="0"/>
              <w:autoSpaceDN w:val="0"/>
              <w:spacing w:line="280" w:lineRule="atLeast"/>
              <w:rPr>
                <w:color w:val="000000"/>
                <w:sz w:val="22"/>
                <w:szCs w:val="22"/>
                <w:lang w:val="en-US" w:eastAsia="ru-RU"/>
              </w:rPr>
            </w:pPr>
            <w:r w:rsidRPr="003C641D">
              <w:rPr>
                <w:color w:val="000000"/>
                <w:sz w:val="22"/>
                <w:szCs w:val="22"/>
                <w:lang w:val="en-US" w:eastAsia="ru-RU"/>
              </w:rPr>
              <w:t>Essential requirements/</w:t>
            </w:r>
            <w:r w:rsidR="00EF03B7">
              <w:rPr>
                <w:color w:val="000000"/>
                <w:sz w:val="22"/>
                <w:szCs w:val="22"/>
                <w:lang w:val="en-US" w:eastAsia="ru-RU"/>
              </w:rPr>
              <w:t xml:space="preserve"> </w:t>
            </w:r>
            <w:proofErr w:type="spellStart"/>
            <w:r w:rsidRPr="003C641D">
              <w:rPr>
                <w:color w:val="000000"/>
                <w:sz w:val="22"/>
                <w:szCs w:val="22"/>
                <w:lang w:eastAsia="ru-RU"/>
              </w:rPr>
              <w:t>Основні</w:t>
            </w:r>
            <w:proofErr w:type="spellEnd"/>
            <w:r w:rsidRPr="003C641D">
              <w:rPr>
                <w:color w:val="000000"/>
                <w:sz w:val="22"/>
                <w:szCs w:val="22"/>
                <w:lang w:val="en-US" w:eastAsia="ru-RU"/>
              </w:rPr>
              <w:t xml:space="preserve"> </w:t>
            </w:r>
            <w:proofErr w:type="spellStart"/>
            <w:r w:rsidRPr="003C641D">
              <w:rPr>
                <w:color w:val="000000"/>
                <w:sz w:val="22"/>
                <w:szCs w:val="22"/>
                <w:lang w:eastAsia="ru-RU"/>
              </w:rPr>
              <w:t>вимоги</w:t>
            </w:r>
            <w:proofErr w:type="spellEnd"/>
            <w:r w:rsidR="00EF03B7" w:rsidRPr="00EF03B7">
              <w:rPr>
                <w:color w:val="000000"/>
                <w:sz w:val="22"/>
                <w:szCs w:val="22"/>
                <w:lang w:val="en-US" w:eastAsia="ru-RU"/>
              </w:rPr>
              <w:t xml:space="preserve"> </w:t>
            </w:r>
            <w:r w:rsidRPr="003C641D">
              <w:rPr>
                <w:color w:val="000000"/>
                <w:sz w:val="22"/>
                <w:szCs w:val="22"/>
                <w:lang w:val="en-US" w:eastAsia="ru-RU"/>
              </w:rPr>
              <w:t>(</w:t>
            </w:r>
            <w:r w:rsidRPr="003C641D">
              <w:rPr>
                <w:color w:val="000000"/>
                <w:sz w:val="22"/>
                <w:szCs w:val="22"/>
                <w:lang w:eastAsia="ru-RU"/>
              </w:rPr>
              <w:t>чек</w:t>
            </w:r>
            <w:r w:rsidRPr="003C641D">
              <w:rPr>
                <w:color w:val="000000"/>
                <w:sz w:val="22"/>
                <w:szCs w:val="22"/>
                <w:lang w:val="en-US" w:eastAsia="ru-RU"/>
              </w:rPr>
              <w:t>-</w:t>
            </w:r>
            <w:r w:rsidRPr="003C641D">
              <w:rPr>
                <w:color w:val="000000"/>
                <w:sz w:val="22"/>
                <w:szCs w:val="22"/>
                <w:lang w:eastAsia="ru-RU"/>
              </w:rPr>
              <w:t>лист</w:t>
            </w:r>
            <w:r w:rsidRPr="003C641D">
              <w:rPr>
                <w:color w:val="000000"/>
                <w:sz w:val="22"/>
                <w:szCs w:val="22"/>
                <w:lang w:val="en-US" w:eastAsia="ru-RU"/>
              </w:rPr>
              <w:t xml:space="preserve">) </w:t>
            </w:r>
          </w:p>
        </w:tc>
        <w:tc>
          <w:tcPr>
            <w:tcW w:w="2694" w:type="dxa"/>
          </w:tcPr>
          <w:p w14:paraId="4DD07F73" w14:textId="77777777" w:rsidR="00E20363" w:rsidRPr="00CA6A1A" w:rsidRDefault="00E20363" w:rsidP="00FE3868">
            <w:pPr>
              <w:widowControl w:val="0"/>
              <w:suppressAutoHyphens w:val="0"/>
              <w:autoSpaceDE w:val="0"/>
              <w:autoSpaceDN w:val="0"/>
              <w:spacing w:line="280" w:lineRule="atLeast"/>
              <w:rPr>
                <w:color w:val="000000"/>
                <w:sz w:val="22"/>
                <w:szCs w:val="22"/>
                <w:lang w:val="en-US" w:eastAsia="ru-RU"/>
              </w:rPr>
            </w:pPr>
          </w:p>
        </w:tc>
      </w:tr>
      <w:tr w:rsidR="00E20363" w:rsidRPr="002F711E" w14:paraId="0BCEE3B1" w14:textId="77777777" w:rsidTr="00311AAA">
        <w:trPr>
          <w:trHeight w:val="309"/>
        </w:trPr>
        <w:tc>
          <w:tcPr>
            <w:tcW w:w="7088" w:type="dxa"/>
            <w:tcMar>
              <w:top w:w="20" w:type="nil"/>
              <w:left w:w="20" w:type="nil"/>
              <w:bottom w:w="20" w:type="nil"/>
              <w:right w:w="20" w:type="nil"/>
            </w:tcMar>
            <w:vAlign w:val="center"/>
          </w:tcPr>
          <w:p w14:paraId="5D94BEFF" w14:textId="30042C40" w:rsidR="00E20363" w:rsidRPr="003C641D" w:rsidRDefault="00E20363" w:rsidP="00FE3868">
            <w:pPr>
              <w:widowControl w:val="0"/>
              <w:suppressAutoHyphens w:val="0"/>
              <w:autoSpaceDE w:val="0"/>
              <w:autoSpaceDN w:val="0"/>
              <w:spacing w:line="280" w:lineRule="atLeast"/>
              <w:rPr>
                <w:color w:val="000000"/>
                <w:sz w:val="22"/>
                <w:szCs w:val="22"/>
                <w:lang w:val="en-US" w:eastAsia="ru-RU"/>
              </w:rPr>
            </w:pPr>
            <w:proofErr w:type="spellStart"/>
            <w:r w:rsidRPr="003C641D">
              <w:rPr>
                <w:color w:val="000000"/>
                <w:sz w:val="22"/>
                <w:szCs w:val="22"/>
                <w:lang w:eastAsia="ru-RU"/>
              </w:rPr>
              <w:t>Standards</w:t>
            </w:r>
            <w:proofErr w:type="spellEnd"/>
            <w:r w:rsidRPr="003C641D">
              <w:rPr>
                <w:color w:val="000000"/>
                <w:sz w:val="22"/>
                <w:szCs w:val="22"/>
                <w:lang w:eastAsia="ru-RU"/>
              </w:rPr>
              <w:t xml:space="preserve"> </w:t>
            </w:r>
            <w:proofErr w:type="spellStart"/>
            <w:r w:rsidRPr="003C641D">
              <w:rPr>
                <w:color w:val="000000"/>
                <w:sz w:val="22"/>
                <w:szCs w:val="22"/>
                <w:lang w:eastAsia="ru-RU"/>
              </w:rPr>
              <w:t>applied</w:t>
            </w:r>
            <w:proofErr w:type="spellEnd"/>
            <w:r w:rsidRPr="003C641D">
              <w:rPr>
                <w:color w:val="000000"/>
                <w:sz w:val="22"/>
                <w:szCs w:val="22"/>
                <w:lang w:eastAsia="ru-RU"/>
              </w:rPr>
              <w:t>/</w:t>
            </w:r>
            <w:r w:rsidRPr="003C641D">
              <w:t xml:space="preserve"> </w:t>
            </w:r>
            <w:proofErr w:type="spellStart"/>
            <w:r w:rsidRPr="003C641D">
              <w:rPr>
                <w:color w:val="000000"/>
                <w:sz w:val="22"/>
                <w:szCs w:val="22"/>
                <w:lang w:eastAsia="ru-RU"/>
              </w:rPr>
              <w:t>Застосовані</w:t>
            </w:r>
            <w:proofErr w:type="spellEnd"/>
            <w:r w:rsidRPr="003C641D">
              <w:rPr>
                <w:color w:val="000000"/>
                <w:sz w:val="22"/>
                <w:szCs w:val="22"/>
                <w:lang w:eastAsia="ru-RU"/>
              </w:rPr>
              <w:t xml:space="preserve"> </w:t>
            </w:r>
            <w:proofErr w:type="spellStart"/>
            <w:r w:rsidRPr="003C641D">
              <w:rPr>
                <w:color w:val="000000"/>
                <w:sz w:val="22"/>
                <w:szCs w:val="22"/>
                <w:lang w:eastAsia="ru-RU"/>
              </w:rPr>
              <w:t>стандарти</w:t>
            </w:r>
            <w:proofErr w:type="spellEnd"/>
            <w:r w:rsidRPr="003C641D">
              <w:rPr>
                <w:color w:val="000000"/>
                <w:sz w:val="22"/>
                <w:szCs w:val="22"/>
                <w:lang w:eastAsia="ru-RU"/>
              </w:rPr>
              <w:t xml:space="preserve"> </w:t>
            </w:r>
          </w:p>
        </w:tc>
        <w:tc>
          <w:tcPr>
            <w:tcW w:w="2694" w:type="dxa"/>
          </w:tcPr>
          <w:p w14:paraId="342B111F" w14:textId="77777777" w:rsidR="00E20363" w:rsidRPr="002F711E" w:rsidRDefault="00E20363" w:rsidP="00FE3868">
            <w:pPr>
              <w:widowControl w:val="0"/>
              <w:suppressAutoHyphens w:val="0"/>
              <w:autoSpaceDE w:val="0"/>
              <w:autoSpaceDN w:val="0"/>
              <w:spacing w:line="280" w:lineRule="atLeast"/>
              <w:rPr>
                <w:color w:val="000000"/>
                <w:sz w:val="22"/>
                <w:szCs w:val="22"/>
                <w:lang w:eastAsia="ru-RU"/>
              </w:rPr>
            </w:pPr>
          </w:p>
        </w:tc>
      </w:tr>
      <w:tr w:rsidR="00E20363" w:rsidRPr="002F711E" w14:paraId="69B3F39E" w14:textId="77777777" w:rsidTr="00311AAA">
        <w:tc>
          <w:tcPr>
            <w:tcW w:w="7088" w:type="dxa"/>
            <w:tcMar>
              <w:top w:w="20" w:type="nil"/>
              <w:left w:w="20" w:type="nil"/>
              <w:bottom w:w="20" w:type="nil"/>
              <w:right w:w="20" w:type="nil"/>
            </w:tcMar>
            <w:vAlign w:val="center"/>
          </w:tcPr>
          <w:p w14:paraId="1B01B653" w14:textId="66067F33" w:rsidR="00E20363" w:rsidRPr="003C641D" w:rsidRDefault="00E20363" w:rsidP="001864E7">
            <w:pPr>
              <w:widowControl w:val="0"/>
              <w:suppressAutoHyphens w:val="0"/>
              <w:autoSpaceDE w:val="0"/>
              <w:autoSpaceDN w:val="0"/>
              <w:spacing w:line="280" w:lineRule="atLeast"/>
              <w:rPr>
                <w:color w:val="000000"/>
                <w:sz w:val="22"/>
                <w:szCs w:val="22"/>
                <w:lang w:eastAsia="ru-RU"/>
              </w:rPr>
            </w:pPr>
            <w:proofErr w:type="spellStart"/>
            <w:r w:rsidRPr="003C641D">
              <w:rPr>
                <w:color w:val="000000"/>
                <w:sz w:val="22"/>
                <w:szCs w:val="22"/>
                <w:lang w:eastAsia="ru-RU"/>
              </w:rPr>
              <w:t>Tests</w:t>
            </w:r>
            <w:proofErr w:type="spellEnd"/>
            <w:r w:rsidRPr="003C641D">
              <w:rPr>
                <w:color w:val="000000"/>
                <w:sz w:val="22"/>
                <w:szCs w:val="22"/>
                <w:lang w:eastAsia="ru-RU"/>
              </w:rPr>
              <w:t xml:space="preserve"> </w:t>
            </w:r>
            <w:proofErr w:type="spellStart"/>
            <w:r w:rsidRPr="003C641D">
              <w:rPr>
                <w:color w:val="000000"/>
                <w:sz w:val="22"/>
                <w:szCs w:val="22"/>
                <w:lang w:eastAsia="ru-RU"/>
              </w:rPr>
              <w:t>performed</w:t>
            </w:r>
            <w:proofErr w:type="spellEnd"/>
            <w:r w:rsidRPr="003C641D">
              <w:rPr>
                <w:color w:val="000000"/>
                <w:sz w:val="22"/>
                <w:szCs w:val="22"/>
                <w:lang w:eastAsia="ru-RU"/>
              </w:rPr>
              <w:t xml:space="preserve">/ </w:t>
            </w:r>
            <w:proofErr w:type="spellStart"/>
            <w:r w:rsidRPr="003C641D">
              <w:rPr>
                <w:color w:val="000000"/>
                <w:sz w:val="22"/>
                <w:szCs w:val="22"/>
                <w:lang w:eastAsia="ru-RU"/>
              </w:rPr>
              <w:t>Проведені</w:t>
            </w:r>
            <w:proofErr w:type="spellEnd"/>
            <w:r w:rsidRPr="003C641D">
              <w:rPr>
                <w:color w:val="000000"/>
                <w:sz w:val="22"/>
                <w:szCs w:val="22"/>
                <w:lang w:eastAsia="ru-RU"/>
              </w:rPr>
              <w:t xml:space="preserve"> </w:t>
            </w:r>
            <w:proofErr w:type="spellStart"/>
            <w:r w:rsidRPr="003C641D">
              <w:rPr>
                <w:color w:val="000000"/>
                <w:sz w:val="22"/>
                <w:szCs w:val="22"/>
                <w:lang w:eastAsia="ru-RU"/>
              </w:rPr>
              <w:t>випробування</w:t>
            </w:r>
            <w:proofErr w:type="spellEnd"/>
            <w:r w:rsidRPr="003C641D">
              <w:rPr>
                <w:color w:val="000000"/>
                <w:sz w:val="22"/>
                <w:szCs w:val="22"/>
                <w:lang w:eastAsia="ru-RU"/>
              </w:rPr>
              <w:t>:</w:t>
            </w:r>
          </w:p>
        </w:tc>
        <w:tc>
          <w:tcPr>
            <w:tcW w:w="2694" w:type="dxa"/>
          </w:tcPr>
          <w:p w14:paraId="79E83003" w14:textId="77777777" w:rsidR="00E20363" w:rsidRPr="002F711E" w:rsidRDefault="00E20363" w:rsidP="00FE3868">
            <w:pPr>
              <w:widowControl w:val="0"/>
              <w:suppressAutoHyphens w:val="0"/>
              <w:autoSpaceDE w:val="0"/>
              <w:autoSpaceDN w:val="0"/>
              <w:spacing w:line="280" w:lineRule="atLeast"/>
              <w:rPr>
                <w:color w:val="000000"/>
                <w:sz w:val="22"/>
                <w:szCs w:val="22"/>
                <w:lang w:eastAsia="ru-RU"/>
              </w:rPr>
            </w:pPr>
          </w:p>
        </w:tc>
      </w:tr>
      <w:tr w:rsidR="00E20363" w:rsidRPr="002F711E" w14:paraId="4A0A6ED6" w14:textId="77777777" w:rsidTr="00311AAA">
        <w:tc>
          <w:tcPr>
            <w:tcW w:w="7088" w:type="dxa"/>
            <w:tcMar>
              <w:top w:w="20" w:type="nil"/>
              <w:left w:w="20" w:type="nil"/>
              <w:bottom w:w="20" w:type="nil"/>
              <w:right w:w="20" w:type="nil"/>
            </w:tcMar>
            <w:vAlign w:val="center"/>
          </w:tcPr>
          <w:p w14:paraId="3795D80E" w14:textId="2442C324" w:rsidR="00E20363" w:rsidRPr="003C641D" w:rsidRDefault="00E20363" w:rsidP="00F9114F">
            <w:pPr>
              <w:widowControl w:val="0"/>
              <w:suppressAutoHyphens w:val="0"/>
              <w:autoSpaceDE w:val="0"/>
              <w:autoSpaceDN w:val="0"/>
              <w:spacing w:line="280" w:lineRule="atLeast"/>
              <w:rPr>
                <w:color w:val="000000"/>
                <w:sz w:val="22"/>
                <w:szCs w:val="22"/>
                <w:lang w:eastAsia="ru-RU"/>
              </w:rPr>
            </w:pPr>
            <w:r w:rsidRPr="003C641D">
              <w:rPr>
                <w:color w:val="000000"/>
                <w:sz w:val="22"/>
                <w:szCs w:val="22"/>
                <w:lang w:eastAsia="ru-RU"/>
              </w:rPr>
              <w:t xml:space="preserve">· </w:t>
            </w:r>
            <w:proofErr w:type="spellStart"/>
            <w:r w:rsidRPr="003C641D">
              <w:rPr>
                <w:color w:val="000000"/>
                <w:sz w:val="22"/>
                <w:szCs w:val="22"/>
                <w:lang w:eastAsia="ru-RU"/>
              </w:rPr>
              <w:t>Shelf-life</w:t>
            </w:r>
            <w:proofErr w:type="spellEnd"/>
            <w:r w:rsidRPr="003C641D">
              <w:rPr>
                <w:color w:val="000000"/>
                <w:sz w:val="22"/>
                <w:szCs w:val="22"/>
                <w:lang w:eastAsia="ru-RU"/>
              </w:rPr>
              <w:t xml:space="preserve">: </w:t>
            </w:r>
            <w:proofErr w:type="spellStart"/>
            <w:r w:rsidRPr="003C641D">
              <w:rPr>
                <w:color w:val="000000"/>
                <w:sz w:val="22"/>
                <w:szCs w:val="22"/>
                <w:lang w:eastAsia="ru-RU"/>
              </w:rPr>
              <w:t>device</w:t>
            </w:r>
            <w:proofErr w:type="spellEnd"/>
            <w:r w:rsidRPr="003C641D">
              <w:rPr>
                <w:color w:val="000000"/>
                <w:sz w:val="22"/>
                <w:szCs w:val="22"/>
                <w:lang w:eastAsia="ru-RU"/>
              </w:rPr>
              <w:t>/</w:t>
            </w:r>
            <w:proofErr w:type="spellStart"/>
            <w:r w:rsidRPr="003C641D">
              <w:rPr>
                <w:color w:val="000000"/>
                <w:sz w:val="22"/>
                <w:szCs w:val="22"/>
                <w:lang w:eastAsia="ru-RU"/>
              </w:rPr>
              <w:t>Термін</w:t>
            </w:r>
            <w:proofErr w:type="spellEnd"/>
            <w:r w:rsidRPr="003C641D">
              <w:rPr>
                <w:color w:val="000000"/>
                <w:sz w:val="22"/>
                <w:szCs w:val="22"/>
                <w:lang w:eastAsia="ru-RU"/>
              </w:rPr>
              <w:t xml:space="preserve"> </w:t>
            </w:r>
            <w:proofErr w:type="spellStart"/>
            <w:r w:rsidRPr="003C641D">
              <w:rPr>
                <w:color w:val="000000"/>
                <w:sz w:val="22"/>
                <w:szCs w:val="22"/>
                <w:lang w:eastAsia="ru-RU"/>
              </w:rPr>
              <w:t>придатності</w:t>
            </w:r>
            <w:proofErr w:type="spellEnd"/>
            <w:r w:rsidRPr="003C641D">
              <w:rPr>
                <w:color w:val="000000"/>
                <w:sz w:val="22"/>
                <w:szCs w:val="22"/>
                <w:lang w:eastAsia="ru-RU"/>
              </w:rPr>
              <w:t xml:space="preserve">: </w:t>
            </w:r>
            <w:proofErr w:type="spellStart"/>
            <w:r w:rsidRPr="003C641D">
              <w:rPr>
                <w:color w:val="000000"/>
                <w:sz w:val="22"/>
                <w:szCs w:val="22"/>
                <w:lang w:eastAsia="ru-RU"/>
              </w:rPr>
              <w:t>виріб</w:t>
            </w:r>
            <w:proofErr w:type="spellEnd"/>
            <w:r w:rsidRPr="003C641D">
              <w:rPr>
                <w:color w:val="000000"/>
                <w:sz w:val="22"/>
                <w:szCs w:val="22"/>
                <w:lang w:eastAsia="ru-RU"/>
              </w:rPr>
              <w:t xml:space="preserve"> </w:t>
            </w:r>
          </w:p>
        </w:tc>
        <w:tc>
          <w:tcPr>
            <w:tcW w:w="2694" w:type="dxa"/>
          </w:tcPr>
          <w:p w14:paraId="5D6C2CCA" w14:textId="77777777" w:rsidR="00E20363" w:rsidRPr="002F711E" w:rsidRDefault="00E20363" w:rsidP="00FE3868">
            <w:pPr>
              <w:widowControl w:val="0"/>
              <w:suppressAutoHyphens w:val="0"/>
              <w:autoSpaceDE w:val="0"/>
              <w:autoSpaceDN w:val="0"/>
              <w:spacing w:line="280" w:lineRule="atLeast"/>
              <w:rPr>
                <w:color w:val="000000"/>
                <w:sz w:val="22"/>
                <w:szCs w:val="22"/>
                <w:lang w:eastAsia="ru-RU"/>
              </w:rPr>
            </w:pPr>
          </w:p>
        </w:tc>
      </w:tr>
      <w:tr w:rsidR="00E20363" w:rsidRPr="002F711E" w14:paraId="4AD2917A" w14:textId="77777777" w:rsidTr="00311AAA">
        <w:tc>
          <w:tcPr>
            <w:tcW w:w="7088" w:type="dxa"/>
            <w:tcMar>
              <w:top w:w="20" w:type="nil"/>
              <w:left w:w="20" w:type="nil"/>
              <w:bottom w:w="20" w:type="nil"/>
              <w:right w:w="20" w:type="nil"/>
            </w:tcMar>
            <w:vAlign w:val="center"/>
          </w:tcPr>
          <w:p w14:paraId="0D4AEC60" w14:textId="630DE512" w:rsidR="00E20363" w:rsidRPr="003C641D" w:rsidRDefault="00E20363" w:rsidP="00F9114F">
            <w:pPr>
              <w:widowControl w:val="0"/>
              <w:suppressAutoHyphens w:val="0"/>
              <w:autoSpaceDE w:val="0"/>
              <w:autoSpaceDN w:val="0"/>
              <w:spacing w:line="280" w:lineRule="atLeast"/>
              <w:rPr>
                <w:color w:val="000000"/>
                <w:sz w:val="22"/>
                <w:szCs w:val="22"/>
                <w:lang w:eastAsia="ru-RU"/>
              </w:rPr>
            </w:pPr>
            <w:r w:rsidRPr="003C641D">
              <w:rPr>
                <w:color w:val="000000"/>
                <w:sz w:val="22"/>
                <w:szCs w:val="22"/>
                <w:lang w:eastAsia="ru-RU"/>
              </w:rPr>
              <w:t xml:space="preserve">· </w:t>
            </w:r>
            <w:proofErr w:type="spellStart"/>
            <w:r w:rsidRPr="003C641D">
              <w:rPr>
                <w:color w:val="000000"/>
                <w:sz w:val="22"/>
                <w:szCs w:val="22"/>
                <w:lang w:eastAsia="ru-RU"/>
              </w:rPr>
              <w:t>Shelf-life</w:t>
            </w:r>
            <w:proofErr w:type="spellEnd"/>
            <w:r w:rsidRPr="003C641D">
              <w:rPr>
                <w:color w:val="000000"/>
                <w:sz w:val="22"/>
                <w:szCs w:val="22"/>
                <w:lang w:eastAsia="ru-RU"/>
              </w:rPr>
              <w:t xml:space="preserve">: </w:t>
            </w:r>
            <w:proofErr w:type="spellStart"/>
            <w:r w:rsidRPr="003C641D">
              <w:rPr>
                <w:color w:val="000000"/>
                <w:sz w:val="22"/>
                <w:szCs w:val="22"/>
                <w:lang w:eastAsia="ru-RU"/>
              </w:rPr>
              <w:t>packaging</w:t>
            </w:r>
            <w:proofErr w:type="spellEnd"/>
            <w:r w:rsidRPr="003C641D">
              <w:rPr>
                <w:color w:val="000000"/>
                <w:sz w:val="22"/>
                <w:szCs w:val="22"/>
                <w:lang w:eastAsia="ru-RU"/>
              </w:rPr>
              <w:t xml:space="preserve">/· </w:t>
            </w:r>
            <w:proofErr w:type="spellStart"/>
            <w:r w:rsidRPr="003C641D">
              <w:rPr>
                <w:color w:val="000000"/>
                <w:sz w:val="22"/>
                <w:szCs w:val="22"/>
                <w:lang w:eastAsia="ru-RU"/>
              </w:rPr>
              <w:t>Термін</w:t>
            </w:r>
            <w:proofErr w:type="spellEnd"/>
            <w:r w:rsidRPr="003C641D">
              <w:rPr>
                <w:color w:val="000000"/>
                <w:sz w:val="22"/>
                <w:szCs w:val="22"/>
                <w:lang w:eastAsia="ru-RU"/>
              </w:rPr>
              <w:t xml:space="preserve"> </w:t>
            </w:r>
            <w:proofErr w:type="spellStart"/>
            <w:r w:rsidRPr="003C641D">
              <w:rPr>
                <w:color w:val="000000"/>
                <w:sz w:val="22"/>
                <w:szCs w:val="22"/>
                <w:lang w:eastAsia="ru-RU"/>
              </w:rPr>
              <w:t>придатності</w:t>
            </w:r>
            <w:proofErr w:type="spellEnd"/>
            <w:r w:rsidRPr="003C641D">
              <w:rPr>
                <w:color w:val="000000"/>
                <w:sz w:val="22"/>
                <w:szCs w:val="22"/>
                <w:lang w:eastAsia="ru-RU"/>
              </w:rPr>
              <w:t xml:space="preserve">: паковання </w:t>
            </w:r>
          </w:p>
        </w:tc>
        <w:tc>
          <w:tcPr>
            <w:tcW w:w="2694" w:type="dxa"/>
          </w:tcPr>
          <w:p w14:paraId="6D0BB120" w14:textId="77777777" w:rsidR="00E20363" w:rsidRPr="002F711E" w:rsidRDefault="00E20363" w:rsidP="00FE3868">
            <w:pPr>
              <w:widowControl w:val="0"/>
              <w:suppressAutoHyphens w:val="0"/>
              <w:autoSpaceDE w:val="0"/>
              <w:autoSpaceDN w:val="0"/>
              <w:spacing w:line="280" w:lineRule="atLeast"/>
              <w:rPr>
                <w:color w:val="000000"/>
                <w:sz w:val="22"/>
                <w:szCs w:val="22"/>
                <w:lang w:eastAsia="ru-RU"/>
              </w:rPr>
            </w:pPr>
          </w:p>
        </w:tc>
      </w:tr>
      <w:tr w:rsidR="00E20363" w:rsidRPr="002F711E" w14:paraId="5B68F6F6" w14:textId="77777777" w:rsidTr="00311AAA">
        <w:tc>
          <w:tcPr>
            <w:tcW w:w="7088" w:type="dxa"/>
            <w:tcMar>
              <w:top w:w="20" w:type="nil"/>
              <w:left w:w="20" w:type="nil"/>
              <w:bottom w:w="20" w:type="nil"/>
              <w:right w:w="20" w:type="nil"/>
            </w:tcMar>
            <w:vAlign w:val="center"/>
          </w:tcPr>
          <w:p w14:paraId="0B23DA7A" w14:textId="7AE8CCDC" w:rsidR="00E20363" w:rsidRPr="003C641D" w:rsidRDefault="00E20363" w:rsidP="00FE3868">
            <w:pPr>
              <w:widowControl w:val="0"/>
              <w:suppressAutoHyphens w:val="0"/>
              <w:autoSpaceDE w:val="0"/>
              <w:autoSpaceDN w:val="0"/>
              <w:spacing w:line="280" w:lineRule="atLeast"/>
              <w:rPr>
                <w:color w:val="000000"/>
                <w:sz w:val="22"/>
                <w:szCs w:val="22"/>
                <w:lang w:eastAsia="ru-RU"/>
              </w:rPr>
            </w:pPr>
            <w:r w:rsidRPr="003C641D">
              <w:rPr>
                <w:color w:val="000000"/>
                <w:sz w:val="22"/>
                <w:szCs w:val="22"/>
                <w:lang w:eastAsia="ru-RU"/>
              </w:rPr>
              <w:lastRenderedPageBreak/>
              <w:t xml:space="preserve">· </w:t>
            </w:r>
            <w:proofErr w:type="spellStart"/>
            <w:r w:rsidRPr="003C641D">
              <w:rPr>
                <w:color w:val="000000"/>
                <w:sz w:val="22"/>
                <w:szCs w:val="22"/>
                <w:lang w:eastAsia="ru-RU"/>
              </w:rPr>
              <w:t>Biocompatibility</w:t>
            </w:r>
            <w:proofErr w:type="spellEnd"/>
            <w:r w:rsidRPr="003C641D">
              <w:rPr>
                <w:color w:val="000000"/>
                <w:sz w:val="22"/>
                <w:szCs w:val="22"/>
                <w:lang w:eastAsia="ru-RU"/>
              </w:rPr>
              <w:t xml:space="preserve"> /Біосумісність</w:t>
            </w:r>
          </w:p>
        </w:tc>
        <w:tc>
          <w:tcPr>
            <w:tcW w:w="2694" w:type="dxa"/>
          </w:tcPr>
          <w:p w14:paraId="5EEBE4E0" w14:textId="77777777" w:rsidR="00E20363" w:rsidRPr="002F711E" w:rsidRDefault="00E20363" w:rsidP="00FE3868">
            <w:pPr>
              <w:widowControl w:val="0"/>
              <w:suppressAutoHyphens w:val="0"/>
              <w:autoSpaceDE w:val="0"/>
              <w:autoSpaceDN w:val="0"/>
              <w:spacing w:line="280" w:lineRule="atLeast"/>
              <w:rPr>
                <w:color w:val="000000"/>
                <w:sz w:val="22"/>
                <w:szCs w:val="22"/>
                <w:lang w:eastAsia="ru-RU"/>
              </w:rPr>
            </w:pPr>
          </w:p>
        </w:tc>
      </w:tr>
      <w:tr w:rsidR="00E20363" w:rsidRPr="002F711E" w14:paraId="3729B264" w14:textId="77777777" w:rsidTr="00311AAA">
        <w:tc>
          <w:tcPr>
            <w:tcW w:w="7088" w:type="dxa"/>
            <w:tcMar>
              <w:top w:w="20" w:type="nil"/>
              <w:left w:w="20" w:type="nil"/>
              <w:bottom w:w="20" w:type="nil"/>
              <w:right w:w="20" w:type="nil"/>
            </w:tcMar>
            <w:vAlign w:val="center"/>
          </w:tcPr>
          <w:p w14:paraId="64D730B4" w14:textId="7C4E3C1F" w:rsidR="00E20363" w:rsidRPr="003C641D" w:rsidRDefault="00E20363" w:rsidP="00FE3868">
            <w:pPr>
              <w:widowControl w:val="0"/>
              <w:suppressAutoHyphens w:val="0"/>
              <w:autoSpaceDE w:val="0"/>
              <w:autoSpaceDN w:val="0"/>
              <w:spacing w:line="280" w:lineRule="atLeast"/>
              <w:rPr>
                <w:color w:val="000000"/>
                <w:sz w:val="22"/>
                <w:szCs w:val="22"/>
                <w:lang w:eastAsia="ru-RU"/>
              </w:rPr>
            </w:pPr>
            <w:r w:rsidRPr="003C641D">
              <w:rPr>
                <w:color w:val="000000"/>
                <w:sz w:val="22"/>
                <w:szCs w:val="22"/>
                <w:lang w:eastAsia="ru-RU"/>
              </w:rPr>
              <w:t xml:space="preserve">· </w:t>
            </w:r>
            <w:proofErr w:type="spellStart"/>
            <w:r w:rsidRPr="003C641D">
              <w:rPr>
                <w:color w:val="000000"/>
                <w:sz w:val="22"/>
                <w:szCs w:val="22"/>
                <w:lang w:eastAsia="ru-RU"/>
              </w:rPr>
              <w:t>Animal-testing</w:t>
            </w:r>
            <w:proofErr w:type="spellEnd"/>
            <w:r w:rsidRPr="003C641D">
              <w:rPr>
                <w:color w:val="000000"/>
                <w:sz w:val="22"/>
                <w:szCs w:val="22"/>
                <w:lang w:eastAsia="ru-RU"/>
              </w:rPr>
              <w:t>/</w:t>
            </w:r>
            <w:proofErr w:type="spellStart"/>
            <w:r w:rsidRPr="003C641D">
              <w:rPr>
                <w:color w:val="000000"/>
                <w:sz w:val="22"/>
                <w:szCs w:val="22"/>
                <w:lang w:eastAsia="ru-RU"/>
              </w:rPr>
              <w:t>Випробування</w:t>
            </w:r>
            <w:proofErr w:type="spellEnd"/>
            <w:r w:rsidRPr="003C641D">
              <w:rPr>
                <w:color w:val="000000"/>
                <w:sz w:val="22"/>
                <w:szCs w:val="22"/>
                <w:lang w:eastAsia="ru-RU"/>
              </w:rPr>
              <w:t xml:space="preserve"> на </w:t>
            </w:r>
            <w:proofErr w:type="spellStart"/>
            <w:r w:rsidRPr="003C641D">
              <w:rPr>
                <w:color w:val="000000"/>
                <w:sz w:val="22"/>
                <w:szCs w:val="22"/>
                <w:lang w:eastAsia="ru-RU"/>
              </w:rPr>
              <w:t>тваринах</w:t>
            </w:r>
            <w:proofErr w:type="spellEnd"/>
            <w:r w:rsidRPr="003C641D">
              <w:rPr>
                <w:color w:val="000000"/>
                <w:sz w:val="22"/>
                <w:szCs w:val="22"/>
                <w:lang w:eastAsia="ru-RU"/>
              </w:rPr>
              <w:t xml:space="preserve"> </w:t>
            </w:r>
          </w:p>
        </w:tc>
        <w:tc>
          <w:tcPr>
            <w:tcW w:w="2694" w:type="dxa"/>
          </w:tcPr>
          <w:p w14:paraId="295DF2A7" w14:textId="77777777" w:rsidR="00E20363" w:rsidRPr="002F711E" w:rsidRDefault="00E20363" w:rsidP="00FE3868">
            <w:pPr>
              <w:widowControl w:val="0"/>
              <w:suppressAutoHyphens w:val="0"/>
              <w:autoSpaceDE w:val="0"/>
              <w:autoSpaceDN w:val="0"/>
              <w:spacing w:line="280" w:lineRule="atLeast"/>
              <w:rPr>
                <w:color w:val="000000"/>
                <w:sz w:val="22"/>
                <w:szCs w:val="22"/>
                <w:lang w:eastAsia="ru-RU"/>
              </w:rPr>
            </w:pPr>
          </w:p>
        </w:tc>
      </w:tr>
      <w:tr w:rsidR="00E20363" w:rsidRPr="002F711E" w14:paraId="25DF29E7" w14:textId="77777777" w:rsidTr="00311AAA">
        <w:tc>
          <w:tcPr>
            <w:tcW w:w="7088" w:type="dxa"/>
            <w:tcMar>
              <w:top w:w="20" w:type="nil"/>
              <w:left w:w="20" w:type="nil"/>
              <w:bottom w:w="20" w:type="nil"/>
              <w:right w:w="20" w:type="nil"/>
            </w:tcMar>
            <w:vAlign w:val="center"/>
          </w:tcPr>
          <w:p w14:paraId="57B52854" w14:textId="77777777" w:rsidR="00E20363" w:rsidRPr="003C641D" w:rsidRDefault="00E20363" w:rsidP="00FE3868">
            <w:pPr>
              <w:widowControl w:val="0"/>
              <w:suppressAutoHyphens w:val="0"/>
              <w:autoSpaceDE w:val="0"/>
              <w:autoSpaceDN w:val="0"/>
              <w:spacing w:line="280" w:lineRule="atLeast"/>
              <w:rPr>
                <w:color w:val="000000"/>
                <w:sz w:val="22"/>
                <w:szCs w:val="22"/>
                <w:lang w:eastAsia="ru-RU"/>
              </w:rPr>
            </w:pPr>
            <w:r w:rsidRPr="003C641D">
              <w:rPr>
                <w:color w:val="000000"/>
                <w:sz w:val="22"/>
                <w:szCs w:val="22"/>
                <w:lang w:val="en-US" w:eastAsia="ru-RU"/>
              </w:rPr>
              <w:t>Construction</w:t>
            </w:r>
            <w:r w:rsidRPr="003C641D">
              <w:rPr>
                <w:color w:val="000000"/>
                <w:sz w:val="22"/>
                <w:szCs w:val="22"/>
                <w:lang w:eastAsia="ru-RU"/>
              </w:rPr>
              <w:t xml:space="preserve"> </w:t>
            </w:r>
            <w:r w:rsidRPr="003C641D">
              <w:rPr>
                <w:color w:val="000000"/>
                <w:sz w:val="22"/>
                <w:szCs w:val="22"/>
                <w:lang w:val="en-US" w:eastAsia="ru-RU"/>
              </w:rPr>
              <w:t>data</w:t>
            </w:r>
            <w:r w:rsidRPr="003C641D">
              <w:rPr>
                <w:color w:val="000000"/>
                <w:sz w:val="22"/>
                <w:szCs w:val="22"/>
                <w:lang w:eastAsia="ru-RU"/>
              </w:rPr>
              <w:t xml:space="preserve">, </w:t>
            </w:r>
            <w:r w:rsidRPr="003C641D">
              <w:rPr>
                <w:color w:val="000000"/>
                <w:sz w:val="22"/>
                <w:szCs w:val="22"/>
                <w:lang w:val="en-US" w:eastAsia="ru-RU"/>
              </w:rPr>
              <w:t>drawings</w:t>
            </w:r>
            <w:r w:rsidRPr="003C641D">
              <w:rPr>
                <w:color w:val="000000"/>
                <w:sz w:val="22"/>
                <w:szCs w:val="22"/>
                <w:lang w:eastAsia="ru-RU"/>
              </w:rPr>
              <w:t xml:space="preserve">, </w:t>
            </w:r>
            <w:proofErr w:type="spellStart"/>
            <w:r w:rsidRPr="003C641D">
              <w:rPr>
                <w:color w:val="000000"/>
                <w:sz w:val="22"/>
                <w:szCs w:val="22"/>
                <w:lang w:val="en-US" w:eastAsia="ru-RU"/>
              </w:rPr>
              <w:t>etc</w:t>
            </w:r>
            <w:proofErr w:type="spellEnd"/>
            <w:r w:rsidRPr="003C641D">
              <w:rPr>
                <w:color w:val="000000"/>
                <w:sz w:val="22"/>
                <w:szCs w:val="22"/>
                <w:lang w:eastAsia="ru-RU"/>
              </w:rPr>
              <w:t>/</w:t>
            </w:r>
          </w:p>
          <w:p w14:paraId="55AD6DBC" w14:textId="5BD8F475" w:rsidR="00E20363" w:rsidRPr="003C641D" w:rsidRDefault="00E20363" w:rsidP="00FE3868">
            <w:pPr>
              <w:widowControl w:val="0"/>
              <w:suppressAutoHyphens w:val="0"/>
              <w:autoSpaceDE w:val="0"/>
              <w:autoSpaceDN w:val="0"/>
              <w:spacing w:line="280" w:lineRule="atLeast"/>
              <w:rPr>
                <w:color w:val="000000"/>
                <w:sz w:val="22"/>
                <w:szCs w:val="22"/>
                <w:lang w:eastAsia="ru-RU"/>
              </w:rPr>
            </w:pPr>
            <w:proofErr w:type="spellStart"/>
            <w:r w:rsidRPr="003C641D">
              <w:rPr>
                <w:color w:val="000000"/>
                <w:sz w:val="22"/>
                <w:szCs w:val="22"/>
                <w:lang w:eastAsia="ru-RU"/>
              </w:rPr>
              <w:t>Дані</w:t>
            </w:r>
            <w:proofErr w:type="spellEnd"/>
            <w:r w:rsidRPr="003C641D">
              <w:rPr>
                <w:color w:val="000000"/>
                <w:sz w:val="22"/>
                <w:szCs w:val="22"/>
                <w:lang w:eastAsia="ru-RU"/>
              </w:rPr>
              <w:t xml:space="preserve"> про </w:t>
            </w:r>
            <w:r w:rsidRPr="003C641D">
              <w:rPr>
                <w:color w:val="000000"/>
                <w:sz w:val="22"/>
                <w:szCs w:val="22"/>
                <w:lang w:val="uk-UA" w:eastAsia="ru-RU"/>
              </w:rPr>
              <w:t>конструкцію</w:t>
            </w:r>
            <w:r w:rsidRPr="003C641D">
              <w:rPr>
                <w:color w:val="000000"/>
                <w:sz w:val="22"/>
                <w:szCs w:val="22"/>
                <w:lang w:eastAsia="ru-RU"/>
              </w:rPr>
              <w:t xml:space="preserve">, </w:t>
            </w:r>
            <w:proofErr w:type="spellStart"/>
            <w:r w:rsidRPr="003C641D">
              <w:rPr>
                <w:color w:val="000000"/>
                <w:sz w:val="22"/>
                <w:szCs w:val="22"/>
                <w:lang w:eastAsia="ru-RU"/>
              </w:rPr>
              <w:t>креслення</w:t>
            </w:r>
            <w:proofErr w:type="spellEnd"/>
            <w:r w:rsidRPr="003C641D">
              <w:rPr>
                <w:color w:val="000000"/>
                <w:sz w:val="22"/>
                <w:szCs w:val="22"/>
                <w:lang w:eastAsia="ru-RU"/>
              </w:rPr>
              <w:t xml:space="preserve"> </w:t>
            </w:r>
            <w:proofErr w:type="spellStart"/>
            <w:r w:rsidRPr="003C641D">
              <w:rPr>
                <w:color w:val="000000"/>
                <w:sz w:val="22"/>
                <w:szCs w:val="22"/>
                <w:lang w:eastAsia="ru-RU"/>
              </w:rPr>
              <w:t>тощо</w:t>
            </w:r>
            <w:proofErr w:type="spellEnd"/>
            <w:r w:rsidRPr="003C641D">
              <w:rPr>
                <w:color w:val="000000"/>
                <w:sz w:val="22"/>
                <w:szCs w:val="22"/>
                <w:lang w:eastAsia="ru-RU"/>
              </w:rPr>
              <w:t xml:space="preserve"> </w:t>
            </w:r>
          </w:p>
        </w:tc>
        <w:tc>
          <w:tcPr>
            <w:tcW w:w="2694" w:type="dxa"/>
          </w:tcPr>
          <w:p w14:paraId="7B7E6FAC" w14:textId="77777777" w:rsidR="00E20363" w:rsidRPr="002F711E" w:rsidRDefault="00E20363" w:rsidP="00FE3868">
            <w:pPr>
              <w:widowControl w:val="0"/>
              <w:suppressAutoHyphens w:val="0"/>
              <w:autoSpaceDE w:val="0"/>
              <w:autoSpaceDN w:val="0"/>
              <w:spacing w:line="280" w:lineRule="atLeast"/>
              <w:rPr>
                <w:color w:val="000000"/>
                <w:sz w:val="22"/>
                <w:szCs w:val="22"/>
                <w:lang w:eastAsia="ru-RU"/>
              </w:rPr>
            </w:pPr>
          </w:p>
        </w:tc>
      </w:tr>
      <w:tr w:rsidR="00E20363" w:rsidRPr="002F711E" w14:paraId="42E6B4E0" w14:textId="77777777" w:rsidTr="00311AAA">
        <w:tc>
          <w:tcPr>
            <w:tcW w:w="7088" w:type="dxa"/>
            <w:tcMar>
              <w:top w:w="20" w:type="nil"/>
              <w:left w:w="20" w:type="nil"/>
              <w:bottom w:w="20" w:type="nil"/>
              <w:right w:w="20" w:type="nil"/>
            </w:tcMar>
            <w:vAlign w:val="center"/>
          </w:tcPr>
          <w:p w14:paraId="7D574FB7" w14:textId="5EDA3D8F" w:rsidR="00E20363" w:rsidRPr="003C641D" w:rsidRDefault="00E20363" w:rsidP="00FE3868">
            <w:pPr>
              <w:widowControl w:val="0"/>
              <w:suppressAutoHyphens w:val="0"/>
              <w:autoSpaceDE w:val="0"/>
              <w:autoSpaceDN w:val="0"/>
              <w:spacing w:line="280" w:lineRule="atLeast"/>
              <w:rPr>
                <w:color w:val="000000"/>
                <w:sz w:val="22"/>
                <w:szCs w:val="22"/>
                <w:lang w:eastAsia="ru-RU"/>
              </w:rPr>
            </w:pPr>
            <w:proofErr w:type="spellStart"/>
            <w:r w:rsidRPr="003C641D">
              <w:rPr>
                <w:color w:val="000000"/>
                <w:sz w:val="22"/>
                <w:szCs w:val="22"/>
                <w:lang w:eastAsia="ru-RU"/>
              </w:rPr>
              <w:t>Risk</w:t>
            </w:r>
            <w:proofErr w:type="spellEnd"/>
            <w:r w:rsidRPr="003C641D">
              <w:rPr>
                <w:color w:val="000000"/>
                <w:sz w:val="22"/>
                <w:szCs w:val="22"/>
                <w:lang w:eastAsia="ru-RU"/>
              </w:rPr>
              <w:t xml:space="preserve"> </w:t>
            </w:r>
            <w:proofErr w:type="spellStart"/>
            <w:r w:rsidRPr="003C641D">
              <w:rPr>
                <w:color w:val="000000"/>
                <w:sz w:val="22"/>
                <w:szCs w:val="22"/>
                <w:lang w:eastAsia="ru-RU"/>
              </w:rPr>
              <w:t>management</w:t>
            </w:r>
            <w:proofErr w:type="spellEnd"/>
            <w:r w:rsidRPr="003C641D">
              <w:rPr>
                <w:color w:val="000000"/>
                <w:sz w:val="22"/>
                <w:szCs w:val="22"/>
                <w:lang w:eastAsia="ru-RU"/>
              </w:rPr>
              <w:t xml:space="preserve">/ </w:t>
            </w:r>
            <w:proofErr w:type="spellStart"/>
            <w:r w:rsidRPr="003C641D">
              <w:rPr>
                <w:color w:val="000000"/>
                <w:sz w:val="22"/>
                <w:szCs w:val="22"/>
                <w:lang w:eastAsia="ru-RU"/>
              </w:rPr>
              <w:t>Управління</w:t>
            </w:r>
            <w:proofErr w:type="spellEnd"/>
            <w:r w:rsidRPr="003C641D">
              <w:rPr>
                <w:color w:val="000000"/>
                <w:sz w:val="22"/>
                <w:szCs w:val="22"/>
                <w:lang w:eastAsia="ru-RU"/>
              </w:rPr>
              <w:t xml:space="preserve"> </w:t>
            </w:r>
            <w:proofErr w:type="spellStart"/>
            <w:r w:rsidRPr="003C641D">
              <w:rPr>
                <w:color w:val="000000"/>
                <w:sz w:val="22"/>
                <w:szCs w:val="22"/>
                <w:lang w:eastAsia="ru-RU"/>
              </w:rPr>
              <w:t>ризиками</w:t>
            </w:r>
            <w:proofErr w:type="spellEnd"/>
          </w:p>
        </w:tc>
        <w:tc>
          <w:tcPr>
            <w:tcW w:w="2694" w:type="dxa"/>
          </w:tcPr>
          <w:p w14:paraId="56BCDEFF" w14:textId="77777777" w:rsidR="00E20363" w:rsidRPr="002F711E" w:rsidRDefault="00E20363" w:rsidP="00FE3868">
            <w:pPr>
              <w:widowControl w:val="0"/>
              <w:suppressAutoHyphens w:val="0"/>
              <w:autoSpaceDE w:val="0"/>
              <w:autoSpaceDN w:val="0"/>
              <w:spacing w:line="280" w:lineRule="atLeast"/>
              <w:rPr>
                <w:color w:val="000000"/>
                <w:sz w:val="22"/>
                <w:szCs w:val="22"/>
                <w:lang w:eastAsia="ru-RU"/>
              </w:rPr>
            </w:pPr>
          </w:p>
        </w:tc>
      </w:tr>
      <w:tr w:rsidR="00E20363" w:rsidRPr="00F9114F" w14:paraId="214AD4AF" w14:textId="77777777" w:rsidTr="00311AAA">
        <w:tc>
          <w:tcPr>
            <w:tcW w:w="7088" w:type="dxa"/>
            <w:tcMar>
              <w:top w:w="20" w:type="nil"/>
              <w:left w:w="20" w:type="nil"/>
              <w:bottom w:w="20" w:type="nil"/>
              <w:right w:w="20" w:type="nil"/>
            </w:tcMar>
            <w:vAlign w:val="center"/>
          </w:tcPr>
          <w:p w14:paraId="27B5D2E3" w14:textId="2409C6D0" w:rsidR="00E20363" w:rsidRPr="003C641D" w:rsidRDefault="00E20363" w:rsidP="00FE3868">
            <w:pPr>
              <w:widowControl w:val="0"/>
              <w:suppressAutoHyphens w:val="0"/>
              <w:autoSpaceDE w:val="0"/>
              <w:autoSpaceDN w:val="0"/>
              <w:spacing w:line="280" w:lineRule="atLeast"/>
              <w:rPr>
                <w:color w:val="000000"/>
                <w:sz w:val="22"/>
                <w:szCs w:val="22"/>
                <w:lang w:val="en-US" w:eastAsia="ru-RU"/>
              </w:rPr>
            </w:pPr>
            <w:r w:rsidRPr="003C641D">
              <w:rPr>
                <w:color w:val="000000"/>
                <w:sz w:val="22"/>
                <w:szCs w:val="22"/>
                <w:lang w:val="en-US" w:eastAsia="ru-RU"/>
              </w:rPr>
              <w:t>Clinical evaluation /</w:t>
            </w:r>
            <w:proofErr w:type="spellStart"/>
            <w:r w:rsidRPr="003C641D">
              <w:rPr>
                <w:color w:val="000000"/>
                <w:sz w:val="22"/>
                <w:szCs w:val="22"/>
                <w:lang w:eastAsia="ru-RU"/>
              </w:rPr>
              <w:t>Клінічне</w:t>
            </w:r>
            <w:proofErr w:type="spellEnd"/>
            <w:r w:rsidRPr="003C641D">
              <w:rPr>
                <w:color w:val="000000"/>
                <w:sz w:val="22"/>
                <w:szCs w:val="22"/>
                <w:lang w:val="en-US" w:eastAsia="ru-RU"/>
              </w:rPr>
              <w:t xml:space="preserve"> </w:t>
            </w:r>
            <w:proofErr w:type="spellStart"/>
            <w:r w:rsidRPr="003C641D">
              <w:rPr>
                <w:color w:val="000000"/>
                <w:sz w:val="22"/>
                <w:szCs w:val="22"/>
                <w:lang w:eastAsia="ru-RU"/>
              </w:rPr>
              <w:t>оцінювання</w:t>
            </w:r>
            <w:proofErr w:type="spellEnd"/>
          </w:p>
        </w:tc>
        <w:tc>
          <w:tcPr>
            <w:tcW w:w="2694" w:type="dxa"/>
          </w:tcPr>
          <w:p w14:paraId="3F55BFCF" w14:textId="77777777" w:rsidR="00E20363" w:rsidRPr="00E7507F" w:rsidRDefault="00E20363" w:rsidP="00FE3868">
            <w:pPr>
              <w:widowControl w:val="0"/>
              <w:suppressAutoHyphens w:val="0"/>
              <w:autoSpaceDE w:val="0"/>
              <w:autoSpaceDN w:val="0"/>
              <w:spacing w:line="280" w:lineRule="atLeast"/>
              <w:rPr>
                <w:color w:val="000000"/>
                <w:sz w:val="22"/>
                <w:szCs w:val="22"/>
                <w:lang w:val="en-US" w:eastAsia="ru-RU"/>
              </w:rPr>
            </w:pPr>
          </w:p>
        </w:tc>
      </w:tr>
      <w:tr w:rsidR="00E20363" w:rsidRPr="00F62CC4" w14:paraId="719C4DD3" w14:textId="77777777" w:rsidTr="00311AAA">
        <w:tc>
          <w:tcPr>
            <w:tcW w:w="7088" w:type="dxa"/>
            <w:tcMar>
              <w:top w:w="20" w:type="nil"/>
              <w:left w:w="20" w:type="nil"/>
              <w:bottom w:w="20" w:type="nil"/>
              <w:right w:w="20" w:type="nil"/>
            </w:tcMar>
            <w:vAlign w:val="center"/>
          </w:tcPr>
          <w:p w14:paraId="4ECDFD56" w14:textId="709C1239" w:rsidR="00E20363" w:rsidRPr="003C641D" w:rsidRDefault="00EF03B7" w:rsidP="00F9114F">
            <w:pPr>
              <w:widowControl w:val="0"/>
              <w:suppressAutoHyphens w:val="0"/>
              <w:autoSpaceDE w:val="0"/>
              <w:autoSpaceDN w:val="0"/>
              <w:spacing w:line="280" w:lineRule="atLeast"/>
              <w:rPr>
                <w:color w:val="000000"/>
                <w:sz w:val="22"/>
                <w:szCs w:val="22"/>
                <w:lang w:val="en-US" w:eastAsia="ru-RU"/>
              </w:rPr>
            </w:pPr>
            <w:r>
              <w:rPr>
                <w:color w:val="000000"/>
                <w:sz w:val="22"/>
                <w:szCs w:val="22"/>
                <w:lang w:val="en-US" w:eastAsia="ru-RU"/>
              </w:rPr>
              <w:t>Manufacturing process /</w:t>
            </w:r>
            <w:r w:rsidR="00E20363" w:rsidRPr="003C641D">
              <w:rPr>
                <w:color w:val="000000"/>
                <w:sz w:val="22"/>
                <w:szCs w:val="22"/>
                <w:lang w:val="en-US" w:eastAsia="ru-RU"/>
              </w:rPr>
              <w:t>process flow/</w:t>
            </w:r>
            <w:r>
              <w:rPr>
                <w:color w:val="000000"/>
                <w:sz w:val="22"/>
                <w:szCs w:val="22"/>
                <w:lang w:val="en-US" w:eastAsia="ru-RU"/>
              </w:rPr>
              <w:t xml:space="preserve"> </w:t>
            </w:r>
            <w:proofErr w:type="spellStart"/>
            <w:r w:rsidR="00E20363" w:rsidRPr="003C641D">
              <w:rPr>
                <w:color w:val="000000"/>
                <w:sz w:val="22"/>
                <w:szCs w:val="22"/>
                <w:lang w:eastAsia="ru-RU"/>
              </w:rPr>
              <w:t>Процес</w:t>
            </w:r>
            <w:proofErr w:type="spellEnd"/>
            <w:r w:rsidR="00E20363" w:rsidRPr="003C641D">
              <w:rPr>
                <w:color w:val="000000"/>
                <w:sz w:val="22"/>
                <w:szCs w:val="22"/>
                <w:lang w:val="en-US" w:eastAsia="ru-RU"/>
              </w:rPr>
              <w:t xml:space="preserve"> </w:t>
            </w:r>
            <w:proofErr w:type="spellStart"/>
            <w:r w:rsidR="00E20363" w:rsidRPr="003C641D">
              <w:rPr>
                <w:color w:val="000000"/>
                <w:sz w:val="22"/>
                <w:szCs w:val="22"/>
                <w:lang w:eastAsia="ru-RU"/>
              </w:rPr>
              <w:t>виробництва</w:t>
            </w:r>
            <w:proofErr w:type="spellEnd"/>
            <w:r w:rsidR="00E20363" w:rsidRPr="003C641D">
              <w:rPr>
                <w:color w:val="000000"/>
                <w:sz w:val="22"/>
                <w:szCs w:val="22"/>
                <w:lang w:val="en-US" w:eastAsia="ru-RU"/>
              </w:rPr>
              <w:t xml:space="preserve"> / </w:t>
            </w:r>
            <w:proofErr w:type="spellStart"/>
            <w:r w:rsidR="00E20363" w:rsidRPr="003C641D">
              <w:rPr>
                <w:color w:val="000000"/>
                <w:sz w:val="22"/>
                <w:szCs w:val="22"/>
                <w:lang w:eastAsia="ru-RU"/>
              </w:rPr>
              <w:t>технологічний</w:t>
            </w:r>
            <w:proofErr w:type="spellEnd"/>
            <w:r w:rsidR="00E20363" w:rsidRPr="003C641D">
              <w:rPr>
                <w:color w:val="000000"/>
                <w:sz w:val="22"/>
                <w:szCs w:val="22"/>
                <w:lang w:val="en-US" w:eastAsia="ru-RU"/>
              </w:rPr>
              <w:t xml:space="preserve"> </w:t>
            </w:r>
            <w:proofErr w:type="spellStart"/>
            <w:r w:rsidR="00E20363" w:rsidRPr="003C641D">
              <w:rPr>
                <w:color w:val="000000"/>
                <w:sz w:val="22"/>
                <w:szCs w:val="22"/>
                <w:lang w:eastAsia="ru-RU"/>
              </w:rPr>
              <w:t>потік</w:t>
            </w:r>
            <w:proofErr w:type="spellEnd"/>
          </w:p>
        </w:tc>
        <w:tc>
          <w:tcPr>
            <w:tcW w:w="2694" w:type="dxa"/>
          </w:tcPr>
          <w:p w14:paraId="05DBB1E7" w14:textId="77777777" w:rsidR="00E20363" w:rsidRPr="00CA6A1A" w:rsidRDefault="00E20363" w:rsidP="00FE3868">
            <w:pPr>
              <w:widowControl w:val="0"/>
              <w:suppressAutoHyphens w:val="0"/>
              <w:autoSpaceDE w:val="0"/>
              <w:autoSpaceDN w:val="0"/>
              <w:spacing w:line="280" w:lineRule="atLeast"/>
              <w:rPr>
                <w:color w:val="000000"/>
                <w:sz w:val="22"/>
                <w:szCs w:val="22"/>
                <w:lang w:val="en-US" w:eastAsia="ru-RU"/>
              </w:rPr>
            </w:pPr>
          </w:p>
        </w:tc>
      </w:tr>
      <w:tr w:rsidR="00E20363" w:rsidRPr="00F62CC4" w14:paraId="79835E65" w14:textId="77777777" w:rsidTr="00311AAA">
        <w:tc>
          <w:tcPr>
            <w:tcW w:w="7088" w:type="dxa"/>
            <w:tcMar>
              <w:top w:w="20" w:type="nil"/>
              <w:left w:w="20" w:type="nil"/>
              <w:bottom w:w="20" w:type="nil"/>
              <w:right w:w="20" w:type="nil"/>
            </w:tcMar>
            <w:vAlign w:val="center"/>
          </w:tcPr>
          <w:p w14:paraId="146286B3" w14:textId="2E741729" w:rsidR="00E20363" w:rsidRPr="003C641D" w:rsidRDefault="00E20363" w:rsidP="00FE3868">
            <w:pPr>
              <w:widowControl w:val="0"/>
              <w:suppressAutoHyphens w:val="0"/>
              <w:autoSpaceDE w:val="0"/>
              <w:autoSpaceDN w:val="0"/>
              <w:spacing w:line="280" w:lineRule="atLeast"/>
              <w:rPr>
                <w:color w:val="000000"/>
                <w:sz w:val="22"/>
                <w:szCs w:val="22"/>
                <w:lang w:val="en-US" w:eastAsia="ru-RU"/>
              </w:rPr>
            </w:pPr>
            <w:r w:rsidRPr="003C641D">
              <w:rPr>
                <w:color w:val="000000"/>
                <w:sz w:val="22"/>
                <w:szCs w:val="22"/>
                <w:lang w:val="en-US" w:eastAsia="ru-RU"/>
              </w:rPr>
              <w:t xml:space="preserve">Validation of </w:t>
            </w:r>
            <w:proofErr w:type="spellStart"/>
            <w:r w:rsidRPr="003C641D">
              <w:rPr>
                <w:color w:val="000000"/>
                <w:sz w:val="22"/>
                <w:szCs w:val="22"/>
                <w:lang w:val="en-US" w:eastAsia="ru-RU"/>
              </w:rPr>
              <w:t>sterilisation</w:t>
            </w:r>
            <w:proofErr w:type="spellEnd"/>
            <w:r w:rsidRPr="003C641D">
              <w:rPr>
                <w:color w:val="000000"/>
                <w:sz w:val="22"/>
                <w:szCs w:val="22"/>
                <w:lang w:val="en-US" w:eastAsia="ru-RU"/>
              </w:rPr>
              <w:t>/</w:t>
            </w:r>
            <w:r w:rsidR="00EF03B7">
              <w:rPr>
                <w:color w:val="000000"/>
                <w:sz w:val="22"/>
                <w:szCs w:val="22"/>
                <w:lang w:val="en-US" w:eastAsia="ru-RU"/>
              </w:rPr>
              <w:t xml:space="preserve"> </w:t>
            </w:r>
            <w:r w:rsidRPr="003C641D">
              <w:rPr>
                <w:color w:val="000000"/>
                <w:sz w:val="22"/>
                <w:szCs w:val="22"/>
                <w:lang w:eastAsia="ru-RU"/>
              </w:rPr>
              <w:t>Валідація</w:t>
            </w:r>
            <w:r w:rsidRPr="003C641D">
              <w:rPr>
                <w:color w:val="000000"/>
                <w:sz w:val="22"/>
                <w:szCs w:val="22"/>
                <w:lang w:val="en-US" w:eastAsia="ru-RU"/>
              </w:rPr>
              <w:t xml:space="preserve"> </w:t>
            </w:r>
            <w:proofErr w:type="spellStart"/>
            <w:r w:rsidRPr="003C641D">
              <w:rPr>
                <w:color w:val="000000"/>
                <w:sz w:val="22"/>
                <w:szCs w:val="22"/>
                <w:lang w:eastAsia="ru-RU"/>
              </w:rPr>
              <w:t>стерилізації</w:t>
            </w:r>
            <w:proofErr w:type="spellEnd"/>
          </w:p>
        </w:tc>
        <w:tc>
          <w:tcPr>
            <w:tcW w:w="2694" w:type="dxa"/>
          </w:tcPr>
          <w:p w14:paraId="5E2C5B74" w14:textId="77777777" w:rsidR="00E20363" w:rsidRPr="00CA6A1A" w:rsidRDefault="00E20363" w:rsidP="00FE3868">
            <w:pPr>
              <w:widowControl w:val="0"/>
              <w:suppressAutoHyphens w:val="0"/>
              <w:autoSpaceDE w:val="0"/>
              <w:autoSpaceDN w:val="0"/>
              <w:spacing w:line="280" w:lineRule="atLeast"/>
              <w:rPr>
                <w:color w:val="000000"/>
                <w:sz w:val="22"/>
                <w:szCs w:val="22"/>
                <w:lang w:val="en-US" w:eastAsia="ru-RU"/>
              </w:rPr>
            </w:pPr>
          </w:p>
        </w:tc>
      </w:tr>
      <w:tr w:rsidR="00E20363" w:rsidRPr="00F62CC4" w14:paraId="26354979" w14:textId="77777777" w:rsidTr="00311AAA">
        <w:tc>
          <w:tcPr>
            <w:tcW w:w="7088" w:type="dxa"/>
            <w:tcMar>
              <w:top w:w="20" w:type="nil"/>
              <w:left w:w="20" w:type="nil"/>
              <w:bottom w:w="20" w:type="nil"/>
              <w:right w:w="20" w:type="nil"/>
            </w:tcMar>
            <w:vAlign w:val="center"/>
          </w:tcPr>
          <w:p w14:paraId="1768BCD5" w14:textId="36A93C83" w:rsidR="00E20363" w:rsidRPr="003C641D" w:rsidRDefault="00E20363" w:rsidP="00F9114F">
            <w:pPr>
              <w:widowControl w:val="0"/>
              <w:suppressAutoHyphens w:val="0"/>
              <w:autoSpaceDE w:val="0"/>
              <w:autoSpaceDN w:val="0"/>
              <w:spacing w:line="280" w:lineRule="atLeast"/>
              <w:rPr>
                <w:color w:val="000000"/>
                <w:sz w:val="22"/>
                <w:szCs w:val="22"/>
                <w:lang w:val="en-US" w:eastAsia="ru-RU"/>
              </w:rPr>
            </w:pPr>
            <w:r w:rsidRPr="003C641D">
              <w:rPr>
                <w:color w:val="000000"/>
                <w:sz w:val="22"/>
                <w:szCs w:val="22"/>
                <w:lang w:val="en-US" w:eastAsia="ru-RU"/>
              </w:rPr>
              <w:t>Validation of software/</w:t>
            </w:r>
            <w:r w:rsidR="00EF03B7">
              <w:rPr>
                <w:color w:val="000000"/>
                <w:sz w:val="22"/>
                <w:szCs w:val="22"/>
                <w:lang w:val="en-US" w:eastAsia="ru-RU"/>
              </w:rPr>
              <w:t xml:space="preserve"> </w:t>
            </w:r>
            <w:r w:rsidRPr="003C641D">
              <w:rPr>
                <w:color w:val="000000"/>
                <w:sz w:val="22"/>
                <w:szCs w:val="22"/>
                <w:lang w:eastAsia="ru-RU"/>
              </w:rPr>
              <w:t>Валідація</w:t>
            </w:r>
            <w:r w:rsidRPr="003C641D">
              <w:rPr>
                <w:color w:val="000000"/>
                <w:sz w:val="22"/>
                <w:szCs w:val="22"/>
                <w:lang w:val="en-US" w:eastAsia="ru-RU"/>
              </w:rPr>
              <w:t xml:space="preserve"> </w:t>
            </w:r>
            <w:proofErr w:type="spellStart"/>
            <w:r w:rsidRPr="003C641D">
              <w:rPr>
                <w:color w:val="000000"/>
                <w:sz w:val="22"/>
                <w:szCs w:val="22"/>
                <w:lang w:eastAsia="ru-RU"/>
              </w:rPr>
              <w:t>програмного</w:t>
            </w:r>
            <w:proofErr w:type="spellEnd"/>
            <w:r w:rsidRPr="003C641D">
              <w:rPr>
                <w:color w:val="000000"/>
                <w:sz w:val="22"/>
                <w:szCs w:val="22"/>
                <w:lang w:val="en-US" w:eastAsia="ru-RU"/>
              </w:rPr>
              <w:t xml:space="preserve"> </w:t>
            </w:r>
            <w:proofErr w:type="spellStart"/>
            <w:r w:rsidRPr="003C641D">
              <w:rPr>
                <w:color w:val="000000"/>
                <w:sz w:val="22"/>
                <w:szCs w:val="22"/>
                <w:lang w:eastAsia="ru-RU"/>
              </w:rPr>
              <w:t>забезпечення</w:t>
            </w:r>
            <w:proofErr w:type="spellEnd"/>
            <w:r w:rsidRPr="003C641D">
              <w:rPr>
                <w:color w:val="000000"/>
                <w:sz w:val="22"/>
                <w:szCs w:val="22"/>
                <w:lang w:val="en-US" w:eastAsia="ru-RU"/>
              </w:rPr>
              <w:t xml:space="preserve"> </w:t>
            </w:r>
          </w:p>
        </w:tc>
        <w:tc>
          <w:tcPr>
            <w:tcW w:w="2694" w:type="dxa"/>
          </w:tcPr>
          <w:p w14:paraId="08C11C0A" w14:textId="77777777" w:rsidR="00E20363" w:rsidRPr="00CA6A1A" w:rsidRDefault="00E20363" w:rsidP="00FE3868">
            <w:pPr>
              <w:widowControl w:val="0"/>
              <w:suppressAutoHyphens w:val="0"/>
              <w:autoSpaceDE w:val="0"/>
              <w:autoSpaceDN w:val="0"/>
              <w:spacing w:line="280" w:lineRule="atLeast"/>
              <w:rPr>
                <w:rFonts w:eastAsia="MS Mincho"/>
                <w:color w:val="000000"/>
                <w:sz w:val="22"/>
                <w:szCs w:val="22"/>
                <w:lang w:val="en-US" w:eastAsia="ru-RU"/>
              </w:rPr>
            </w:pPr>
          </w:p>
        </w:tc>
      </w:tr>
      <w:tr w:rsidR="00E20363" w:rsidRPr="002F711E" w14:paraId="1B2783BA" w14:textId="77777777" w:rsidTr="00311AAA">
        <w:trPr>
          <w:trHeight w:val="291"/>
        </w:trPr>
        <w:tc>
          <w:tcPr>
            <w:tcW w:w="7088" w:type="dxa"/>
            <w:tcMar>
              <w:top w:w="20" w:type="nil"/>
              <w:left w:w="20" w:type="nil"/>
              <w:bottom w:w="20" w:type="nil"/>
              <w:right w:w="20" w:type="nil"/>
            </w:tcMar>
            <w:vAlign w:val="center"/>
          </w:tcPr>
          <w:p w14:paraId="6B50748F" w14:textId="3E25A3D3" w:rsidR="00E20363" w:rsidRPr="003C641D" w:rsidRDefault="00E20363" w:rsidP="00FE3868">
            <w:pPr>
              <w:widowControl w:val="0"/>
              <w:suppressAutoHyphens w:val="0"/>
              <w:autoSpaceDE w:val="0"/>
              <w:autoSpaceDN w:val="0"/>
              <w:spacing w:line="280" w:lineRule="atLeast"/>
              <w:rPr>
                <w:color w:val="000000"/>
                <w:sz w:val="22"/>
                <w:szCs w:val="22"/>
                <w:lang w:val="en-US" w:eastAsia="ru-RU"/>
              </w:rPr>
            </w:pPr>
            <w:proofErr w:type="spellStart"/>
            <w:r w:rsidRPr="003C641D">
              <w:rPr>
                <w:color w:val="000000"/>
                <w:sz w:val="22"/>
                <w:szCs w:val="22"/>
                <w:lang w:eastAsia="ru-RU"/>
              </w:rPr>
              <w:t>Labelling</w:t>
            </w:r>
            <w:proofErr w:type="spellEnd"/>
            <w:r w:rsidRPr="003C641D">
              <w:rPr>
                <w:color w:val="000000"/>
                <w:sz w:val="22"/>
                <w:szCs w:val="22"/>
                <w:lang w:eastAsia="ru-RU"/>
              </w:rPr>
              <w:t>/</w:t>
            </w:r>
            <w:proofErr w:type="spellStart"/>
            <w:r w:rsidRPr="003C641D">
              <w:rPr>
                <w:color w:val="000000"/>
                <w:sz w:val="22"/>
                <w:szCs w:val="22"/>
                <w:lang w:eastAsia="ru-RU"/>
              </w:rPr>
              <w:t>Маркування</w:t>
            </w:r>
            <w:proofErr w:type="spellEnd"/>
            <w:r w:rsidRPr="003C641D">
              <w:rPr>
                <w:color w:val="000000"/>
                <w:sz w:val="22"/>
                <w:szCs w:val="22"/>
                <w:lang w:eastAsia="ru-RU"/>
              </w:rPr>
              <w:t xml:space="preserve"> </w:t>
            </w:r>
          </w:p>
        </w:tc>
        <w:tc>
          <w:tcPr>
            <w:tcW w:w="2694" w:type="dxa"/>
          </w:tcPr>
          <w:p w14:paraId="5E533B25" w14:textId="77777777" w:rsidR="00E20363" w:rsidRPr="002F711E" w:rsidRDefault="00E20363" w:rsidP="00FE3868">
            <w:pPr>
              <w:widowControl w:val="0"/>
              <w:suppressAutoHyphens w:val="0"/>
              <w:autoSpaceDE w:val="0"/>
              <w:autoSpaceDN w:val="0"/>
              <w:spacing w:line="280" w:lineRule="atLeast"/>
              <w:rPr>
                <w:rFonts w:eastAsia="MS Mincho"/>
                <w:color w:val="000000"/>
                <w:sz w:val="22"/>
                <w:szCs w:val="22"/>
                <w:lang w:eastAsia="ru-RU"/>
              </w:rPr>
            </w:pPr>
          </w:p>
        </w:tc>
      </w:tr>
      <w:tr w:rsidR="00E20363" w:rsidRPr="00F62CC4" w14:paraId="5E9E6F07" w14:textId="77777777" w:rsidTr="00311AAA">
        <w:tc>
          <w:tcPr>
            <w:tcW w:w="7088" w:type="dxa"/>
            <w:tcMar>
              <w:top w:w="20" w:type="nil"/>
              <w:left w:w="20" w:type="nil"/>
              <w:bottom w:w="20" w:type="nil"/>
              <w:right w:w="20" w:type="nil"/>
            </w:tcMar>
            <w:vAlign w:val="center"/>
          </w:tcPr>
          <w:p w14:paraId="2D255753" w14:textId="7548AD31" w:rsidR="00E20363" w:rsidRPr="003C641D" w:rsidRDefault="00EF03B7" w:rsidP="00FE3868">
            <w:pPr>
              <w:widowControl w:val="0"/>
              <w:suppressAutoHyphens w:val="0"/>
              <w:autoSpaceDE w:val="0"/>
              <w:autoSpaceDN w:val="0"/>
              <w:spacing w:line="280" w:lineRule="atLeast"/>
              <w:rPr>
                <w:color w:val="000000"/>
                <w:sz w:val="22"/>
                <w:szCs w:val="22"/>
                <w:lang w:val="en-US" w:eastAsia="ru-RU"/>
              </w:rPr>
            </w:pPr>
            <w:r>
              <w:rPr>
                <w:color w:val="000000"/>
                <w:sz w:val="22"/>
                <w:szCs w:val="22"/>
                <w:lang w:val="en-US" w:eastAsia="ru-RU"/>
              </w:rPr>
              <w:t>Instructions for use</w:t>
            </w:r>
            <w:r w:rsidR="00E20363" w:rsidRPr="003C641D">
              <w:rPr>
                <w:color w:val="000000"/>
                <w:sz w:val="22"/>
                <w:szCs w:val="22"/>
                <w:lang w:val="en-US" w:eastAsia="ru-RU"/>
              </w:rPr>
              <w:t>/</w:t>
            </w:r>
            <w:r>
              <w:rPr>
                <w:color w:val="000000"/>
                <w:sz w:val="22"/>
                <w:szCs w:val="22"/>
                <w:lang w:val="en-US" w:eastAsia="ru-RU"/>
              </w:rPr>
              <w:t xml:space="preserve"> </w:t>
            </w:r>
            <w:r w:rsidR="00E20363" w:rsidRPr="003C641D">
              <w:rPr>
                <w:color w:val="000000"/>
                <w:sz w:val="22"/>
                <w:szCs w:val="22"/>
                <w:lang w:val="en-US" w:eastAsia="ru-RU"/>
              </w:rPr>
              <w:t>І</w:t>
            </w:r>
            <w:proofErr w:type="spellStart"/>
            <w:r w:rsidR="00E20363" w:rsidRPr="003C641D">
              <w:rPr>
                <w:color w:val="000000"/>
                <w:sz w:val="22"/>
                <w:szCs w:val="22"/>
                <w:lang w:eastAsia="ru-RU"/>
              </w:rPr>
              <w:t>нструкція</w:t>
            </w:r>
            <w:proofErr w:type="spellEnd"/>
            <w:r w:rsidR="00E20363" w:rsidRPr="003C641D">
              <w:rPr>
                <w:color w:val="000000"/>
                <w:sz w:val="22"/>
                <w:szCs w:val="22"/>
                <w:lang w:val="en-US" w:eastAsia="ru-RU"/>
              </w:rPr>
              <w:t xml:space="preserve"> </w:t>
            </w:r>
            <w:proofErr w:type="spellStart"/>
            <w:r w:rsidR="00E20363" w:rsidRPr="003C641D">
              <w:rPr>
                <w:color w:val="000000"/>
                <w:sz w:val="22"/>
                <w:szCs w:val="22"/>
                <w:lang w:eastAsia="ru-RU"/>
              </w:rPr>
              <w:t>із</w:t>
            </w:r>
            <w:proofErr w:type="spellEnd"/>
            <w:r w:rsidR="00E20363" w:rsidRPr="003C641D">
              <w:rPr>
                <w:color w:val="000000"/>
                <w:sz w:val="22"/>
                <w:szCs w:val="22"/>
                <w:lang w:val="en-US" w:eastAsia="ru-RU"/>
              </w:rPr>
              <w:t xml:space="preserve"> </w:t>
            </w:r>
            <w:proofErr w:type="spellStart"/>
            <w:r w:rsidR="00E20363" w:rsidRPr="003C641D">
              <w:rPr>
                <w:color w:val="000000"/>
                <w:sz w:val="22"/>
                <w:szCs w:val="22"/>
                <w:lang w:eastAsia="ru-RU"/>
              </w:rPr>
              <w:t>застосування</w:t>
            </w:r>
            <w:proofErr w:type="spellEnd"/>
          </w:p>
        </w:tc>
        <w:tc>
          <w:tcPr>
            <w:tcW w:w="2694" w:type="dxa"/>
          </w:tcPr>
          <w:p w14:paraId="3797A72F" w14:textId="77777777" w:rsidR="00E20363" w:rsidRPr="00CA6A1A" w:rsidRDefault="00E20363" w:rsidP="00FE3868">
            <w:pPr>
              <w:widowControl w:val="0"/>
              <w:suppressAutoHyphens w:val="0"/>
              <w:autoSpaceDE w:val="0"/>
              <w:autoSpaceDN w:val="0"/>
              <w:spacing w:line="280" w:lineRule="atLeast"/>
              <w:rPr>
                <w:rFonts w:eastAsia="MS Mincho"/>
                <w:color w:val="000000"/>
                <w:sz w:val="22"/>
                <w:szCs w:val="22"/>
                <w:lang w:val="en-US" w:eastAsia="ru-RU"/>
              </w:rPr>
            </w:pPr>
          </w:p>
        </w:tc>
      </w:tr>
      <w:tr w:rsidR="00E20363" w:rsidRPr="00F62CC4" w14:paraId="184DC7DB" w14:textId="77777777" w:rsidTr="00311AAA">
        <w:tc>
          <w:tcPr>
            <w:tcW w:w="7088" w:type="dxa"/>
            <w:tcMar>
              <w:top w:w="20" w:type="nil"/>
              <w:left w:w="20" w:type="nil"/>
              <w:bottom w:w="20" w:type="nil"/>
              <w:right w:w="20" w:type="nil"/>
            </w:tcMar>
            <w:vAlign w:val="center"/>
          </w:tcPr>
          <w:p w14:paraId="3B51F153" w14:textId="00291B47" w:rsidR="00E20363" w:rsidRPr="003C641D" w:rsidRDefault="00E20363" w:rsidP="00FE3868">
            <w:pPr>
              <w:widowControl w:val="0"/>
              <w:suppressAutoHyphens w:val="0"/>
              <w:autoSpaceDE w:val="0"/>
              <w:autoSpaceDN w:val="0"/>
              <w:spacing w:line="280" w:lineRule="atLeast"/>
              <w:rPr>
                <w:color w:val="000000"/>
                <w:sz w:val="22"/>
                <w:szCs w:val="22"/>
                <w:lang w:val="en-US" w:eastAsia="ru-RU"/>
              </w:rPr>
            </w:pPr>
            <w:r w:rsidRPr="003C641D">
              <w:rPr>
                <w:color w:val="000000"/>
                <w:sz w:val="22"/>
                <w:szCs w:val="22"/>
                <w:lang w:val="en-US" w:eastAsia="ru-RU"/>
              </w:rPr>
              <w:t>Declaration of conformity/</w:t>
            </w:r>
            <w:r w:rsidR="00EF03B7">
              <w:rPr>
                <w:color w:val="000000"/>
                <w:sz w:val="22"/>
                <w:szCs w:val="22"/>
                <w:lang w:val="en-US" w:eastAsia="ru-RU"/>
              </w:rPr>
              <w:t xml:space="preserve"> </w:t>
            </w:r>
            <w:proofErr w:type="spellStart"/>
            <w:r w:rsidRPr="003C641D">
              <w:rPr>
                <w:color w:val="000000"/>
                <w:sz w:val="22"/>
                <w:szCs w:val="22"/>
                <w:lang w:eastAsia="ru-RU"/>
              </w:rPr>
              <w:t>Декларація</w:t>
            </w:r>
            <w:proofErr w:type="spellEnd"/>
            <w:r w:rsidRPr="003C641D">
              <w:rPr>
                <w:color w:val="000000"/>
                <w:sz w:val="22"/>
                <w:szCs w:val="22"/>
                <w:lang w:val="en-US" w:eastAsia="ru-RU"/>
              </w:rPr>
              <w:t xml:space="preserve"> </w:t>
            </w:r>
            <w:r w:rsidRPr="003C641D">
              <w:rPr>
                <w:color w:val="000000"/>
                <w:sz w:val="22"/>
                <w:szCs w:val="22"/>
                <w:lang w:eastAsia="ru-RU"/>
              </w:rPr>
              <w:t>про</w:t>
            </w:r>
            <w:r w:rsidRPr="003C641D">
              <w:rPr>
                <w:color w:val="000000"/>
                <w:sz w:val="22"/>
                <w:szCs w:val="22"/>
                <w:lang w:val="en-US" w:eastAsia="ru-RU"/>
              </w:rPr>
              <w:t xml:space="preserve"> </w:t>
            </w:r>
            <w:proofErr w:type="spellStart"/>
            <w:r w:rsidRPr="003C641D">
              <w:rPr>
                <w:color w:val="000000"/>
                <w:sz w:val="22"/>
                <w:szCs w:val="22"/>
                <w:lang w:eastAsia="ru-RU"/>
              </w:rPr>
              <w:t>відповідність</w:t>
            </w:r>
            <w:proofErr w:type="spellEnd"/>
          </w:p>
        </w:tc>
        <w:tc>
          <w:tcPr>
            <w:tcW w:w="2694" w:type="dxa"/>
          </w:tcPr>
          <w:p w14:paraId="1A42D9D2" w14:textId="77777777" w:rsidR="00E20363" w:rsidRPr="00CA6A1A" w:rsidRDefault="00E20363" w:rsidP="00FE3868">
            <w:pPr>
              <w:widowControl w:val="0"/>
              <w:suppressAutoHyphens w:val="0"/>
              <w:autoSpaceDE w:val="0"/>
              <w:autoSpaceDN w:val="0"/>
              <w:spacing w:line="280" w:lineRule="atLeast"/>
              <w:rPr>
                <w:rFonts w:eastAsia="MS Mincho"/>
                <w:color w:val="000000"/>
                <w:sz w:val="22"/>
                <w:szCs w:val="22"/>
                <w:lang w:val="en-US" w:eastAsia="ru-RU"/>
              </w:rPr>
            </w:pPr>
          </w:p>
        </w:tc>
      </w:tr>
      <w:tr w:rsidR="00E20363" w:rsidRPr="00F62CC4" w14:paraId="67AC8391" w14:textId="77777777" w:rsidTr="00311AAA">
        <w:tc>
          <w:tcPr>
            <w:tcW w:w="7088" w:type="dxa"/>
            <w:tcMar>
              <w:top w:w="20" w:type="nil"/>
              <w:left w:w="20" w:type="nil"/>
              <w:bottom w:w="20" w:type="nil"/>
              <w:right w:w="20" w:type="nil"/>
            </w:tcMar>
            <w:vAlign w:val="center"/>
          </w:tcPr>
          <w:p w14:paraId="37B19498" w14:textId="44082A9D" w:rsidR="00E20363" w:rsidRPr="003C641D" w:rsidRDefault="00E20363" w:rsidP="00F67822">
            <w:pPr>
              <w:widowControl w:val="0"/>
              <w:suppressAutoHyphens w:val="0"/>
              <w:autoSpaceDE w:val="0"/>
              <w:autoSpaceDN w:val="0"/>
              <w:spacing w:line="280" w:lineRule="atLeast"/>
              <w:rPr>
                <w:color w:val="000000"/>
                <w:sz w:val="22"/>
                <w:szCs w:val="22"/>
                <w:lang w:val="en-US" w:eastAsia="ru-RU"/>
              </w:rPr>
            </w:pPr>
            <w:proofErr w:type="spellStart"/>
            <w:r w:rsidRPr="003C641D">
              <w:rPr>
                <w:color w:val="000000"/>
                <w:sz w:val="22"/>
                <w:szCs w:val="22"/>
                <w:lang w:val="uk-UA" w:eastAsia="ru-RU"/>
              </w:rPr>
              <w:t>Contract</w:t>
            </w:r>
            <w:proofErr w:type="spellEnd"/>
            <w:r w:rsidRPr="003C641D">
              <w:rPr>
                <w:color w:val="000000"/>
                <w:sz w:val="22"/>
                <w:szCs w:val="22"/>
                <w:lang w:val="uk-UA" w:eastAsia="ru-RU"/>
              </w:rPr>
              <w:t xml:space="preserve"> (</w:t>
            </w:r>
            <w:proofErr w:type="spellStart"/>
            <w:r w:rsidRPr="003C641D">
              <w:rPr>
                <w:color w:val="000000"/>
                <w:sz w:val="22"/>
                <w:szCs w:val="22"/>
                <w:lang w:val="uk-UA" w:eastAsia="ru-RU"/>
              </w:rPr>
              <w:t>power</w:t>
            </w:r>
            <w:proofErr w:type="spellEnd"/>
            <w:r w:rsidRPr="003C641D">
              <w:rPr>
                <w:color w:val="000000"/>
                <w:sz w:val="22"/>
                <w:szCs w:val="22"/>
                <w:lang w:val="uk-UA" w:eastAsia="ru-RU"/>
              </w:rPr>
              <w:t xml:space="preserve"> </w:t>
            </w:r>
            <w:proofErr w:type="spellStart"/>
            <w:r w:rsidRPr="003C641D">
              <w:rPr>
                <w:color w:val="000000"/>
                <w:sz w:val="22"/>
                <w:szCs w:val="22"/>
                <w:lang w:val="uk-UA" w:eastAsia="ru-RU"/>
              </w:rPr>
              <w:t>of</w:t>
            </w:r>
            <w:proofErr w:type="spellEnd"/>
            <w:r w:rsidRPr="003C641D">
              <w:rPr>
                <w:color w:val="000000"/>
                <w:sz w:val="22"/>
                <w:szCs w:val="22"/>
                <w:lang w:val="uk-UA" w:eastAsia="ru-RU"/>
              </w:rPr>
              <w:t xml:space="preserve"> </w:t>
            </w:r>
            <w:proofErr w:type="spellStart"/>
            <w:r w:rsidRPr="003C641D">
              <w:rPr>
                <w:color w:val="000000"/>
                <w:sz w:val="22"/>
                <w:szCs w:val="22"/>
                <w:lang w:val="uk-UA" w:eastAsia="ru-RU"/>
              </w:rPr>
              <w:t>attorney</w:t>
            </w:r>
            <w:proofErr w:type="spellEnd"/>
            <w:r w:rsidRPr="003C641D">
              <w:rPr>
                <w:color w:val="000000"/>
                <w:sz w:val="22"/>
                <w:szCs w:val="22"/>
                <w:lang w:val="uk-UA" w:eastAsia="ru-RU"/>
              </w:rPr>
              <w:t xml:space="preserve">) </w:t>
            </w:r>
            <w:proofErr w:type="spellStart"/>
            <w:r w:rsidRPr="003C641D">
              <w:rPr>
                <w:color w:val="000000"/>
                <w:sz w:val="22"/>
                <w:szCs w:val="22"/>
                <w:lang w:val="uk-UA" w:eastAsia="ru-RU"/>
              </w:rPr>
              <w:t>for</w:t>
            </w:r>
            <w:proofErr w:type="spellEnd"/>
            <w:r w:rsidRPr="003C641D">
              <w:rPr>
                <w:color w:val="000000"/>
                <w:sz w:val="22"/>
                <w:szCs w:val="22"/>
                <w:lang w:val="uk-UA" w:eastAsia="ru-RU"/>
              </w:rPr>
              <w:t xml:space="preserve"> </w:t>
            </w:r>
            <w:proofErr w:type="spellStart"/>
            <w:r w:rsidRPr="003C641D">
              <w:rPr>
                <w:color w:val="000000"/>
                <w:sz w:val="22"/>
                <w:szCs w:val="22"/>
                <w:lang w:val="uk-UA" w:eastAsia="ru-RU"/>
              </w:rPr>
              <w:t>an</w:t>
            </w:r>
            <w:proofErr w:type="spellEnd"/>
            <w:r w:rsidRPr="003C641D">
              <w:rPr>
                <w:color w:val="000000"/>
                <w:sz w:val="22"/>
                <w:szCs w:val="22"/>
                <w:lang w:val="uk-UA" w:eastAsia="ru-RU"/>
              </w:rPr>
              <w:t xml:space="preserve"> </w:t>
            </w:r>
            <w:proofErr w:type="spellStart"/>
            <w:r w:rsidRPr="003C641D">
              <w:rPr>
                <w:color w:val="000000"/>
                <w:sz w:val="22"/>
                <w:szCs w:val="22"/>
                <w:lang w:val="uk-UA" w:eastAsia="ru-RU"/>
              </w:rPr>
              <w:t>authorized</w:t>
            </w:r>
            <w:proofErr w:type="spellEnd"/>
            <w:r w:rsidRPr="003C641D">
              <w:rPr>
                <w:color w:val="000000"/>
                <w:sz w:val="22"/>
                <w:szCs w:val="22"/>
                <w:lang w:val="uk-UA" w:eastAsia="ru-RU"/>
              </w:rPr>
              <w:t xml:space="preserve"> </w:t>
            </w:r>
            <w:proofErr w:type="spellStart"/>
            <w:r w:rsidRPr="003C641D">
              <w:rPr>
                <w:color w:val="000000"/>
                <w:sz w:val="22"/>
                <w:szCs w:val="22"/>
                <w:lang w:val="uk-UA" w:eastAsia="ru-RU"/>
              </w:rPr>
              <w:t>representative</w:t>
            </w:r>
            <w:proofErr w:type="spellEnd"/>
            <w:r w:rsidRPr="003C641D">
              <w:rPr>
                <w:color w:val="000000"/>
                <w:sz w:val="22"/>
                <w:szCs w:val="22"/>
                <w:lang w:val="uk-UA" w:eastAsia="ru-RU"/>
              </w:rPr>
              <w:t>/</w:t>
            </w:r>
            <w:r w:rsidR="00EF03B7">
              <w:rPr>
                <w:color w:val="000000"/>
                <w:sz w:val="22"/>
                <w:szCs w:val="22"/>
                <w:lang w:val="uk-UA" w:eastAsia="ru-RU"/>
              </w:rPr>
              <w:t xml:space="preserve"> </w:t>
            </w:r>
            <w:r w:rsidRPr="003C641D">
              <w:rPr>
                <w:color w:val="000000"/>
                <w:sz w:val="22"/>
                <w:szCs w:val="22"/>
                <w:lang w:val="uk-UA" w:eastAsia="ru-RU"/>
              </w:rPr>
              <w:t>Договір (довіреність) про призначення уповноваженого представника</w:t>
            </w:r>
          </w:p>
        </w:tc>
        <w:tc>
          <w:tcPr>
            <w:tcW w:w="2694" w:type="dxa"/>
          </w:tcPr>
          <w:p w14:paraId="6ABBD4AE" w14:textId="77777777" w:rsidR="00E20363" w:rsidRPr="00CA6A1A" w:rsidRDefault="00E20363" w:rsidP="00FE3868">
            <w:pPr>
              <w:widowControl w:val="0"/>
              <w:suppressAutoHyphens w:val="0"/>
              <w:autoSpaceDE w:val="0"/>
              <w:autoSpaceDN w:val="0"/>
              <w:spacing w:line="280" w:lineRule="atLeast"/>
              <w:rPr>
                <w:rFonts w:eastAsia="MS Mincho"/>
                <w:color w:val="000000"/>
                <w:sz w:val="22"/>
                <w:szCs w:val="22"/>
                <w:lang w:val="en-US" w:eastAsia="ru-RU"/>
              </w:rPr>
            </w:pPr>
          </w:p>
        </w:tc>
      </w:tr>
      <w:tr w:rsidR="00E20363" w:rsidRPr="002F711E" w14:paraId="685A27CA" w14:textId="77777777" w:rsidTr="00311AAA">
        <w:tc>
          <w:tcPr>
            <w:tcW w:w="7088" w:type="dxa"/>
            <w:tcMar>
              <w:top w:w="20" w:type="nil"/>
              <w:left w:w="20" w:type="nil"/>
              <w:bottom w:w="20" w:type="nil"/>
              <w:right w:w="20" w:type="nil"/>
            </w:tcMar>
            <w:vAlign w:val="center"/>
          </w:tcPr>
          <w:p w14:paraId="312D4AF4" w14:textId="0857AF3E" w:rsidR="00E20363" w:rsidRPr="003C641D" w:rsidRDefault="00E20363" w:rsidP="00FE3868">
            <w:pPr>
              <w:widowControl w:val="0"/>
              <w:suppressAutoHyphens w:val="0"/>
              <w:autoSpaceDE w:val="0"/>
              <w:autoSpaceDN w:val="0"/>
              <w:spacing w:line="280" w:lineRule="atLeast"/>
              <w:rPr>
                <w:color w:val="000000"/>
                <w:sz w:val="22"/>
                <w:szCs w:val="22"/>
                <w:lang w:val="uk-UA" w:eastAsia="ru-RU"/>
              </w:rPr>
            </w:pPr>
            <w:r w:rsidRPr="003C641D">
              <w:rPr>
                <w:color w:val="000000"/>
                <w:sz w:val="22"/>
                <w:szCs w:val="22"/>
                <w:lang w:val="en-US" w:eastAsia="ru-RU"/>
              </w:rPr>
              <w:t>EU certificate/</w:t>
            </w:r>
            <w:r w:rsidR="00EF03B7">
              <w:rPr>
                <w:color w:val="000000"/>
                <w:sz w:val="22"/>
                <w:szCs w:val="22"/>
                <w:lang w:val="en-US" w:eastAsia="ru-RU"/>
              </w:rPr>
              <w:t xml:space="preserve"> </w:t>
            </w:r>
            <w:r w:rsidRPr="003C641D">
              <w:rPr>
                <w:color w:val="000000"/>
                <w:sz w:val="22"/>
                <w:szCs w:val="22"/>
                <w:lang w:val="en-US" w:eastAsia="ru-RU"/>
              </w:rPr>
              <w:t>ЕС сертифікат</w:t>
            </w:r>
          </w:p>
        </w:tc>
        <w:tc>
          <w:tcPr>
            <w:tcW w:w="2694" w:type="dxa"/>
          </w:tcPr>
          <w:p w14:paraId="67A5ABA1" w14:textId="77777777" w:rsidR="00E20363" w:rsidRPr="002F711E" w:rsidRDefault="00E20363" w:rsidP="00FE3868">
            <w:pPr>
              <w:widowControl w:val="0"/>
              <w:suppressAutoHyphens w:val="0"/>
              <w:autoSpaceDE w:val="0"/>
              <w:autoSpaceDN w:val="0"/>
              <w:spacing w:line="280" w:lineRule="atLeast"/>
              <w:rPr>
                <w:rFonts w:eastAsia="MS Mincho"/>
                <w:color w:val="000000"/>
                <w:sz w:val="22"/>
                <w:szCs w:val="22"/>
                <w:lang w:eastAsia="ru-RU"/>
              </w:rPr>
            </w:pPr>
          </w:p>
        </w:tc>
      </w:tr>
      <w:tr w:rsidR="00E20363" w:rsidRPr="00F62CC4" w14:paraId="13B7B953" w14:textId="77777777" w:rsidTr="00311AAA">
        <w:trPr>
          <w:trHeight w:val="319"/>
        </w:trPr>
        <w:tc>
          <w:tcPr>
            <w:tcW w:w="7088" w:type="dxa"/>
            <w:tcMar>
              <w:top w:w="20" w:type="nil"/>
              <w:left w:w="20" w:type="nil"/>
              <w:bottom w:w="20" w:type="nil"/>
              <w:right w:w="20" w:type="nil"/>
            </w:tcMar>
            <w:vAlign w:val="center"/>
          </w:tcPr>
          <w:p w14:paraId="63F8FBA5" w14:textId="7229C55E" w:rsidR="00E20363" w:rsidRPr="003C641D" w:rsidRDefault="00E20363" w:rsidP="00FE3868">
            <w:pPr>
              <w:widowControl w:val="0"/>
              <w:suppressAutoHyphens w:val="0"/>
              <w:autoSpaceDE w:val="0"/>
              <w:autoSpaceDN w:val="0"/>
              <w:spacing w:line="280" w:lineRule="atLeast"/>
              <w:rPr>
                <w:color w:val="000000"/>
                <w:sz w:val="22"/>
                <w:szCs w:val="22"/>
                <w:lang w:val="en-US" w:eastAsia="ru-RU"/>
              </w:rPr>
            </w:pPr>
            <w:r w:rsidRPr="003C641D">
              <w:rPr>
                <w:color w:val="000000"/>
                <w:sz w:val="22"/>
                <w:szCs w:val="22"/>
                <w:lang w:val="en-US" w:eastAsia="ru-RU"/>
              </w:rPr>
              <w:t>Report of the notified body/</w:t>
            </w:r>
            <w:r w:rsidRPr="003C641D">
              <w:rPr>
                <w:lang w:val="en-US"/>
              </w:rPr>
              <w:t xml:space="preserve"> </w:t>
            </w:r>
            <w:proofErr w:type="spellStart"/>
            <w:r w:rsidRPr="003C641D">
              <w:rPr>
                <w:color w:val="000000"/>
                <w:sz w:val="22"/>
                <w:szCs w:val="22"/>
                <w:lang w:val="en-US" w:eastAsia="ru-RU"/>
              </w:rPr>
              <w:t>Звіт</w:t>
            </w:r>
            <w:proofErr w:type="spellEnd"/>
            <w:r w:rsidRPr="003C641D">
              <w:rPr>
                <w:color w:val="000000"/>
                <w:sz w:val="22"/>
                <w:szCs w:val="22"/>
                <w:lang w:val="en-US" w:eastAsia="ru-RU"/>
              </w:rPr>
              <w:t xml:space="preserve"> </w:t>
            </w:r>
            <w:proofErr w:type="spellStart"/>
            <w:r w:rsidRPr="003C641D">
              <w:rPr>
                <w:color w:val="000000"/>
                <w:sz w:val="22"/>
                <w:szCs w:val="22"/>
                <w:lang w:val="en-US" w:eastAsia="ru-RU"/>
              </w:rPr>
              <w:t>нотифікованого</w:t>
            </w:r>
            <w:proofErr w:type="spellEnd"/>
            <w:r w:rsidRPr="003C641D">
              <w:rPr>
                <w:color w:val="000000"/>
                <w:sz w:val="22"/>
                <w:szCs w:val="22"/>
                <w:lang w:val="en-US" w:eastAsia="ru-RU"/>
              </w:rPr>
              <w:t xml:space="preserve"> </w:t>
            </w:r>
            <w:proofErr w:type="spellStart"/>
            <w:r w:rsidRPr="003C641D">
              <w:rPr>
                <w:color w:val="000000"/>
                <w:sz w:val="22"/>
                <w:szCs w:val="22"/>
                <w:lang w:val="en-US" w:eastAsia="ru-RU"/>
              </w:rPr>
              <w:t>органу</w:t>
            </w:r>
            <w:proofErr w:type="spellEnd"/>
          </w:p>
        </w:tc>
        <w:tc>
          <w:tcPr>
            <w:tcW w:w="2694" w:type="dxa"/>
          </w:tcPr>
          <w:p w14:paraId="3D889410" w14:textId="77777777" w:rsidR="00E20363" w:rsidRPr="00CA6A1A" w:rsidRDefault="00E20363" w:rsidP="00FE3868">
            <w:pPr>
              <w:widowControl w:val="0"/>
              <w:suppressAutoHyphens w:val="0"/>
              <w:autoSpaceDE w:val="0"/>
              <w:autoSpaceDN w:val="0"/>
              <w:spacing w:line="280" w:lineRule="atLeast"/>
              <w:rPr>
                <w:rFonts w:eastAsia="MS Mincho"/>
                <w:color w:val="000000"/>
                <w:sz w:val="22"/>
                <w:szCs w:val="22"/>
                <w:lang w:val="en-US" w:eastAsia="ru-RU"/>
              </w:rPr>
            </w:pPr>
          </w:p>
        </w:tc>
      </w:tr>
      <w:tr w:rsidR="00E20363" w:rsidRPr="00F62CC4" w14:paraId="685DC5C5" w14:textId="77777777" w:rsidTr="00311AAA">
        <w:trPr>
          <w:trHeight w:val="473"/>
        </w:trPr>
        <w:tc>
          <w:tcPr>
            <w:tcW w:w="7088" w:type="dxa"/>
            <w:tcMar>
              <w:top w:w="20" w:type="nil"/>
              <w:left w:w="20" w:type="nil"/>
              <w:bottom w:w="20" w:type="nil"/>
              <w:right w:w="20" w:type="nil"/>
            </w:tcMar>
            <w:vAlign w:val="center"/>
          </w:tcPr>
          <w:p w14:paraId="23118F80" w14:textId="26EA9619" w:rsidR="00E20363" w:rsidRPr="003C641D" w:rsidRDefault="00E20363" w:rsidP="00973FD0">
            <w:pPr>
              <w:widowControl w:val="0"/>
              <w:suppressAutoHyphens w:val="0"/>
              <w:autoSpaceDE w:val="0"/>
              <w:autoSpaceDN w:val="0"/>
              <w:spacing w:line="0" w:lineRule="atLeast"/>
              <w:rPr>
                <w:color w:val="000000"/>
                <w:sz w:val="22"/>
                <w:szCs w:val="22"/>
                <w:lang w:val="en-US" w:eastAsia="ru-RU"/>
              </w:rPr>
            </w:pPr>
            <w:r w:rsidRPr="003C641D">
              <w:rPr>
                <w:color w:val="000000"/>
                <w:sz w:val="22"/>
                <w:szCs w:val="22"/>
                <w:lang w:val="en-US" w:eastAsia="ru-RU"/>
              </w:rPr>
              <w:t>Confirmation of the notified body/</w:t>
            </w:r>
            <w:r w:rsidR="00EF03B7">
              <w:rPr>
                <w:color w:val="000000"/>
                <w:sz w:val="22"/>
                <w:szCs w:val="22"/>
                <w:lang w:val="en-US" w:eastAsia="ru-RU"/>
              </w:rPr>
              <w:t xml:space="preserve"> </w:t>
            </w:r>
            <w:proofErr w:type="spellStart"/>
            <w:r w:rsidRPr="003C641D">
              <w:rPr>
                <w:color w:val="000000"/>
                <w:sz w:val="22"/>
                <w:szCs w:val="22"/>
                <w:lang w:val="en-US" w:eastAsia="ru-RU"/>
              </w:rPr>
              <w:t>Підтвердження</w:t>
            </w:r>
            <w:proofErr w:type="spellEnd"/>
            <w:r w:rsidRPr="003C641D">
              <w:rPr>
                <w:color w:val="000000"/>
                <w:sz w:val="22"/>
                <w:szCs w:val="22"/>
                <w:lang w:val="en-US" w:eastAsia="ru-RU"/>
              </w:rPr>
              <w:t xml:space="preserve"> </w:t>
            </w:r>
            <w:proofErr w:type="spellStart"/>
            <w:r w:rsidRPr="003C641D">
              <w:rPr>
                <w:color w:val="000000"/>
                <w:sz w:val="22"/>
                <w:szCs w:val="22"/>
                <w:lang w:val="en-US" w:eastAsia="ru-RU"/>
              </w:rPr>
              <w:t>нотифікованого</w:t>
            </w:r>
            <w:proofErr w:type="spellEnd"/>
            <w:r w:rsidRPr="003C641D">
              <w:rPr>
                <w:color w:val="000000"/>
                <w:sz w:val="22"/>
                <w:szCs w:val="22"/>
                <w:lang w:val="en-US" w:eastAsia="ru-RU"/>
              </w:rPr>
              <w:t xml:space="preserve"> </w:t>
            </w:r>
            <w:proofErr w:type="spellStart"/>
            <w:r w:rsidRPr="003C641D">
              <w:rPr>
                <w:color w:val="000000"/>
                <w:sz w:val="22"/>
                <w:szCs w:val="22"/>
                <w:lang w:val="en-US" w:eastAsia="ru-RU"/>
              </w:rPr>
              <w:t>органу</w:t>
            </w:r>
            <w:proofErr w:type="spellEnd"/>
          </w:p>
        </w:tc>
        <w:tc>
          <w:tcPr>
            <w:tcW w:w="2694" w:type="dxa"/>
          </w:tcPr>
          <w:p w14:paraId="438CFAB8" w14:textId="77777777" w:rsidR="00E20363" w:rsidRPr="00CA6A1A" w:rsidRDefault="00E20363" w:rsidP="00FE3868">
            <w:pPr>
              <w:widowControl w:val="0"/>
              <w:suppressAutoHyphens w:val="0"/>
              <w:autoSpaceDE w:val="0"/>
              <w:autoSpaceDN w:val="0"/>
              <w:spacing w:line="280" w:lineRule="atLeast"/>
              <w:rPr>
                <w:rFonts w:eastAsia="MS Mincho"/>
                <w:color w:val="000000"/>
                <w:sz w:val="22"/>
                <w:szCs w:val="22"/>
                <w:lang w:val="en-US" w:eastAsia="ru-RU"/>
              </w:rPr>
            </w:pPr>
          </w:p>
        </w:tc>
      </w:tr>
      <w:tr w:rsidR="00E20363" w:rsidRPr="002F711E" w14:paraId="515ED1F7" w14:textId="77777777" w:rsidTr="00311AAA">
        <w:trPr>
          <w:trHeight w:val="222"/>
        </w:trPr>
        <w:tc>
          <w:tcPr>
            <w:tcW w:w="7088" w:type="dxa"/>
            <w:tcMar>
              <w:top w:w="20" w:type="nil"/>
              <w:left w:w="20" w:type="nil"/>
              <w:bottom w:w="20" w:type="nil"/>
              <w:right w:w="20" w:type="nil"/>
            </w:tcMar>
            <w:vAlign w:val="center"/>
          </w:tcPr>
          <w:p w14:paraId="62E77B0D" w14:textId="108CF5E2" w:rsidR="00E20363" w:rsidRPr="003C641D" w:rsidRDefault="00E20363" w:rsidP="00973FD0">
            <w:pPr>
              <w:widowControl w:val="0"/>
              <w:suppressAutoHyphens w:val="0"/>
              <w:autoSpaceDE w:val="0"/>
              <w:autoSpaceDN w:val="0"/>
              <w:spacing w:line="280" w:lineRule="atLeast"/>
              <w:rPr>
                <w:color w:val="000000"/>
                <w:sz w:val="22"/>
                <w:szCs w:val="22"/>
                <w:lang w:val="en-US" w:eastAsia="ru-RU"/>
              </w:rPr>
            </w:pPr>
            <w:r w:rsidRPr="003C641D">
              <w:rPr>
                <w:color w:val="000000"/>
                <w:sz w:val="22"/>
                <w:szCs w:val="22"/>
                <w:lang w:val="en-US" w:eastAsia="ru-RU"/>
              </w:rPr>
              <w:t>Other/</w:t>
            </w:r>
            <w:r w:rsidR="00EF03B7">
              <w:rPr>
                <w:color w:val="000000"/>
                <w:sz w:val="22"/>
                <w:szCs w:val="22"/>
                <w:lang w:val="en-US" w:eastAsia="ru-RU"/>
              </w:rPr>
              <w:t xml:space="preserve"> </w:t>
            </w:r>
            <w:proofErr w:type="spellStart"/>
            <w:r w:rsidRPr="003C641D">
              <w:rPr>
                <w:color w:val="000000"/>
                <w:sz w:val="22"/>
                <w:szCs w:val="22"/>
                <w:lang w:val="en-US" w:eastAsia="ru-RU"/>
              </w:rPr>
              <w:t>Інше</w:t>
            </w:r>
            <w:proofErr w:type="spellEnd"/>
            <w:r w:rsidRPr="003C641D">
              <w:rPr>
                <w:color w:val="000000"/>
                <w:sz w:val="22"/>
                <w:szCs w:val="22"/>
                <w:lang w:val="en-US" w:eastAsia="ru-RU"/>
              </w:rPr>
              <w:t xml:space="preserve">: </w:t>
            </w:r>
          </w:p>
        </w:tc>
        <w:tc>
          <w:tcPr>
            <w:tcW w:w="2694" w:type="dxa"/>
          </w:tcPr>
          <w:p w14:paraId="1FAA3405" w14:textId="77777777" w:rsidR="00E20363" w:rsidRPr="002F711E" w:rsidRDefault="00E20363" w:rsidP="00FE3868">
            <w:pPr>
              <w:widowControl w:val="0"/>
              <w:suppressAutoHyphens w:val="0"/>
              <w:autoSpaceDE w:val="0"/>
              <w:autoSpaceDN w:val="0"/>
              <w:spacing w:line="280" w:lineRule="atLeast"/>
              <w:rPr>
                <w:sz w:val="22"/>
                <w:szCs w:val="22"/>
              </w:rPr>
            </w:pPr>
          </w:p>
        </w:tc>
      </w:tr>
    </w:tbl>
    <w:p w14:paraId="4D96900F" w14:textId="7B8E9A03" w:rsidR="00CB5645" w:rsidRPr="00CB5645" w:rsidRDefault="00CB5645" w:rsidP="00CB5645">
      <w:pPr>
        <w:widowControl w:val="0"/>
        <w:suppressAutoHyphens w:val="0"/>
        <w:autoSpaceDE w:val="0"/>
        <w:autoSpaceDN w:val="0"/>
        <w:rPr>
          <w:rFonts w:ascii="Times" w:hAnsi="Times" w:cs="Times"/>
          <w:color w:val="000000"/>
          <w:sz w:val="18"/>
          <w:szCs w:val="18"/>
          <w:lang w:val="en-US" w:eastAsia="ru-RU"/>
        </w:rPr>
      </w:pPr>
      <w:r w:rsidRPr="00CB5645">
        <w:rPr>
          <w:rFonts w:ascii="Times" w:hAnsi="Times" w:cs="Times"/>
          <w:color w:val="000000"/>
          <w:sz w:val="18"/>
          <w:szCs w:val="18"/>
          <w:lang w:val="en-US" w:eastAsia="ru-RU"/>
        </w:rPr>
        <w:t xml:space="preserve">* </w:t>
      </w:r>
      <w:r>
        <w:rPr>
          <w:rFonts w:ascii="Times" w:hAnsi="Times" w:cs="Times"/>
          <w:color w:val="000000"/>
          <w:sz w:val="18"/>
          <w:szCs w:val="18"/>
          <w:lang w:val="en-US" w:eastAsia="ru-RU"/>
        </w:rPr>
        <w:t>Each</w:t>
      </w:r>
      <w:r w:rsidRPr="00CB5645">
        <w:rPr>
          <w:rFonts w:ascii="Times" w:hAnsi="Times" w:cs="Times"/>
          <w:color w:val="000000"/>
          <w:sz w:val="18"/>
          <w:szCs w:val="18"/>
          <w:lang w:val="en-US" w:eastAsia="ru-RU"/>
        </w:rPr>
        <w:t xml:space="preserve"> </w:t>
      </w:r>
      <w:r>
        <w:rPr>
          <w:rFonts w:ascii="Times" w:hAnsi="Times" w:cs="Times"/>
          <w:color w:val="000000"/>
          <w:sz w:val="18"/>
          <w:szCs w:val="18"/>
          <w:lang w:val="en-US" w:eastAsia="ru-RU"/>
        </w:rPr>
        <w:t>cell</w:t>
      </w:r>
      <w:r w:rsidRPr="00CB5645">
        <w:rPr>
          <w:rFonts w:ascii="Times" w:hAnsi="Times" w:cs="Times"/>
          <w:color w:val="000000"/>
          <w:sz w:val="18"/>
          <w:szCs w:val="18"/>
          <w:lang w:val="en-US" w:eastAsia="ru-RU"/>
        </w:rPr>
        <w:t xml:space="preserve"> </w:t>
      </w:r>
      <w:r>
        <w:rPr>
          <w:rFonts w:ascii="Times" w:hAnsi="Times" w:cs="Times"/>
          <w:color w:val="000000"/>
          <w:sz w:val="18"/>
          <w:szCs w:val="18"/>
          <w:lang w:val="en-US" w:eastAsia="ru-RU"/>
        </w:rPr>
        <w:t>should</w:t>
      </w:r>
      <w:r w:rsidRPr="00CB5645">
        <w:rPr>
          <w:rFonts w:ascii="Times" w:hAnsi="Times" w:cs="Times"/>
          <w:color w:val="000000"/>
          <w:sz w:val="18"/>
          <w:szCs w:val="18"/>
          <w:lang w:val="en-US" w:eastAsia="ru-RU"/>
        </w:rPr>
        <w:t xml:space="preserve"> </w:t>
      </w:r>
      <w:r>
        <w:rPr>
          <w:rFonts w:ascii="Times" w:hAnsi="Times" w:cs="Times"/>
          <w:color w:val="000000"/>
          <w:sz w:val="18"/>
          <w:szCs w:val="18"/>
          <w:lang w:val="en-US" w:eastAsia="ru-RU"/>
        </w:rPr>
        <w:t>be</w:t>
      </w:r>
      <w:r w:rsidRPr="00CB5645">
        <w:rPr>
          <w:rFonts w:ascii="Times" w:hAnsi="Times" w:cs="Times"/>
          <w:color w:val="000000"/>
          <w:sz w:val="18"/>
          <w:szCs w:val="18"/>
          <w:lang w:val="en-US" w:eastAsia="ru-RU"/>
        </w:rPr>
        <w:t xml:space="preserve"> </w:t>
      </w:r>
      <w:r>
        <w:rPr>
          <w:rFonts w:ascii="Times" w:hAnsi="Times" w:cs="Times"/>
          <w:color w:val="000000"/>
          <w:sz w:val="18"/>
          <w:szCs w:val="18"/>
          <w:lang w:val="en-US" w:eastAsia="ru-RU"/>
        </w:rPr>
        <w:t>filled</w:t>
      </w:r>
      <w:r w:rsidRPr="00CB5645">
        <w:rPr>
          <w:rFonts w:ascii="Times" w:hAnsi="Times" w:cs="Times"/>
          <w:color w:val="000000"/>
          <w:sz w:val="18"/>
          <w:szCs w:val="18"/>
          <w:lang w:val="en-US" w:eastAsia="ru-RU"/>
        </w:rPr>
        <w:t xml:space="preserve"> / </w:t>
      </w:r>
      <w:r w:rsidRPr="00CB5645">
        <w:rPr>
          <w:rFonts w:ascii="Times" w:hAnsi="Times" w:cs="Times"/>
          <w:i/>
          <w:color w:val="000000"/>
          <w:sz w:val="18"/>
          <w:szCs w:val="18"/>
          <w:lang w:val="uk-UA" w:eastAsia="ru-RU"/>
        </w:rPr>
        <w:t>Всі поля мають бути заповненні</w:t>
      </w:r>
    </w:p>
    <w:p w14:paraId="35316FE4" w14:textId="1EB078F9" w:rsidR="008B3F0A" w:rsidRPr="00CB5645" w:rsidRDefault="008B3F0A" w:rsidP="00CB5645">
      <w:pPr>
        <w:widowControl w:val="0"/>
        <w:suppressAutoHyphens w:val="0"/>
        <w:autoSpaceDE w:val="0"/>
        <w:autoSpaceDN w:val="0"/>
        <w:rPr>
          <w:rFonts w:ascii="Times" w:hAnsi="Times" w:cs="Times"/>
          <w:i/>
          <w:color w:val="000000"/>
          <w:sz w:val="18"/>
          <w:szCs w:val="18"/>
          <w:lang w:val="uk-UA" w:eastAsia="ru-RU"/>
        </w:rPr>
      </w:pPr>
    </w:p>
    <w:tbl>
      <w:tblPr>
        <w:tblW w:w="9782" w:type="dxa"/>
        <w:tblInd w:w="-294" w:type="dxa"/>
        <w:tblBorders>
          <w:top w:val="nil"/>
          <w:left w:val="nil"/>
          <w:right w:val="nil"/>
        </w:tblBorders>
        <w:tblLayout w:type="fixed"/>
        <w:tblLook w:val="0000" w:firstRow="0" w:lastRow="0" w:firstColumn="0" w:lastColumn="0" w:noHBand="0" w:noVBand="0"/>
      </w:tblPr>
      <w:tblGrid>
        <w:gridCol w:w="9782"/>
      </w:tblGrid>
      <w:tr w:rsidR="00C07B16" w:rsidRPr="0090577E" w14:paraId="7D0DFAE8" w14:textId="77777777" w:rsidTr="00311AAA">
        <w:tc>
          <w:tcPr>
            <w:tcW w:w="97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0764DB" w14:textId="77777777" w:rsidR="00E20363" w:rsidRPr="00CB5645" w:rsidRDefault="008B3F0A" w:rsidP="00FE3868">
            <w:pPr>
              <w:pBdr>
                <w:top w:val="single" w:sz="4" w:space="1" w:color="000000"/>
                <w:left w:val="single" w:sz="4" w:space="4" w:color="000000"/>
                <w:bottom w:val="single" w:sz="4" w:space="1" w:color="000000"/>
                <w:right w:val="single" w:sz="4" w:space="4" w:color="000000"/>
              </w:pBdr>
              <w:shd w:val="clear" w:color="auto" w:fill="95CEFD"/>
              <w:autoSpaceDE w:val="0"/>
              <w:rPr>
                <w:lang w:val="en-US"/>
              </w:rPr>
            </w:pPr>
            <w:r w:rsidRPr="00BE0684">
              <w:rPr>
                <w:b/>
                <w:bCs/>
                <w:color w:val="000000"/>
                <w:lang w:val="en-US" w:eastAsia="ru-RU"/>
              </w:rPr>
              <w:t>List</w:t>
            </w:r>
            <w:r w:rsidRPr="00CB5645">
              <w:rPr>
                <w:b/>
                <w:bCs/>
                <w:color w:val="000000"/>
                <w:lang w:val="en-US" w:eastAsia="ru-RU"/>
              </w:rPr>
              <w:t xml:space="preserve"> </w:t>
            </w:r>
            <w:r w:rsidRPr="00BE0684">
              <w:rPr>
                <w:b/>
                <w:bCs/>
                <w:color w:val="000000"/>
                <w:lang w:val="en-US" w:eastAsia="ru-RU"/>
              </w:rPr>
              <w:t>of</w:t>
            </w:r>
            <w:r w:rsidRPr="00CB5645">
              <w:rPr>
                <w:b/>
                <w:bCs/>
                <w:color w:val="000000"/>
                <w:lang w:val="en-US" w:eastAsia="ru-RU"/>
              </w:rPr>
              <w:t xml:space="preserve"> </w:t>
            </w:r>
            <w:r w:rsidRPr="00BE0684">
              <w:rPr>
                <w:b/>
                <w:bCs/>
                <w:color w:val="000000"/>
                <w:lang w:val="en-US" w:eastAsia="ru-RU"/>
              </w:rPr>
              <w:t>additional</w:t>
            </w:r>
            <w:r w:rsidRPr="00CB5645">
              <w:rPr>
                <w:b/>
                <w:bCs/>
                <w:color w:val="000000"/>
                <w:lang w:val="en-US" w:eastAsia="ru-RU"/>
              </w:rPr>
              <w:t xml:space="preserve"> </w:t>
            </w:r>
            <w:r w:rsidRPr="00BE0684">
              <w:rPr>
                <w:b/>
                <w:bCs/>
                <w:color w:val="000000"/>
                <w:lang w:val="en-US" w:eastAsia="ru-RU"/>
              </w:rPr>
              <w:t>documents</w:t>
            </w:r>
            <w:r w:rsidRPr="00CB5645">
              <w:rPr>
                <w:b/>
                <w:bCs/>
                <w:color w:val="000000"/>
                <w:lang w:val="en-US" w:eastAsia="ru-RU"/>
              </w:rPr>
              <w:t xml:space="preserve"> </w:t>
            </w:r>
            <w:r w:rsidR="00AA52AB" w:rsidRPr="00BE0684">
              <w:rPr>
                <w:b/>
                <w:bCs/>
                <w:color w:val="000000"/>
                <w:lang w:val="en-US" w:eastAsia="ru-RU"/>
              </w:rPr>
              <w:t>provided</w:t>
            </w:r>
            <w:r w:rsidR="00AA52AB" w:rsidRPr="00CB5645">
              <w:rPr>
                <w:b/>
                <w:bCs/>
                <w:color w:val="000000"/>
                <w:lang w:val="en-US" w:eastAsia="ru-RU"/>
              </w:rPr>
              <w:t>/</w:t>
            </w:r>
            <w:r w:rsidR="00AA52AB" w:rsidRPr="00CB5645">
              <w:rPr>
                <w:lang w:val="en-US"/>
              </w:rPr>
              <w:t xml:space="preserve"> </w:t>
            </w:r>
          </w:p>
          <w:p w14:paraId="2B447A20" w14:textId="2DB512CE" w:rsidR="008B3F0A" w:rsidRPr="002847AD" w:rsidRDefault="00AA52AB" w:rsidP="00FE3868">
            <w:pPr>
              <w:pBdr>
                <w:top w:val="single" w:sz="4" w:space="1" w:color="000000"/>
                <w:left w:val="single" w:sz="4" w:space="4" w:color="000000"/>
                <w:bottom w:val="single" w:sz="4" w:space="1" w:color="000000"/>
                <w:right w:val="single" w:sz="4" w:space="4" w:color="000000"/>
              </w:pBdr>
              <w:shd w:val="clear" w:color="auto" w:fill="95CEFD"/>
              <w:autoSpaceDE w:val="0"/>
              <w:rPr>
                <w:b/>
                <w:bCs/>
                <w:spacing w:val="-3"/>
                <w:sz w:val="12"/>
                <w:szCs w:val="12"/>
                <w:lang w:val="uk-UA"/>
              </w:rPr>
            </w:pPr>
            <w:proofErr w:type="spellStart"/>
            <w:r w:rsidRPr="00CB5645">
              <w:rPr>
                <w:b/>
                <w:bCs/>
                <w:color w:val="000000"/>
                <w:lang w:eastAsia="ru-RU"/>
              </w:rPr>
              <w:t>Перелік</w:t>
            </w:r>
            <w:proofErr w:type="spellEnd"/>
            <w:r w:rsidRPr="00CB5645">
              <w:rPr>
                <w:b/>
                <w:bCs/>
                <w:color w:val="000000"/>
                <w:lang w:eastAsia="ru-RU"/>
              </w:rPr>
              <w:t xml:space="preserve"> </w:t>
            </w:r>
            <w:proofErr w:type="spellStart"/>
            <w:r w:rsidRPr="00CB5645">
              <w:rPr>
                <w:b/>
                <w:bCs/>
                <w:color w:val="000000"/>
                <w:lang w:eastAsia="ru-RU"/>
              </w:rPr>
              <w:t>додат</w:t>
            </w:r>
            <w:r w:rsidRPr="00BE0684">
              <w:rPr>
                <w:b/>
                <w:bCs/>
                <w:color w:val="000000"/>
                <w:lang w:val="en-US" w:eastAsia="ru-RU"/>
              </w:rPr>
              <w:t>кових</w:t>
            </w:r>
            <w:proofErr w:type="spellEnd"/>
            <w:r w:rsidRPr="00BE0684">
              <w:rPr>
                <w:b/>
                <w:bCs/>
                <w:color w:val="000000"/>
                <w:lang w:val="en-US" w:eastAsia="ru-RU"/>
              </w:rPr>
              <w:t xml:space="preserve"> </w:t>
            </w:r>
            <w:proofErr w:type="spellStart"/>
            <w:r w:rsidRPr="00BE0684">
              <w:rPr>
                <w:b/>
                <w:bCs/>
                <w:color w:val="000000"/>
                <w:lang w:val="en-US" w:eastAsia="ru-RU"/>
              </w:rPr>
              <w:t>наданих</w:t>
            </w:r>
            <w:proofErr w:type="spellEnd"/>
            <w:r w:rsidRPr="00BE0684">
              <w:rPr>
                <w:b/>
                <w:bCs/>
                <w:color w:val="000000"/>
                <w:lang w:val="en-US" w:eastAsia="ru-RU"/>
              </w:rPr>
              <w:t xml:space="preserve"> </w:t>
            </w:r>
            <w:proofErr w:type="spellStart"/>
            <w:r w:rsidRPr="00BE0684">
              <w:rPr>
                <w:b/>
                <w:bCs/>
                <w:color w:val="000000"/>
                <w:lang w:val="en-US" w:eastAsia="ru-RU"/>
              </w:rPr>
              <w:t>документів</w:t>
            </w:r>
            <w:proofErr w:type="spellEnd"/>
            <w:r w:rsidRPr="00BE0684">
              <w:rPr>
                <w:b/>
                <w:bCs/>
                <w:color w:val="000000"/>
                <w:lang w:val="en-US" w:eastAsia="ru-RU"/>
              </w:rPr>
              <w:t>:</w:t>
            </w:r>
          </w:p>
        </w:tc>
      </w:tr>
      <w:tr w:rsidR="008B3F0A" w:rsidRPr="001F29C9" w14:paraId="53937240" w14:textId="77777777" w:rsidTr="00311AAA">
        <w:trPr>
          <w:trHeight w:val="1037"/>
        </w:trPr>
        <w:tc>
          <w:tcPr>
            <w:tcW w:w="97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13036D" w14:textId="77777777" w:rsidR="001F29C9" w:rsidRDefault="008B3F0A" w:rsidP="00FE3868">
            <w:pPr>
              <w:widowControl w:val="0"/>
              <w:suppressAutoHyphens w:val="0"/>
              <w:autoSpaceDE w:val="0"/>
              <w:autoSpaceDN w:val="0"/>
              <w:spacing w:line="300" w:lineRule="atLeast"/>
              <w:rPr>
                <w:i/>
                <w:iCs/>
                <w:color w:val="2F5496" w:themeColor="accent5" w:themeShade="BF"/>
                <w:lang w:val="en-US" w:eastAsia="ru-RU"/>
              </w:rPr>
            </w:pPr>
            <w:r w:rsidRPr="00BE0684">
              <w:rPr>
                <w:i/>
                <w:iCs/>
                <w:color w:val="000000"/>
                <w:sz w:val="22"/>
                <w:szCs w:val="22"/>
                <w:lang w:val="en-US" w:eastAsia="ru-RU"/>
              </w:rPr>
              <w:t>If additional documents are attached – in addition to the ones already listed above – please list them here.</w:t>
            </w:r>
            <w:r w:rsidRPr="00AA52AB">
              <w:rPr>
                <w:i/>
                <w:iCs/>
                <w:color w:val="000000"/>
                <w:lang w:val="en-US" w:eastAsia="ru-RU"/>
              </w:rPr>
              <w:t xml:space="preserve"> </w:t>
            </w:r>
            <w:r w:rsidR="001F29C9" w:rsidRPr="00E20363">
              <w:rPr>
                <w:i/>
                <w:iCs/>
                <w:color w:val="2F5496" w:themeColor="accent5" w:themeShade="BF"/>
                <w:lang w:val="en-US" w:eastAsia="ru-RU"/>
              </w:rPr>
              <w:t>- after filling, please delete this text</w:t>
            </w:r>
          </w:p>
          <w:p w14:paraId="1AEEBB48" w14:textId="0E6E85E2" w:rsidR="008B3F0A" w:rsidRPr="00EF03B7" w:rsidRDefault="001F29C9" w:rsidP="00FE3868">
            <w:pPr>
              <w:widowControl w:val="0"/>
              <w:suppressAutoHyphens w:val="0"/>
              <w:autoSpaceDE w:val="0"/>
              <w:autoSpaceDN w:val="0"/>
              <w:spacing w:line="300" w:lineRule="atLeast"/>
              <w:rPr>
                <w:i/>
                <w:iCs/>
                <w:color w:val="000000"/>
                <w:lang w:val="uk-UA" w:eastAsia="ru-RU"/>
              </w:rPr>
            </w:pPr>
            <w:r w:rsidRPr="00EF03B7">
              <w:rPr>
                <w:i/>
                <w:iCs/>
                <w:color w:val="000000"/>
                <w:sz w:val="22"/>
                <w:szCs w:val="22"/>
                <w:lang w:val="uk-UA" w:eastAsia="ru-RU"/>
              </w:rPr>
              <w:t>Якщо додаткові документи додаються - крім уже перелічених вище - будь ласка, перерахуйте їх тут –</w:t>
            </w:r>
            <w:r w:rsidRPr="00EF03B7">
              <w:rPr>
                <w:i/>
                <w:iCs/>
                <w:color w:val="000000"/>
                <w:lang w:val="uk-UA" w:eastAsia="ru-RU"/>
              </w:rPr>
              <w:t xml:space="preserve"> </w:t>
            </w:r>
            <w:r w:rsidRPr="00EF03B7">
              <w:rPr>
                <w:i/>
                <w:iCs/>
                <w:color w:val="2F5496" w:themeColor="accent5" w:themeShade="BF"/>
                <w:lang w:val="uk-UA" w:eastAsia="ru-RU"/>
              </w:rPr>
              <w:t xml:space="preserve"> після заповнення, будь ласка, видаліть цей текст</w:t>
            </w:r>
          </w:p>
        </w:tc>
      </w:tr>
    </w:tbl>
    <w:p w14:paraId="339E17CE" w14:textId="77777777" w:rsidR="0032615F" w:rsidRPr="001F29C9" w:rsidRDefault="00B50F13" w:rsidP="000769BE">
      <w:pPr>
        <w:widowControl w:val="0"/>
        <w:shd w:val="clear" w:color="auto" w:fill="FFFFFF"/>
        <w:tabs>
          <w:tab w:val="left" w:pos="4363"/>
          <w:tab w:val="left" w:pos="6331"/>
        </w:tabs>
        <w:autoSpaceDE w:val="0"/>
        <w:spacing w:before="120"/>
        <w:rPr>
          <w:b/>
        </w:rPr>
      </w:pPr>
      <w:r w:rsidRPr="001F29C9">
        <w:rPr>
          <w:b/>
        </w:rPr>
        <w:t xml:space="preserve"> </w:t>
      </w:r>
    </w:p>
    <w:p w14:paraId="2A984351" w14:textId="40A1D498" w:rsidR="00FE72B2" w:rsidRPr="00685BE8" w:rsidRDefault="00FE72B2" w:rsidP="000769BE">
      <w:pPr>
        <w:widowControl w:val="0"/>
        <w:shd w:val="clear" w:color="auto" w:fill="FFFFFF"/>
        <w:tabs>
          <w:tab w:val="left" w:pos="4363"/>
          <w:tab w:val="left" w:pos="6331"/>
        </w:tabs>
        <w:autoSpaceDE w:val="0"/>
        <w:spacing w:before="120"/>
        <w:rPr>
          <w:spacing w:val="-2"/>
          <w:sz w:val="12"/>
          <w:szCs w:val="12"/>
          <w:lang w:val="en-US" w:eastAsia="uk-UA"/>
        </w:rPr>
      </w:pPr>
      <w:r>
        <w:rPr>
          <w:spacing w:val="-2"/>
          <w:sz w:val="20"/>
          <w:szCs w:val="20"/>
          <w:lang w:val="en-US" w:eastAsia="uk-UA"/>
        </w:rPr>
        <w:t>__________________________</w:t>
      </w:r>
      <w:r w:rsidRPr="00B549EC">
        <w:rPr>
          <w:spacing w:val="-2"/>
          <w:sz w:val="20"/>
          <w:szCs w:val="20"/>
          <w:lang w:val="en-US" w:eastAsia="uk-UA"/>
        </w:rPr>
        <w:t>_</w:t>
      </w:r>
      <w:r w:rsidR="003C641D">
        <w:rPr>
          <w:spacing w:val="-2"/>
          <w:sz w:val="20"/>
          <w:szCs w:val="20"/>
          <w:lang w:val="en-US" w:eastAsia="uk-UA"/>
        </w:rPr>
        <w:t>____</w:t>
      </w:r>
      <w:r w:rsidRPr="00B549EC">
        <w:rPr>
          <w:spacing w:val="-2"/>
          <w:sz w:val="20"/>
          <w:szCs w:val="20"/>
          <w:lang w:val="en-US" w:eastAsia="uk-UA"/>
        </w:rPr>
        <w:t>___</w:t>
      </w:r>
      <w:r>
        <w:rPr>
          <w:spacing w:val="-2"/>
          <w:sz w:val="20"/>
          <w:szCs w:val="20"/>
          <w:lang w:val="en-US" w:eastAsia="uk-UA"/>
        </w:rPr>
        <w:t xml:space="preserve">      </w:t>
      </w:r>
      <w:r w:rsidRPr="00B549EC">
        <w:rPr>
          <w:spacing w:val="-2"/>
          <w:sz w:val="20"/>
          <w:szCs w:val="20"/>
          <w:lang w:val="en-US" w:eastAsia="uk-UA"/>
        </w:rPr>
        <w:t xml:space="preserve">   </w:t>
      </w:r>
      <w:r>
        <w:rPr>
          <w:spacing w:val="-2"/>
          <w:sz w:val="20"/>
          <w:szCs w:val="20"/>
          <w:lang w:val="en-US" w:eastAsia="uk-UA"/>
        </w:rPr>
        <w:t xml:space="preserve">   __________</w:t>
      </w:r>
      <w:r w:rsidRPr="00B549EC">
        <w:rPr>
          <w:spacing w:val="-2"/>
          <w:sz w:val="20"/>
          <w:szCs w:val="20"/>
          <w:lang w:val="en-US" w:eastAsia="uk-UA"/>
        </w:rPr>
        <w:t>_</w:t>
      </w:r>
      <w:r w:rsidR="00AA52AB">
        <w:rPr>
          <w:spacing w:val="-2"/>
          <w:sz w:val="20"/>
          <w:szCs w:val="20"/>
          <w:lang w:val="en-US" w:eastAsia="uk-UA"/>
        </w:rPr>
        <w:t xml:space="preserve">        </w:t>
      </w:r>
      <w:r>
        <w:rPr>
          <w:spacing w:val="-2"/>
          <w:sz w:val="20"/>
          <w:szCs w:val="20"/>
          <w:lang w:val="en-US" w:eastAsia="uk-UA"/>
        </w:rPr>
        <w:t xml:space="preserve">  ___________________</w:t>
      </w:r>
      <w:r w:rsidRPr="00685BE8">
        <w:rPr>
          <w:spacing w:val="-2"/>
          <w:sz w:val="20"/>
          <w:szCs w:val="20"/>
          <w:lang w:val="en-US" w:eastAsia="uk-UA"/>
        </w:rPr>
        <w:t>___</w:t>
      </w:r>
      <w:r w:rsidR="003C641D">
        <w:rPr>
          <w:spacing w:val="-2"/>
          <w:sz w:val="20"/>
          <w:szCs w:val="20"/>
          <w:lang w:val="en-US" w:eastAsia="uk-UA"/>
        </w:rPr>
        <w:t xml:space="preserve">    </w:t>
      </w:r>
      <w:r w:rsidR="003C641D">
        <w:rPr>
          <w:sz w:val="16"/>
          <w:szCs w:val="16"/>
          <w:lang w:val="en-US" w:eastAsia="uk-UA"/>
        </w:rPr>
        <w:t xml:space="preserve">"      "               </w:t>
      </w:r>
      <w:r w:rsidR="003C641D">
        <w:rPr>
          <w:spacing w:val="-9"/>
          <w:sz w:val="16"/>
          <w:szCs w:val="16"/>
          <w:lang w:val="en-US" w:eastAsia="uk-UA"/>
        </w:rPr>
        <w:t>20___</w:t>
      </w:r>
    </w:p>
    <w:p w14:paraId="2E5B3C70" w14:textId="32E1C5D4" w:rsidR="00FE72B2" w:rsidRDefault="00FE72B2" w:rsidP="00FE72B2">
      <w:pPr>
        <w:widowControl w:val="0"/>
        <w:shd w:val="clear" w:color="auto" w:fill="FFFFFF"/>
        <w:tabs>
          <w:tab w:val="left" w:pos="3600"/>
          <w:tab w:val="left" w:pos="5760"/>
        </w:tabs>
        <w:autoSpaceDE w:val="0"/>
        <w:rPr>
          <w:spacing w:val="-2"/>
          <w:sz w:val="12"/>
          <w:szCs w:val="12"/>
          <w:lang w:val="en-US" w:eastAsia="uk-UA"/>
        </w:rPr>
      </w:pPr>
      <w:r>
        <w:rPr>
          <w:spacing w:val="-2"/>
          <w:sz w:val="12"/>
          <w:szCs w:val="12"/>
          <w:lang w:val="en-US" w:eastAsia="uk-UA"/>
        </w:rPr>
        <w:t>(position of enterprise manager</w:t>
      </w:r>
      <w:r w:rsidRPr="00B549EC">
        <w:rPr>
          <w:spacing w:val="-2"/>
          <w:sz w:val="12"/>
          <w:szCs w:val="12"/>
          <w:lang w:val="en-US" w:eastAsia="uk-UA"/>
        </w:rPr>
        <w:t xml:space="preserve">/ </w:t>
      </w:r>
      <w:r w:rsidRPr="0023563D">
        <w:rPr>
          <w:spacing w:val="-2"/>
          <w:sz w:val="12"/>
          <w:szCs w:val="12"/>
          <w:lang w:val="uk-UA" w:eastAsia="uk-UA"/>
        </w:rPr>
        <w:t>посада керівника підприємства</w:t>
      </w:r>
      <w:r>
        <w:rPr>
          <w:spacing w:val="-2"/>
          <w:sz w:val="12"/>
          <w:szCs w:val="12"/>
          <w:lang w:val="en-US" w:eastAsia="uk-UA"/>
        </w:rPr>
        <w:t>)</w:t>
      </w:r>
      <w:r>
        <w:rPr>
          <w:rFonts w:ascii="Arial" w:hAnsi="Arial" w:cs="Arial"/>
          <w:sz w:val="20"/>
          <w:szCs w:val="20"/>
          <w:lang w:val="en-US" w:eastAsia="uk-UA"/>
        </w:rPr>
        <w:tab/>
      </w:r>
      <w:proofErr w:type="gramStart"/>
      <w:r w:rsidRPr="00B549EC">
        <w:rPr>
          <w:rFonts w:ascii="Arial" w:hAnsi="Arial" w:cs="Arial"/>
          <w:sz w:val="20"/>
          <w:szCs w:val="20"/>
          <w:lang w:val="en-US" w:eastAsia="uk-UA"/>
        </w:rPr>
        <w:t xml:space="preserve">   </w:t>
      </w:r>
      <w:r>
        <w:rPr>
          <w:rFonts w:ascii="Arial" w:hAnsi="Arial" w:cs="Arial"/>
          <w:sz w:val="12"/>
          <w:szCs w:val="12"/>
          <w:lang w:val="en-US" w:eastAsia="uk-UA"/>
        </w:rPr>
        <w:t>(</w:t>
      </w:r>
      <w:proofErr w:type="gramEnd"/>
      <w:r>
        <w:rPr>
          <w:spacing w:val="-4"/>
          <w:sz w:val="12"/>
          <w:szCs w:val="12"/>
          <w:lang w:val="en-US" w:eastAsia="uk-UA"/>
        </w:rPr>
        <w:t>signature</w:t>
      </w:r>
      <w:r w:rsidRPr="00B549EC">
        <w:rPr>
          <w:spacing w:val="-4"/>
          <w:sz w:val="12"/>
          <w:szCs w:val="12"/>
          <w:lang w:val="en-US" w:eastAsia="uk-UA"/>
        </w:rPr>
        <w:t>/</w:t>
      </w:r>
      <w:r w:rsidRPr="00B549EC">
        <w:rPr>
          <w:spacing w:val="-4"/>
          <w:sz w:val="12"/>
          <w:szCs w:val="12"/>
          <w:lang w:val="uk-UA" w:eastAsia="uk-UA"/>
        </w:rPr>
        <w:t xml:space="preserve"> </w:t>
      </w:r>
      <w:r w:rsidRPr="0023563D">
        <w:rPr>
          <w:spacing w:val="-4"/>
          <w:sz w:val="12"/>
          <w:szCs w:val="12"/>
          <w:lang w:val="uk-UA" w:eastAsia="uk-UA"/>
        </w:rPr>
        <w:t>підпис</w:t>
      </w:r>
      <w:r>
        <w:rPr>
          <w:spacing w:val="-4"/>
          <w:sz w:val="12"/>
          <w:szCs w:val="12"/>
          <w:lang w:val="en-US" w:eastAsia="uk-UA"/>
        </w:rPr>
        <w:t>)</w:t>
      </w:r>
      <w:r w:rsidR="00AA52AB">
        <w:rPr>
          <w:rFonts w:ascii="Arial" w:hAnsi="Arial" w:cs="Arial"/>
          <w:sz w:val="20"/>
          <w:szCs w:val="20"/>
          <w:lang w:val="en-US" w:eastAsia="uk-UA"/>
        </w:rPr>
        <w:t xml:space="preserve">             </w:t>
      </w:r>
      <w:r>
        <w:rPr>
          <w:rFonts w:ascii="Arial" w:hAnsi="Arial" w:cs="Arial"/>
          <w:sz w:val="12"/>
          <w:szCs w:val="12"/>
          <w:lang w:val="en-US" w:eastAsia="uk-UA"/>
        </w:rPr>
        <w:t>(</w:t>
      </w:r>
      <w:r>
        <w:rPr>
          <w:spacing w:val="-2"/>
          <w:sz w:val="12"/>
          <w:szCs w:val="12"/>
          <w:lang w:val="en-US" w:eastAsia="uk-UA"/>
        </w:rPr>
        <w:t>surname, initials</w:t>
      </w:r>
      <w:r w:rsidRPr="00B549EC">
        <w:rPr>
          <w:spacing w:val="-2"/>
          <w:sz w:val="12"/>
          <w:szCs w:val="12"/>
          <w:lang w:val="en-US" w:eastAsia="uk-UA"/>
        </w:rPr>
        <w:t xml:space="preserve">/ </w:t>
      </w:r>
      <w:r w:rsidRPr="0023563D">
        <w:rPr>
          <w:spacing w:val="-2"/>
          <w:sz w:val="12"/>
          <w:szCs w:val="12"/>
          <w:lang w:val="uk-UA" w:eastAsia="uk-UA"/>
        </w:rPr>
        <w:t>ініціали, прізвище</w:t>
      </w:r>
      <w:r>
        <w:rPr>
          <w:spacing w:val="-2"/>
          <w:sz w:val="12"/>
          <w:szCs w:val="12"/>
          <w:lang w:val="en-US" w:eastAsia="uk-UA"/>
        </w:rPr>
        <w:t>)</w:t>
      </w:r>
    </w:p>
    <w:p w14:paraId="10F8B660" w14:textId="4B4262D7" w:rsidR="00245D6A" w:rsidRPr="00AA52AB" w:rsidRDefault="00FE72B2" w:rsidP="00AA52AB">
      <w:pPr>
        <w:widowControl w:val="0"/>
        <w:shd w:val="clear" w:color="auto" w:fill="FFFFFF"/>
        <w:tabs>
          <w:tab w:val="left" w:pos="3600"/>
          <w:tab w:val="left" w:pos="5760"/>
        </w:tabs>
        <w:autoSpaceDE w:val="0"/>
        <w:rPr>
          <w:sz w:val="16"/>
          <w:szCs w:val="16"/>
          <w:lang w:val="en-US" w:eastAsia="uk-UA"/>
        </w:rPr>
        <w:sectPr w:rsidR="00245D6A" w:rsidRPr="00AA52AB" w:rsidSect="00311AAA">
          <w:type w:val="continuous"/>
          <w:pgSz w:w="11906" w:h="16838"/>
          <w:pgMar w:top="817" w:right="707" w:bottom="1134" w:left="1701" w:header="567" w:footer="709" w:gutter="0"/>
          <w:cols w:space="720"/>
          <w:formProt w:val="0"/>
          <w:titlePg/>
          <w:docGrid w:linePitch="360"/>
        </w:sectPr>
      </w:pPr>
      <w:r>
        <w:rPr>
          <w:spacing w:val="-2"/>
          <w:sz w:val="12"/>
          <w:szCs w:val="12"/>
          <w:lang w:val="en-US" w:eastAsia="uk-UA"/>
        </w:rPr>
        <w:t>(stamp here</w:t>
      </w:r>
      <w:r w:rsidRPr="00B549EC">
        <w:rPr>
          <w:spacing w:val="-2"/>
          <w:sz w:val="12"/>
          <w:szCs w:val="12"/>
          <w:lang w:val="en-US" w:eastAsia="uk-UA"/>
        </w:rPr>
        <w:t xml:space="preserve">/ </w:t>
      </w:r>
      <w:r>
        <w:rPr>
          <w:spacing w:val="-2"/>
          <w:sz w:val="12"/>
          <w:szCs w:val="12"/>
          <w:lang w:eastAsia="uk-UA"/>
        </w:rPr>
        <w:t>М</w:t>
      </w:r>
      <w:r w:rsidRPr="00B549EC">
        <w:rPr>
          <w:spacing w:val="-2"/>
          <w:sz w:val="12"/>
          <w:szCs w:val="12"/>
          <w:lang w:val="en-US" w:eastAsia="uk-UA"/>
        </w:rPr>
        <w:t>.</w:t>
      </w:r>
      <w:r>
        <w:rPr>
          <w:spacing w:val="-2"/>
          <w:sz w:val="12"/>
          <w:szCs w:val="12"/>
          <w:lang w:eastAsia="uk-UA"/>
        </w:rPr>
        <w:t>П</w:t>
      </w:r>
      <w:r w:rsidRPr="00B549EC">
        <w:rPr>
          <w:spacing w:val="-2"/>
          <w:sz w:val="12"/>
          <w:szCs w:val="12"/>
          <w:lang w:val="en-US" w:eastAsia="uk-UA"/>
        </w:rPr>
        <w:t>.</w:t>
      </w:r>
      <w:r>
        <w:rPr>
          <w:spacing w:val="-2"/>
          <w:sz w:val="12"/>
          <w:szCs w:val="12"/>
          <w:lang w:val="en-US" w:eastAsia="uk-UA"/>
        </w:rPr>
        <w:t>)</w:t>
      </w:r>
      <w:r w:rsidR="00AA52AB">
        <w:rPr>
          <w:sz w:val="16"/>
          <w:szCs w:val="16"/>
          <w:lang w:val="en-US" w:eastAsia="uk-UA"/>
        </w:rPr>
        <w:t xml:space="preserve"> </w:t>
      </w:r>
    </w:p>
    <w:p w14:paraId="35DCA640" w14:textId="0143EFEE" w:rsidR="00245D6A" w:rsidRPr="00BE0684" w:rsidRDefault="00BE0684" w:rsidP="00C06B3E">
      <w:pPr>
        <w:shd w:val="clear" w:color="auto" w:fill="FFFFFF"/>
        <w:spacing w:before="14"/>
        <w:jc w:val="right"/>
        <w:outlineLvl w:val="0"/>
        <w:rPr>
          <w:b/>
          <w:lang w:val="en-US"/>
        </w:rPr>
      </w:pPr>
      <w:r>
        <w:rPr>
          <w:b/>
          <w:lang w:val="en-US"/>
        </w:rPr>
        <w:lastRenderedPageBreak/>
        <w:t>Appendix B to</w:t>
      </w:r>
      <w:r w:rsidRPr="00BE0684">
        <w:rPr>
          <w:b/>
          <w:lang w:val="en-US"/>
        </w:rPr>
        <w:t>_________________</w:t>
      </w:r>
      <w:r w:rsidR="00A62F7D">
        <w:rPr>
          <w:b/>
          <w:lang w:val="en-US"/>
        </w:rPr>
        <w:t>/</w:t>
      </w:r>
      <w:r w:rsidR="00A62F7D" w:rsidRPr="00A62F7D">
        <w:rPr>
          <w:b/>
          <w:lang w:val="en-US"/>
        </w:rPr>
        <w:t xml:space="preserve"> </w:t>
      </w:r>
      <w:proofErr w:type="spellStart"/>
      <w:r w:rsidR="00A62F7D" w:rsidRPr="007D16C5">
        <w:rPr>
          <w:b/>
          <w:i/>
          <w:lang w:val="en-US"/>
        </w:rPr>
        <w:t>Додаток</w:t>
      </w:r>
      <w:proofErr w:type="spellEnd"/>
      <w:r w:rsidR="007D16C5" w:rsidRPr="007D16C5">
        <w:rPr>
          <w:b/>
          <w:i/>
          <w:lang w:val="en-US"/>
        </w:rPr>
        <w:t xml:space="preserve"> B</w:t>
      </w:r>
      <w:r w:rsidR="00A62F7D" w:rsidRPr="007D16C5">
        <w:rPr>
          <w:b/>
          <w:i/>
          <w:lang w:val="en-US"/>
        </w:rPr>
        <w:t xml:space="preserve"> </w:t>
      </w:r>
      <w:proofErr w:type="spellStart"/>
      <w:r w:rsidR="00A62F7D" w:rsidRPr="007D16C5">
        <w:rPr>
          <w:b/>
          <w:i/>
          <w:lang w:val="en-US"/>
        </w:rPr>
        <w:t>до</w:t>
      </w:r>
      <w:proofErr w:type="spellEnd"/>
      <w:r w:rsidR="00245D6A">
        <w:rPr>
          <w:b/>
          <w:lang w:val="en-US"/>
        </w:rPr>
        <w:t xml:space="preserve"> </w:t>
      </w:r>
      <w:r w:rsidRPr="00BE0684">
        <w:rPr>
          <w:b/>
          <w:lang w:val="en-US"/>
        </w:rPr>
        <w:t>_________________</w:t>
      </w:r>
    </w:p>
    <w:p w14:paraId="6CE2AB75" w14:textId="77777777" w:rsidR="00245D6A" w:rsidRPr="00BE0684" w:rsidRDefault="00245D6A" w:rsidP="00FE3868">
      <w:pPr>
        <w:shd w:val="clear" w:color="auto" w:fill="FFFFFF"/>
        <w:spacing w:before="14"/>
        <w:jc w:val="right"/>
        <w:rPr>
          <w:b/>
          <w:lang w:val="en-US"/>
        </w:rPr>
      </w:pPr>
    </w:p>
    <w:tbl>
      <w:tblPr>
        <w:tblW w:w="15042"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4A0" w:firstRow="1" w:lastRow="0" w:firstColumn="1" w:lastColumn="0" w:noHBand="0" w:noVBand="1"/>
      </w:tblPr>
      <w:tblGrid>
        <w:gridCol w:w="389"/>
        <w:gridCol w:w="1736"/>
        <w:gridCol w:w="1214"/>
        <w:gridCol w:w="756"/>
        <w:gridCol w:w="771"/>
        <w:gridCol w:w="756"/>
        <w:gridCol w:w="834"/>
        <w:gridCol w:w="756"/>
        <w:gridCol w:w="756"/>
        <w:gridCol w:w="961"/>
        <w:gridCol w:w="2548"/>
        <w:gridCol w:w="1769"/>
        <w:gridCol w:w="1796"/>
      </w:tblGrid>
      <w:tr w:rsidR="000521D4" w:rsidRPr="00F62CC4" w14:paraId="7A7632DF" w14:textId="32DF5157" w:rsidTr="00CF47FA">
        <w:trPr>
          <w:cantSplit/>
          <w:trHeight w:val="303"/>
          <w:tblHeader/>
        </w:trPr>
        <w:tc>
          <w:tcPr>
            <w:tcW w:w="389" w:type="dxa"/>
            <w:vMerge w:val="restart"/>
            <w:shd w:val="clear" w:color="auto" w:fill="D0CECE"/>
            <w:vAlign w:val="center"/>
          </w:tcPr>
          <w:p w14:paraId="446415EA" w14:textId="77777777" w:rsidR="000521D4" w:rsidRPr="00827134" w:rsidRDefault="000521D4" w:rsidP="00FE3868">
            <w:pPr>
              <w:widowControl w:val="0"/>
              <w:tabs>
                <w:tab w:val="left" w:leader="dot" w:pos="1397"/>
                <w:tab w:val="left" w:leader="dot" w:pos="3437"/>
              </w:tabs>
              <w:autoSpaceDE w:val="0"/>
              <w:jc w:val="center"/>
              <w:rPr>
                <w:b/>
                <w:spacing w:val="-9"/>
                <w:sz w:val="16"/>
                <w:szCs w:val="16"/>
                <w:lang w:val="en-US" w:eastAsia="uk-UA"/>
              </w:rPr>
            </w:pPr>
            <w:r w:rsidRPr="00827134">
              <w:rPr>
                <w:b/>
                <w:spacing w:val="-9"/>
                <w:sz w:val="16"/>
                <w:szCs w:val="16"/>
                <w:lang w:val="en-US" w:eastAsia="uk-UA"/>
              </w:rPr>
              <w:t>№</w:t>
            </w:r>
          </w:p>
        </w:tc>
        <w:tc>
          <w:tcPr>
            <w:tcW w:w="1736" w:type="dxa"/>
            <w:vMerge w:val="restart"/>
            <w:shd w:val="clear" w:color="auto" w:fill="D0CECE"/>
            <w:vAlign w:val="center"/>
          </w:tcPr>
          <w:p w14:paraId="3C25507D" w14:textId="77777777" w:rsidR="000521D4" w:rsidRPr="00245D6A" w:rsidRDefault="000521D4" w:rsidP="00FE3868">
            <w:pPr>
              <w:widowControl w:val="0"/>
              <w:tabs>
                <w:tab w:val="left" w:leader="dot" w:pos="1397"/>
                <w:tab w:val="left" w:leader="dot" w:pos="3437"/>
              </w:tabs>
              <w:autoSpaceDE w:val="0"/>
              <w:rPr>
                <w:b/>
                <w:spacing w:val="-9"/>
                <w:sz w:val="16"/>
                <w:szCs w:val="16"/>
                <w:lang w:val="en-US" w:eastAsia="uk-UA"/>
              </w:rPr>
            </w:pPr>
            <w:r w:rsidRPr="00245D6A">
              <w:rPr>
                <w:b/>
                <w:spacing w:val="-9"/>
                <w:sz w:val="16"/>
                <w:szCs w:val="16"/>
                <w:lang w:val="en-US" w:eastAsia="uk-UA"/>
              </w:rPr>
              <w:t xml:space="preserve">Plants </w:t>
            </w:r>
          </w:p>
          <w:p w14:paraId="7E8DA83E" w14:textId="77777777" w:rsidR="000521D4" w:rsidRPr="00245D6A" w:rsidRDefault="000521D4" w:rsidP="00FE3868">
            <w:pPr>
              <w:widowControl w:val="0"/>
              <w:tabs>
                <w:tab w:val="left" w:leader="dot" w:pos="1397"/>
                <w:tab w:val="left" w:leader="dot" w:pos="3437"/>
              </w:tabs>
              <w:autoSpaceDE w:val="0"/>
              <w:rPr>
                <w:b/>
                <w:spacing w:val="-9"/>
                <w:sz w:val="16"/>
                <w:szCs w:val="16"/>
                <w:lang w:val="en-US" w:eastAsia="uk-UA"/>
              </w:rPr>
            </w:pPr>
            <w:proofErr w:type="spellStart"/>
            <w:r w:rsidRPr="00245D6A">
              <w:rPr>
                <w:b/>
                <w:spacing w:val="-9"/>
                <w:sz w:val="16"/>
                <w:szCs w:val="16"/>
                <w:lang w:val="en-US" w:eastAsia="uk-UA"/>
              </w:rPr>
              <w:t>Виробничі</w:t>
            </w:r>
            <w:proofErr w:type="spellEnd"/>
            <w:r w:rsidRPr="00245D6A">
              <w:rPr>
                <w:b/>
                <w:spacing w:val="-9"/>
                <w:sz w:val="16"/>
                <w:szCs w:val="16"/>
                <w:lang w:val="en-US" w:eastAsia="uk-UA"/>
              </w:rPr>
              <w:t xml:space="preserve"> </w:t>
            </w:r>
            <w:proofErr w:type="spellStart"/>
            <w:r w:rsidRPr="00245D6A">
              <w:rPr>
                <w:b/>
                <w:spacing w:val="-9"/>
                <w:sz w:val="16"/>
                <w:szCs w:val="16"/>
                <w:lang w:val="en-US" w:eastAsia="uk-UA"/>
              </w:rPr>
              <w:t>ділянки</w:t>
            </w:r>
            <w:proofErr w:type="spellEnd"/>
          </w:p>
          <w:p w14:paraId="58BA5D43" w14:textId="5C2615F5" w:rsidR="000521D4" w:rsidRPr="0086627E" w:rsidRDefault="000521D4" w:rsidP="00FE3868">
            <w:pPr>
              <w:widowControl w:val="0"/>
              <w:tabs>
                <w:tab w:val="left" w:leader="dot" w:pos="1397"/>
                <w:tab w:val="left" w:leader="dot" w:pos="3437"/>
              </w:tabs>
              <w:autoSpaceDE w:val="0"/>
              <w:jc w:val="center"/>
              <w:rPr>
                <w:b/>
                <w:spacing w:val="-9"/>
                <w:sz w:val="16"/>
                <w:szCs w:val="16"/>
                <w:lang w:val="en-US" w:eastAsia="uk-UA"/>
              </w:rPr>
            </w:pPr>
          </w:p>
        </w:tc>
        <w:tc>
          <w:tcPr>
            <w:tcW w:w="1214" w:type="dxa"/>
            <w:vMerge w:val="restart"/>
            <w:shd w:val="clear" w:color="auto" w:fill="D0CECE"/>
            <w:vAlign w:val="center"/>
          </w:tcPr>
          <w:p w14:paraId="0098BDD1" w14:textId="77777777" w:rsidR="000521D4" w:rsidRPr="00746A10" w:rsidRDefault="000521D4" w:rsidP="00FE3868">
            <w:pPr>
              <w:widowControl w:val="0"/>
              <w:tabs>
                <w:tab w:val="left" w:leader="dot" w:pos="1397"/>
                <w:tab w:val="left" w:leader="dot" w:pos="3437"/>
              </w:tabs>
              <w:autoSpaceDE w:val="0"/>
              <w:jc w:val="center"/>
              <w:rPr>
                <w:b/>
                <w:spacing w:val="-9"/>
                <w:sz w:val="16"/>
                <w:szCs w:val="16"/>
                <w:lang w:val="uk-UA" w:eastAsia="uk-UA"/>
              </w:rPr>
            </w:pPr>
            <w:r>
              <w:rPr>
                <w:b/>
                <w:spacing w:val="-9"/>
                <w:sz w:val="16"/>
                <w:szCs w:val="16"/>
                <w:lang w:val="en-US" w:eastAsia="uk-UA"/>
              </w:rPr>
              <w:t>A</w:t>
            </w:r>
            <w:proofErr w:type="spellStart"/>
            <w:r w:rsidRPr="00746A10">
              <w:rPr>
                <w:b/>
                <w:spacing w:val="-9"/>
                <w:sz w:val="16"/>
                <w:szCs w:val="16"/>
                <w:lang w:val="uk-UA" w:eastAsia="uk-UA"/>
              </w:rPr>
              <w:t>ddress</w:t>
            </w:r>
            <w:proofErr w:type="spellEnd"/>
          </w:p>
          <w:p w14:paraId="7EB6B2AB" w14:textId="77777777" w:rsidR="000521D4" w:rsidRPr="00827134" w:rsidRDefault="000521D4" w:rsidP="00FE3868">
            <w:pPr>
              <w:widowControl w:val="0"/>
              <w:tabs>
                <w:tab w:val="left" w:leader="dot" w:pos="1397"/>
                <w:tab w:val="left" w:leader="dot" w:pos="3437"/>
              </w:tabs>
              <w:autoSpaceDE w:val="0"/>
              <w:jc w:val="center"/>
              <w:rPr>
                <w:b/>
                <w:spacing w:val="-9"/>
                <w:sz w:val="16"/>
                <w:szCs w:val="16"/>
                <w:lang w:eastAsia="uk-UA"/>
              </w:rPr>
            </w:pPr>
            <w:r>
              <w:rPr>
                <w:b/>
                <w:spacing w:val="-9"/>
                <w:sz w:val="16"/>
                <w:szCs w:val="16"/>
                <w:lang w:eastAsia="uk-UA"/>
              </w:rPr>
              <w:t>А</w:t>
            </w:r>
            <w:r w:rsidRPr="00827134">
              <w:rPr>
                <w:b/>
                <w:spacing w:val="-9"/>
                <w:sz w:val="16"/>
                <w:szCs w:val="16"/>
                <w:lang w:eastAsia="uk-UA"/>
              </w:rPr>
              <w:t>дреса</w:t>
            </w:r>
          </w:p>
        </w:tc>
        <w:tc>
          <w:tcPr>
            <w:tcW w:w="5590" w:type="dxa"/>
            <w:gridSpan w:val="7"/>
            <w:shd w:val="clear" w:color="auto" w:fill="D0CECE"/>
            <w:vAlign w:val="center"/>
          </w:tcPr>
          <w:p w14:paraId="5D84A8DB" w14:textId="6CB63B0E" w:rsidR="000521D4" w:rsidRPr="00370CAA" w:rsidRDefault="00CF47FA" w:rsidP="00FE3868">
            <w:pPr>
              <w:autoSpaceDE w:val="0"/>
              <w:jc w:val="center"/>
              <w:rPr>
                <w:sz w:val="16"/>
                <w:szCs w:val="16"/>
                <w:lang w:val="en-US"/>
              </w:rPr>
            </w:pPr>
            <w:proofErr w:type="spellStart"/>
            <w:r w:rsidRPr="00CF47FA">
              <w:rPr>
                <w:b/>
                <w:sz w:val="16"/>
                <w:szCs w:val="16"/>
                <w:lang w:val="uk-UA"/>
              </w:rPr>
              <w:t>Processes</w:t>
            </w:r>
            <w:proofErr w:type="spellEnd"/>
            <w:r>
              <w:rPr>
                <w:b/>
                <w:sz w:val="16"/>
                <w:szCs w:val="16"/>
                <w:lang w:val="uk-UA"/>
              </w:rPr>
              <w:t>/</w:t>
            </w:r>
            <w:r w:rsidR="000521D4" w:rsidRPr="00CF47FA">
              <w:rPr>
                <w:b/>
                <w:i/>
                <w:sz w:val="16"/>
                <w:szCs w:val="16"/>
                <w:lang w:val="uk-UA"/>
              </w:rPr>
              <w:t>П</w:t>
            </w:r>
            <w:proofErr w:type="spellStart"/>
            <w:r w:rsidR="000521D4" w:rsidRPr="00CF47FA">
              <w:rPr>
                <w:b/>
                <w:i/>
                <w:sz w:val="16"/>
                <w:szCs w:val="16"/>
                <w:lang w:val="en-US"/>
              </w:rPr>
              <w:t>роцеси</w:t>
            </w:r>
            <w:proofErr w:type="spellEnd"/>
          </w:p>
        </w:tc>
        <w:tc>
          <w:tcPr>
            <w:tcW w:w="2548" w:type="dxa"/>
            <w:vMerge w:val="restart"/>
            <w:shd w:val="clear" w:color="auto" w:fill="D0CECE"/>
            <w:vAlign w:val="center"/>
          </w:tcPr>
          <w:p w14:paraId="2C32F92B" w14:textId="11D618DE" w:rsidR="000521D4" w:rsidRPr="00370CAA" w:rsidRDefault="000521D4" w:rsidP="00FE3868">
            <w:pPr>
              <w:autoSpaceDE w:val="0"/>
              <w:jc w:val="center"/>
              <w:rPr>
                <w:sz w:val="16"/>
                <w:szCs w:val="16"/>
                <w:lang w:val="en-US"/>
              </w:rPr>
            </w:pPr>
            <w:r w:rsidRPr="00370CAA">
              <w:rPr>
                <w:sz w:val="16"/>
                <w:szCs w:val="16"/>
                <w:lang w:val="en-US"/>
              </w:rPr>
              <w:t>The number of employees</w:t>
            </w:r>
          </w:p>
          <w:p w14:paraId="3A8DBBAA" w14:textId="77777777" w:rsidR="000521D4" w:rsidRPr="00370CAA" w:rsidRDefault="000521D4" w:rsidP="00FE3868">
            <w:pPr>
              <w:autoSpaceDE w:val="0"/>
              <w:jc w:val="center"/>
              <w:rPr>
                <w:sz w:val="16"/>
                <w:szCs w:val="16"/>
                <w:lang w:val="uk-UA"/>
              </w:rPr>
            </w:pPr>
            <w:r>
              <w:rPr>
                <w:sz w:val="16"/>
                <w:szCs w:val="16"/>
                <w:lang w:val="en-US"/>
              </w:rPr>
              <w:t>(regular/subcontracting</w:t>
            </w:r>
            <w:r w:rsidRPr="00370CAA">
              <w:rPr>
                <w:sz w:val="16"/>
                <w:szCs w:val="16"/>
                <w:lang w:val="en-US"/>
              </w:rPr>
              <w:t>)</w:t>
            </w:r>
          </w:p>
          <w:p w14:paraId="6A6548D0" w14:textId="24A3E63F" w:rsidR="000521D4" w:rsidRPr="00370CAA" w:rsidRDefault="000521D4" w:rsidP="00FE3868">
            <w:pPr>
              <w:autoSpaceDE w:val="0"/>
              <w:jc w:val="center"/>
              <w:rPr>
                <w:sz w:val="16"/>
                <w:szCs w:val="16"/>
                <w:lang w:val="uk-UA"/>
              </w:rPr>
            </w:pPr>
            <w:r w:rsidRPr="00370CAA">
              <w:rPr>
                <w:sz w:val="16"/>
                <w:szCs w:val="16"/>
                <w:lang w:val="uk-UA"/>
              </w:rPr>
              <w:t>Кількість працівників</w:t>
            </w:r>
          </w:p>
          <w:p w14:paraId="589F831F" w14:textId="4AA74E85" w:rsidR="000521D4" w:rsidRPr="00827134" w:rsidRDefault="000521D4" w:rsidP="00FE3868">
            <w:pPr>
              <w:autoSpaceDE w:val="0"/>
              <w:jc w:val="center"/>
              <w:rPr>
                <w:b/>
                <w:sz w:val="16"/>
                <w:szCs w:val="16"/>
                <w:lang w:val="en-US"/>
              </w:rPr>
            </w:pPr>
            <w:r w:rsidRPr="00370CAA">
              <w:rPr>
                <w:sz w:val="16"/>
                <w:szCs w:val="16"/>
                <w:lang w:val="uk-UA"/>
              </w:rPr>
              <w:t>(постійні/субпідрядні )</w:t>
            </w:r>
          </w:p>
        </w:tc>
        <w:tc>
          <w:tcPr>
            <w:tcW w:w="1769" w:type="dxa"/>
            <w:vMerge w:val="restart"/>
            <w:shd w:val="clear" w:color="auto" w:fill="D0CECE"/>
            <w:vAlign w:val="center"/>
          </w:tcPr>
          <w:p w14:paraId="38044073" w14:textId="77777777" w:rsidR="000521D4" w:rsidRPr="00370CAA" w:rsidRDefault="000521D4" w:rsidP="00FE3868">
            <w:pPr>
              <w:autoSpaceDE w:val="0"/>
              <w:jc w:val="center"/>
              <w:rPr>
                <w:sz w:val="16"/>
                <w:szCs w:val="16"/>
                <w:lang w:val="en-US"/>
              </w:rPr>
            </w:pPr>
            <w:r w:rsidRPr="00370CAA">
              <w:rPr>
                <w:sz w:val="16"/>
                <w:szCs w:val="16"/>
                <w:lang w:val="en-US"/>
              </w:rPr>
              <w:t>The number of personnel covered by the certification</w:t>
            </w:r>
          </w:p>
          <w:p w14:paraId="7760EB92" w14:textId="162947FB" w:rsidR="000521D4" w:rsidRPr="00D10E32" w:rsidRDefault="000521D4" w:rsidP="00FE3868">
            <w:pPr>
              <w:autoSpaceDE w:val="0"/>
              <w:jc w:val="center"/>
              <w:rPr>
                <w:sz w:val="16"/>
                <w:szCs w:val="16"/>
              </w:rPr>
            </w:pPr>
            <w:proofErr w:type="spellStart"/>
            <w:r w:rsidRPr="00370CAA">
              <w:rPr>
                <w:sz w:val="16"/>
                <w:szCs w:val="16"/>
              </w:rPr>
              <w:t>Кількість</w:t>
            </w:r>
            <w:proofErr w:type="spellEnd"/>
            <w:r w:rsidRPr="00370CAA">
              <w:rPr>
                <w:sz w:val="16"/>
                <w:szCs w:val="16"/>
              </w:rPr>
              <w:t xml:space="preserve"> персоналу, </w:t>
            </w:r>
            <w:proofErr w:type="spellStart"/>
            <w:r w:rsidRPr="00370CAA">
              <w:rPr>
                <w:sz w:val="16"/>
                <w:szCs w:val="16"/>
              </w:rPr>
              <w:t>якого</w:t>
            </w:r>
            <w:proofErr w:type="spellEnd"/>
            <w:r w:rsidRPr="00370CAA">
              <w:rPr>
                <w:sz w:val="16"/>
                <w:szCs w:val="16"/>
              </w:rPr>
              <w:t xml:space="preserve"> </w:t>
            </w:r>
            <w:proofErr w:type="spellStart"/>
            <w:r w:rsidRPr="00370CAA">
              <w:rPr>
                <w:sz w:val="16"/>
                <w:szCs w:val="16"/>
              </w:rPr>
              <w:t>стосується</w:t>
            </w:r>
            <w:proofErr w:type="spellEnd"/>
            <w:r w:rsidRPr="00370CAA">
              <w:rPr>
                <w:sz w:val="16"/>
                <w:szCs w:val="16"/>
              </w:rPr>
              <w:t xml:space="preserve"> </w:t>
            </w:r>
            <w:proofErr w:type="spellStart"/>
            <w:r w:rsidRPr="00370CAA">
              <w:rPr>
                <w:sz w:val="16"/>
                <w:szCs w:val="16"/>
              </w:rPr>
              <w:t>сертифікація</w:t>
            </w:r>
            <w:proofErr w:type="spellEnd"/>
            <w:r w:rsidRPr="00370CAA">
              <w:rPr>
                <w:sz w:val="16"/>
                <w:szCs w:val="16"/>
              </w:rPr>
              <w:t>:</w:t>
            </w:r>
          </w:p>
        </w:tc>
        <w:tc>
          <w:tcPr>
            <w:tcW w:w="1796" w:type="dxa"/>
            <w:vMerge w:val="restart"/>
            <w:shd w:val="clear" w:color="auto" w:fill="D0CECE"/>
            <w:vAlign w:val="center"/>
          </w:tcPr>
          <w:p w14:paraId="75ECA988" w14:textId="77777777" w:rsidR="000521D4" w:rsidRPr="00370CAA" w:rsidRDefault="000521D4" w:rsidP="00FE3868">
            <w:pPr>
              <w:autoSpaceDE w:val="0"/>
              <w:jc w:val="center"/>
              <w:rPr>
                <w:sz w:val="16"/>
                <w:szCs w:val="16"/>
                <w:lang w:val="uk-UA"/>
              </w:rPr>
            </w:pPr>
            <w:r w:rsidRPr="00370CAA">
              <w:rPr>
                <w:sz w:val="16"/>
                <w:szCs w:val="16"/>
                <w:lang w:val="en-US"/>
              </w:rPr>
              <w:t>The number of shifts and personnel working in each shift.</w:t>
            </w:r>
          </w:p>
          <w:p w14:paraId="3C4056E4" w14:textId="1330AF4F" w:rsidR="000521D4" w:rsidRPr="00D10E32" w:rsidRDefault="000521D4" w:rsidP="00FE3868">
            <w:pPr>
              <w:autoSpaceDE w:val="0"/>
              <w:jc w:val="center"/>
              <w:rPr>
                <w:sz w:val="16"/>
                <w:szCs w:val="16"/>
                <w:lang w:val="uk-UA"/>
              </w:rPr>
            </w:pPr>
            <w:r w:rsidRPr="00370CAA">
              <w:rPr>
                <w:sz w:val="16"/>
                <w:szCs w:val="16"/>
                <w:lang w:val="uk-UA"/>
              </w:rPr>
              <w:t>Кількість змін та співробітників, які працюють у кожній зміні</w:t>
            </w:r>
          </w:p>
        </w:tc>
      </w:tr>
      <w:tr w:rsidR="000521D4" w:rsidRPr="00827134" w14:paraId="29661D69" w14:textId="0B522BF8" w:rsidTr="00CF47FA">
        <w:trPr>
          <w:cantSplit/>
          <w:trHeight w:val="1354"/>
          <w:tblHeader/>
        </w:trPr>
        <w:tc>
          <w:tcPr>
            <w:tcW w:w="389" w:type="dxa"/>
            <w:vMerge/>
            <w:shd w:val="clear" w:color="auto" w:fill="D0CECE"/>
          </w:tcPr>
          <w:p w14:paraId="238A8375" w14:textId="77777777" w:rsidR="000521D4" w:rsidRPr="00D10E32" w:rsidRDefault="000521D4" w:rsidP="00FE3868">
            <w:pPr>
              <w:widowControl w:val="0"/>
              <w:tabs>
                <w:tab w:val="left" w:leader="dot" w:pos="1397"/>
                <w:tab w:val="left" w:leader="dot" w:pos="3437"/>
              </w:tabs>
              <w:autoSpaceDE w:val="0"/>
              <w:rPr>
                <w:b/>
                <w:spacing w:val="-9"/>
                <w:sz w:val="16"/>
                <w:szCs w:val="16"/>
                <w:lang w:val="uk-UA" w:eastAsia="uk-UA"/>
              </w:rPr>
            </w:pPr>
          </w:p>
        </w:tc>
        <w:tc>
          <w:tcPr>
            <w:tcW w:w="1736" w:type="dxa"/>
            <w:vMerge/>
            <w:shd w:val="clear" w:color="auto" w:fill="D0CECE"/>
          </w:tcPr>
          <w:p w14:paraId="13E1EF75" w14:textId="77777777" w:rsidR="000521D4" w:rsidRPr="00D10E32" w:rsidRDefault="000521D4" w:rsidP="00FE3868">
            <w:pPr>
              <w:widowControl w:val="0"/>
              <w:tabs>
                <w:tab w:val="left" w:leader="dot" w:pos="1397"/>
                <w:tab w:val="left" w:leader="dot" w:pos="3437"/>
              </w:tabs>
              <w:autoSpaceDE w:val="0"/>
              <w:rPr>
                <w:b/>
                <w:spacing w:val="-9"/>
                <w:sz w:val="16"/>
                <w:szCs w:val="16"/>
                <w:lang w:val="uk-UA" w:eastAsia="uk-UA"/>
              </w:rPr>
            </w:pPr>
          </w:p>
        </w:tc>
        <w:tc>
          <w:tcPr>
            <w:tcW w:w="1214" w:type="dxa"/>
            <w:vMerge/>
            <w:shd w:val="clear" w:color="auto" w:fill="D0CECE"/>
          </w:tcPr>
          <w:p w14:paraId="5DAC07B6" w14:textId="77777777" w:rsidR="000521D4" w:rsidRPr="00D10E32" w:rsidRDefault="000521D4" w:rsidP="00FE3868">
            <w:pPr>
              <w:widowControl w:val="0"/>
              <w:tabs>
                <w:tab w:val="left" w:leader="dot" w:pos="1397"/>
                <w:tab w:val="left" w:leader="dot" w:pos="3437"/>
              </w:tabs>
              <w:autoSpaceDE w:val="0"/>
              <w:rPr>
                <w:b/>
                <w:spacing w:val="-9"/>
                <w:sz w:val="16"/>
                <w:szCs w:val="16"/>
                <w:lang w:val="uk-UA" w:eastAsia="uk-UA"/>
              </w:rPr>
            </w:pPr>
          </w:p>
        </w:tc>
        <w:tc>
          <w:tcPr>
            <w:tcW w:w="756" w:type="dxa"/>
            <w:shd w:val="clear" w:color="auto" w:fill="D0CECE"/>
            <w:textDirection w:val="btLr"/>
            <w:vAlign w:val="center"/>
          </w:tcPr>
          <w:p w14:paraId="73343AD5" w14:textId="6DEC772E" w:rsidR="000521D4" w:rsidRPr="00827134" w:rsidRDefault="00CF47FA" w:rsidP="00FE3868">
            <w:pPr>
              <w:autoSpaceDE w:val="0"/>
              <w:jc w:val="center"/>
              <w:rPr>
                <w:b/>
                <w:sz w:val="16"/>
                <w:szCs w:val="16"/>
                <w:lang w:val="en-US"/>
              </w:rPr>
            </w:pPr>
            <w:r w:rsidRPr="00CF47FA">
              <w:rPr>
                <w:b/>
                <w:sz w:val="16"/>
                <w:szCs w:val="16"/>
                <w:lang w:val="en-US"/>
              </w:rPr>
              <w:t>Production</w:t>
            </w:r>
            <w:r>
              <w:rPr>
                <w:b/>
                <w:sz w:val="16"/>
                <w:szCs w:val="16"/>
                <w:lang w:val="en-US"/>
              </w:rPr>
              <w:t>/</w:t>
            </w:r>
            <w:r w:rsidRPr="00CF47FA">
              <w:rPr>
                <w:b/>
                <w:sz w:val="16"/>
                <w:szCs w:val="16"/>
                <w:lang w:val="en-US"/>
              </w:rPr>
              <w:t xml:space="preserve"> </w:t>
            </w:r>
            <w:proofErr w:type="spellStart"/>
            <w:r w:rsidR="000521D4" w:rsidRPr="00CF47FA">
              <w:rPr>
                <w:b/>
                <w:i/>
                <w:sz w:val="16"/>
                <w:szCs w:val="16"/>
                <w:lang w:val="en-US"/>
              </w:rPr>
              <w:t>Виробництво</w:t>
            </w:r>
            <w:proofErr w:type="spellEnd"/>
          </w:p>
        </w:tc>
        <w:tc>
          <w:tcPr>
            <w:tcW w:w="771" w:type="dxa"/>
            <w:shd w:val="clear" w:color="auto" w:fill="D0CECE"/>
            <w:textDirection w:val="btLr"/>
            <w:vAlign w:val="center"/>
          </w:tcPr>
          <w:p w14:paraId="35C1EBD3" w14:textId="02A14F95" w:rsidR="000521D4" w:rsidRPr="00827134" w:rsidRDefault="00CF47FA" w:rsidP="00FE3868">
            <w:pPr>
              <w:autoSpaceDE w:val="0"/>
              <w:jc w:val="center"/>
              <w:rPr>
                <w:b/>
                <w:sz w:val="16"/>
                <w:szCs w:val="16"/>
                <w:lang w:val="en-US"/>
              </w:rPr>
            </w:pPr>
            <w:r w:rsidRPr="00CF47FA">
              <w:rPr>
                <w:b/>
                <w:sz w:val="16"/>
                <w:szCs w:val="16"/>
                <w:lang w:val="en-US"/>
              </w:rPr>
              <w:t>Designing</w:t>
            </w:r>
            <w:r>
              <w:rPr>
                <w:b/>
                <w:sz w:val="16"/>
                <w:szCs w:val="16"/>
                <w:lang w:val="en-US"/>
              </w:rPr>
              <w:t>/</w:t>
            </w:r>
            <w:r w:rsidRPr="00CF47FA">
              <w:rPr>
                <w:b/>
                <w:sz w:val="16"/>
                <w:szCs w:val="16"/>
                <w:lang w:val="en-US"/>
              </w:rPr>
              <w:t xml:space="preserve"> </w:t>
            </w:r>
            <w:proofErr w:type="spellStart"/>
            <w:r w:rsidR="00904A73">
              <w:rPr>
                <w:b/>
                <w:i/>
                <w:sz w:val="16"/>
                <w:szCs w:val="16"/>
                <w:lang w:val="en-US"/>
              </w:rPr>
              <w:t>Проє</w:t>
            </w:r>
            <w:r w:rsidR="000521D4" w:rsidRPr="00CF47FA">
              <w:rPr>
                <w:b/>
                <w:i/>
                <w:sz w:val="16"/>
                <w:szCs w:val="16"/>
                <w:lang w:val="en-US"/>
              </w:rPr>
              <w:t>ктування</w:t>
            </w:r>
            <w:proofErr w:type="spellEnd"/>
          </w:p>
        </w:tc>
        <w:tc>
          <w:tcPr>
            <w:tcW w:w="756" w:type="dxa"/>
            <w:shd w:val="clear" w:color="auto" w:fill="D0CECE"/>
            <w:textDirection w:val="btLr"/>
            <w:vAlign w:val="center"/>
          </w:tcPr>
          <w:p w14:paraId="6B80CD99" w14:textId="2B2C602D" w:rsidR="000521D4" w:rsidRPr="00827134" w:rsidRDefault="00CF47FA" w:rsidP="00FE3868">
            <w:pPr>
              <w:autoSpaceDE w:val="0"/>
              <w:jc w:val="center"/>
              <w:rPr>
                <w:b/>
                <w:sz w:val="16"/>
                <w:szCs w:val="16"/>
                <w:lang w:val="en-US"/>
              </w:rPr>
            </w:pPr>
            <w:r w:rsidRPr="00CF47FA">
              <w:rPr>
                <w:b/>
                <w:sz w:val="16"/>
                <w:szCs w:val="16"/>
                <w:lang w:val="en-US"/>
              </w:rPr>
              <w:t>Sterilization</w:t>
            </w:r>
            <w:r>
              <w:rPr>
                <w:b/>
                <w:sz w:val="16"/>
                <w:szCs w:val="16"/>
                <w:lang w:val="en-US"/>
              </w:rPr>
              <w:t>/</w:t>
            </w:r>
            <w:r w:rsidRPr="00CF47FA">
              <w:rPr>
                <w:b/>
                <w:sz w:val="16"/>
                <w:szCs w:val="16"/>
                <w:lang w:val="en-US"/>
              </w:rPr>
              <w:t xml:space="preserve"> </w:t>
            </w:r>
            <w:proofErr w:type="spellStart"/>
            <w:r w:rsidR="000521D4" w:rsidRPr="00CF47FA">
              <w:rPr>
                <w:b/>
                <w:i/>
                <w:sz w:val="16"/>
                <w:szCs w:val="16"/>
                <w:lang w:val="en-US"/>
              </w:rPr>
              <w:t>Стерилізація</w:t>
            </w:r>
            <w:proofErr w:type="spellEnd"/>
          </w:p>
        </w:tc>
        <w:tc>
          <w:tcPr>
            <w:tcW w:w="834" w:type="dxa"/>
            <w:shd w:val="clear" w:color="auto" w:fill="D0CECE"/>
            <w:textDirection w:val="btLr"/>
            <w:vAlign w:val="center"/>
          </w:tcPr>
          <w:p w14:paraId="475C5F84" w14:textId="7FE7AD8C" w:rsidR="000521D4" w:rsidRPr="00827134" w:rsidRDefault="00CF47FA" w:rsidP="005409F6">
            <w:pPr>
              <w:autoSpaceDE w:val="0"/>
              <w:jc w:val="center"/>
              <w:rPr>
                <w:b/>
                <w:sz w:val="16"/>
                <w:szCs w:val="16"/>
                <w:lang w:val="en-US"/>
              </w:rPr>
            </w:pPr>
            <w:r w:rsidRPr="00CF47FA">
              <w:rPr>
                <w:b/>
                <w:sz w:val="16"/>
                <w:szCs w:val="16"/>
                <w:lang w:val="en-US"/>
              </w:rPr>
              <w:t xml:space="preserve">Primary Packaging </w:t>
            </w:r>
            <w:proofErr w:type="spellStart"/>
            <w:r w:rsidR="000521D4" w:rsidRPr="00CF47FA">
              <w:rPr>
                <w:b/>
                <w:i/>
                <w:sz w:val="16"/>
                <w:szCs w:val="16"/>
                <w:lang w:val="en-US"/>
              </w:rPr>
              <w:t>Первин</w:t>
            </w:r>
            <w:r w:rsidRPr="00CF47FA">
              <w:rPr>
                <w:b/>
                <w:i/>
                <w:sz w:val="16"/>
                <w:szCs w:val="16"/>
                <w:lang w:val="en-US"/>
              </w:rPr>
              <w:t>н</w:t>
            </w:r>
            <w:r w:rsidR="00E7507F">
              <w:rPr>
                <w:b/>
                <w:i/>
                <w:sz w:val="16"/>
                <w:szCs w:val="16"/>
                <w:lang w:val="en-US"/>
              </w:rPr>
              <w:t>е</w:t>
            </w:r>
            <w:proofErr w:type="spellEnd"/>
            <w:r w:rsidR="000521D4" w:rsidRPr="00CF47FA">
              <w:rPr>
                <w:b/>
                <w:i/>
                <w:sz w:val="16"/>
                <w:szCs w:val="16"/>
                <w:lang w:val="en-US"/>
              </w:rPr>
              <w:t xml:space="preserve"> </w:t>
            </w:r>
            <w:proofErr w:type="spellStart"/>
            <w:r w:rsidR="005409F6">
              <w:rPr>
                <w:b/>
                <w:i/>
                <w:sz w:val="16"/>
                <w:szCs w:val="16"/>
                <w:lang w:val="en-US"/>
              </w:rPr>
              <w:t>пакування</w:t>
            </w:r>
            <w:proofErr w:type="spellEnd"/>
          </w:p>
        </w:tc>
        <w:tc>
          <w:tcPr>
            <w:tcW w:w="756" w:type="dxa"/>
            <w:shd w:val="clear" w:color="auto" w:fill="D0CECE"/>
            <w:textDirection w:val="btLr"/>
            <w:vAlign w:val="center"/>
          </w:tcPr>
          <w:p w14:paraId="3DC92B63" w14:textId="598E760D" w:rsidR="000521D4" w:rsidRPr="00827134" w:rsidRDefault="00CF47FA" w:rsidP="00FE3868">
            <w:pPr>
              <w:autoSpaceDE w:val="0"/>
              <w:rPr>
                <w:b/>
                <w:sz w:val="16"/>
                <w:szCs w:val="16"/>
                <w:lang w:val="en-US"/>
              </w:rPr>
            </w:pPr>
            <w:r w:rsidRPr="00CF47FA">
              <w:rPr>
                <w:b/>
                <w:sz w:val="16"/>
                <w:szCs w:val="16"/>
                <w:lang w:val="en-US"/>
              </w:rPr>
              <w:t>Finished product</w:t>
            </w:r>
            <w:r>
              <w:rPr>
                <w:b/>
                <w:sz w:val="16"/>
                <w:szCs w:val="16"/>
                <w:lang w:val="en-US"/>
              </w:rPr>
              <w:t>/</w:t>
            </w:r>
            <w:r w:rsidRPr="00CF47FA">
              <w:rPr>
                <w:b/>
                <w:sz w:val="16"/>
                <w:szCs w:val="16"/>
                <w:lang w:val="en-US"/>
              </w:rPr>
              <w:t xml:space="preserve"> </w:t>
            </w:r>
            <w:proofErr w:type="spellStart"/>
            <w:r w:rsidR="000521D4" w:rsidRPr="00CF47FA">
              <w:rPr>
                <w:b/>
                <w:i/>
                <w:sz w:val="16"/>
                <w:szCs w:val="16"/>
                <w:lang w:val="en-US"/>
              </w:rPr>
              <w:t>Готовий</w:t>
            </w:r>
            <w:proofErr w:type="spellEnd"/>
            <w:r w:rsidR="000521D4" w:rsidRPr="00CF47FA">
              <w:rPr>
                <w:b/>
                <w:i/>
                <w:sz w:val="16"/>
                <w:szCs w:val="16"/>
                <w:lang w:val="en-US"/>
              </w:rPr>
              <w:t xml:space="preserve"> </w:t>
            </w:r>
            <w:proofErr w:type="spellStart"/>
            <w:r w:rsidR="000521D4" w:rsidRPr="00CF47FA">
              <w:rPr>
                <w:b/>
                <w:i/>
                <w:sz w:val="16"/>
                <w:szCs w:val="16"/>
                <w:lang w:val="en-US"/>
              </w:rPr>
              <w:t>продукт</w:t>
            </w:r>
            <w:proofErr w:type="spellEnd"/>
          </w:p>
        </w:tc>
        <w:tc>
          <w:tcPr>
            <w:tcW w:w="756" w:type="dxa"/>
            <w:shd w:val="clear" w:color="auto" w:fill="D0CECE"/>
            <w:textDirection w:val="btLr"/>
            <w:vAlign w:val="center"/>
          </w:tcPr>
          <w:p w14:paraId="69924609" w14:textId="5C217E28" w:rsidR="000521D4" w:rsidRPr="00827134" w:rsidRDefault="00CF47FA" w:rsidP="00FE3868">
            <w:pPr>
              <w:autoSpaceDE w:val="0"/>
              <w:jc w:val="center"/>
              <w:rPr>
                <w:b/>
                <w:sz w:val="16"/>
                <w:szCs w:val="16"/>
                <w:lang w:val="en-US"/>
              </w:rPr>
            </w:pPr>
            <w:r w:rsidRPr="00CF47FA">
              <w:rPr>
                <w:b/>
                <w:sz w:val="16"/>
                <w:szCs w:val="16"/>
                <w:lang w:val="en-US"/>
              </w:rPr>
              <w:t>Storage</w:t>
            </w:r>
            <w:r>
              <w:rPr>
                <w:b/>
                <w:sz w:val="16"/>
                <w:szCs w:val="16"/>
                <w:lang w:val="en-US"/>
              </w:rPr>
              <w:t>/</w:t>
            </w:r>
            <w:r w:rsidRPr="00CF47FA">
              <w:rPr>
                <w:b/>
                <w:sz w:val="16"/>
                <w:szCs w:val="16"/>
                <w:lang w:val="en-US"/>
              </w:rPr>
              <w:t xml:space="preserve"> </w:t>
            </w:r>
            <w:proofErr w:type="spellStart"/>
            <w:r w:rsidR="000521D4" w:rsidRPr="00CF47FA">
              <w:rPr>
                <w:b/>
                <w:i/>
                <w:sz w:val="16"/>
                <w:szCs w:val="16"/>
                <w:lang w:val="en-US"/>
              </w:rPr>
              <w:t>Зберігання</w:t>
            </w:r>
            <w:proofErr w:type="spellEnd"/>
          </w:p>
        </w:tc>
        <w:tc>
          <w:tcPr>
            <w:tcW w:w="961" w:type="dxa"/>
            <w:shd w:val="clear" w:color="auto" w:fill="D0CECE"/>
            <w:textDirection w:val="btLr"/>
          </w:tcPr>
          <w:p w14:paraId="0BF1A7E4" w14:textId="77777777" w:rsidR="000521D4" w:rsidRDefault="000521D4" w:rsidP="00FE3868">
            <w:pPr>
              <w:autoSpaceDE w:val="0"/>
              <w:jc w:val="center"/>
              <w:rPr>
                <w:b/>
                <w:sz w:val="16"/>
                <w:szCs w:val="16"/>
                <w:lang w:val="en-US"/>
              </w:rPr>
            </w:pPr>
            <w:r>
              <w:rPr>
                <w:b/>
                <w:sz w:val="16"/>
                <w:szCs w:val="16"/>
                <w:lang w:val="en-US"/>
              </w:rPr>
              <w:t>QMS</w:t>
            </w:r>
            <w:r w:rsidR="00CF47FA">
              <w:rPr>
                <w:b/>
                <w:sz w:val="16"/>
                <w:szCs w:val="16"/>
                <w:lang w:val="en-US"/>
              </w:rPr>
              <w:t>/</w:t>
            </w:r>
          </w:p>
          <w:p w14:paraId="783C569A" w14:textId="47A44E64" w:rsidR="00CF47FA" w:rsidRPr="00CF47FA" w:rsidRDefault="00CF47FA" w:rsidP="00FE3868">
            <w:pPr>
              <w:autoSpaceDE w:val="0"/>
              <w:jc w:val="center"/>
              <w:rPr>
                <w:b/>
                <w:i/>
                <w:sz w:val="16"/>
                <w:szCs w:val="16"/>
                <w:lang w:val="en-US"/>
              </w:rPr>
            </w:pPr>
            <w:r w:rsidRPr="00CF47FA">
              <w:rPr>
                <w:b/>
                <w:i/>
                <w:sz w:val="16"/>
                <w:szCs w:val="16"/>
                <w:lang w:val="en-US"/>
              </w:rPr>
              <w:t>С</w:t>
            </w:r>
            <w:r w:rsidR="005409F6">
              <w:rPr>
                <w:b/>
                <w:i/>
                <w:sz w:val="16"/>
                <w:szCs w:val="16"/>
                <w:lang w:val="en-US"/>
              </w:rPr>
              <w:t>У</w:t>
            </w:r>
            <w:r w:rsidRPr="00CF47FA">
              <w:rPr>
                <w:b/>
                <w:i/>
                <w:sz w:val="16"/>
                <w:szCs w:val="16"/>
                <w:lang w:val="en-US"/>
              </w:rPr>
              <w:t>Я</w:t>
            </w:r>
          </w:p>
        </w:tc>
        <w:tc>
          <w:tcPr>
            <w:tcW w:w="2548" w:type="dxa"/>
            <w:vMerge/>
            <w:shd w:val="clear" w:color="auto" w:fill="D0CECE"/>
          </w:tcPr>
          <w:p w14:paraId="2B95B5A4" w14:textId="454EB9D7" w:rsidR="000521D4" w:rsidRPr="00827134" w:rsidRDefault="000521D4" w:rsidP="00FE3868">
            <w:pPr>
              <w:autoSpaceDE w:val="0"/>
              <w:rPr>
                <w:b/>
                <w:sz w:val="16"/>
                <w:szCs w:val="16"/>
                <w:lang w:val="en-US"/>
              </w:rPr>
            </w:pPr>
          </w:p>
        </w:tc>
        <w:tc>
          <w:tcPr>
            <w:tcW w:w="1769" w:type="dxa"/>
            <w:vMerge/>
            <w:shd w:val="clear" w:color="auto" w:fill="D0CECE"/>
          </w:tcPr>
          <w:p w14:paraId="41B0FCFE" w14:textId="77777777" w:rsidR="000521D4" w:rsidRPr="00827134" w:rsidRDefault="000521D4" w:rsidP="00FE3868">
            <w:pPr>
              <w:autoSpaceDE w:val="0"/>
              <w:rPr>
                <w:b/>
                <w:sz w:val="16"/>
                <w:szCs w:val="16"/>
                <w:lang w:val="en-US"/>
              </w:rPr>
            </w:pPr>
          </w:p>
        </w:tc>
        <w:tc>
          <w:tcPr>
            <w:tcW w:w="1796" w:type="dxa"/>
            <w:vMerge/>
            <w:shd w:val="clear" w:color="auto" w:fill="D0CECE"/>
          </w:tcPr>
          <w:p w14:paraId="6A6D72FA" w14:textId="77777777" w:rsidR="000521D4" w:rsidRPr="00827134" w:rsidRDefault="000521D4" w:rsidP="00FE3868">
            <w:pPr>
              <w:autoSpaceDE w:val="0"/>
              <w:rPr>
                <w:b/>
                <w:sz w:val="16"/>
                <w:szCs w:val="16"/>
                <w:lang w:val="en-US"/>
              </w:rPr>
            </w:pPr>
          </w:p>
        </w:tc>
      </w:tr>
      <w:tr w:rsidR="000521D4" w:rsidRPr="00827134" w14:paraId="368528AD" w14:textId="03E0CF45" w:rsidTr="00CF47FA">
        <w:trPr>
          <w:trHeight w:val="1605"/>
        </w:trPr>
        <w:tc>
          <w:tcPr>
            <w:tcW w:w="389" w:type="dxa"/>
            <w:shd w:val="clear" w:color="auto" w:fill="auto"/>
          </w:tcPr>
          <w:p w14:paraId="4D830DE6" w14:textId="50C283C2" w:rsidR="000521D4" w:rsidRPr="00827134" w:rsidRDefault="000521D4" w:rsidP="00FE3868">
            <w:pPr>
              <w:widowControl w:val="0"/>
              <w:tabs>
                <w:tab w:val="left" w:leader="dot" w:pos="1397"/>
                <w:tab w:val="left" w:leader="dot" w:pos="3437"/>
              </w:tabs>
              <w:autoSpaceDE w:val="0"/>
              <w:jc w:val="right"/>
              <w:rPr>
                <w:spacing w:val="-9"/>
                <w:sz w:val="16"/>
                <w:szCs w:val="16"/>
                <w:lang w:val="en-US" w:eastAsia="uk-UA"/>
              </w:rPr>
            </w:pPr>
            <w:r w:rsidRPr="00827134">
              <w:rPr>
                <w:spacing w:val="-9"/>
                <w:sz w:val="16"/>
                <w:szCs w:val="16"/>
                <w:lang w:val="en-US" w:eastAsia="uk-UA"/>
              </w:rPr>
              <w:t>1.</w:t>
            </w:r>
          </w:p>
        </w:tc>
        <w:tc>
          <w:tcPr>
            <w:tcW w:w="1736" w:type="dxa"/>
            <w:shd w:val="clear" w:color="auto" w:fill="auto"/>
          </w:tcPr>
          <w:p w14:paraId="37B918B5"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214" w:type="dxa"/>
            <w:shd w:val="clear" w:color="auto" w:fill="auto"/>
          </w:tcPr>
          <w:p w14:paraId="52F59DA9"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vAlign w:val="center"/>
          </w:tcPr>
          <w:p w14:paraId="014EACCF" w14:textId="2BE0E8BC"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42483174" w14:textId="26B88685"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669E0814" w14:textId="77777777" w:rsidR="000521D4" w:rsidRPr="00827134" w:rsidRDefault="000521D4" w:rsidP="00FE3868">
            <w:pPr>
              <w:suppressAutoHyphens w:val="0"/>
              <w:jc w:val="center"/>
              <w:rPr>
                <w:sz w:val="16"/>
                <w:szCs w:val="16"/>
              </w:rPr>
            </w:pPr>
          </w:p>
        </w:tc>
        <w:tc>
          <w:tcPr>
            <w:tcW w:w="771" w:type="dxa"/>
            <w:vAlign w:val="center"/>
          </w:tcPr>
          <w:p w14:paraId="57A8E3DF" w14:textId="6A4AA9F3"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053ABE7A" w14:textId="77777777" w:rsidR="000521D4" w:rsidRDefault="000521D4" w:rsidP="00FE3868">
            <w:pPr>
              <w:suppressAutoHyphens w:val="0"/>
              <w:jc w:val="center"/>
              <w:rPr>
                <w:sz w:val="16"/>
                <w:szCs w:val="16"/>
                <w:lang w:val="uk-UA"/>
              </w:rPr>
            </w:pPr>
          </w:p>
          <w:p w14:paraId="39AA0757" w14:textId="79FF0CB3"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4AE87736" w14:textId="77777777" w:rsidR="000521D4" w:rsidRPr="00827134" w:rsidRDefault="000521D4" w:rsidP="00FE3868">
            <w:pPr>
              <w:suppressAutoHyphens w:val="0"/>
              <w:jc w:val="center"/>
              <w:rPr>
                <w:sz w:val="16"/>
                <w:szCs w:val="16"/>
              </w:rPr>
            </w:pPr>
          </w:p>
        </w:tc>
        <w:tc>
          <w:tcPr>
            <w:tcW w:w="756" w:type="dxa"/>
            <w:vAlign w:val="center"/>
          </w:tcPr>
          <w:p w14:paraId="53322DF4" w14:textId="6B3AF955"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4719D397" w14:textId="77777777" w:rsidR="000521D4" w:rsidRDefault="000521D4" w:rsidP="00FE3868">
            <w:pPr>
              <w:suppressAutoHyphens w:val="0"/>
              <w:jc w:val="center"/>
              <w:rPr>
                <w:sz w:val="16"/>
                <w:szCs w:val="16"/>
                <w:lang w:val="uk-UA"/>
              </w:rPr>
            </w:pPr>
          </w:p>
          <w:p w14:paraId="44D71B8D" w14:textId="467D8E1B"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0B48C5F2" w14:textId="77777777" w:rsidR="000521D4" w:rsidRPr="00827134" w:rsidRDefault="000521D4" w:rsidP="00FE3868">
            <w:pPr>
              <w:suppressAutoHyphens w:val="0"/>
              <w:jc w:val="center"/>
              <w:rPr>
                <w:sz w:val="16"/>
                <w:szCs w:val="16"/>
              </w:rPr>
            </w:pPr>
          </w:p>
        </w:tc>
        <w:tc>
          <w:tcPr>
            <w:tcW w:w="834" w:type="dxa"/>
            <w:shd w:val="clear" w:color="auto" w:fill="auto"/>
            <w:vAlign w:val="center"/>
          </w:tcPr>
          <w:p w14:paraId="01DE809A" w14:textId="6C8699EF"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4FF84373" w14:textId="77777777" w:rsidR="000521D4" w:rsidRDefault="000521D4" w:rsidP="00FE3868">
            <w:pPr>
              <w:suppressAutoHyphens w:val="0"/>
              <w:jc w:val="center"/>
              <w:rPr>
                <w:sz w:val="16"/>
                <w:szCs w:val="16"/>
                <w:lang w:val="uk-UA"/>
              </w:rPr>
            </w:pPr>
          </w:p>
          <w:p w14:paraId="024072C4" w14:textId="77777777" w:rsidR="000521D4" w:rsidRDefault="000521D4" w:rsidP="00FE3868">
            <w:pPr>
              <w:suppressAutoHyphens w:val="0"/>
              <w:jc w:val="center"/>
              <w:rPr>
                <w:sz w:val="16"/>
                <w:szCs w:val="16"/>
                <w:lang w:val="uk-UA"/>
              </w:rPr>
            </w:pPr>
          </w:p>
          <w:p w14:paraId="7D7F8777" w14:textId="74D7DEB5" w:rsidR="000521D4" w:rsidRPr="00267135"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207CDE44" w14:textId="77777777" w:rsidR="000521D4" w:rsidRPr="00827134" w:rsidRDefault="000521D4" w:rsidP="00FE3868">
            <w:pPr>
              <w:suppressAutoHyphens w:val="0"/>
              <w:jc w:val="center"/>
              <w:rPr>
                <w:sz w:val="16"/>
                <w:szCs w:val="16"/>
                <w:lang w:val="uk-UA"/>
              </w:rPr>
            </w:pPr>
          </w:p>
        </w:tc>
        <w:tc>
          <w:tcPr>
            <w:tcW w:w="756" w:type="dxa"/>
            <w:vAlign w:val="center"/>
          </w:tcPr>
          <w:p w14:paraId="71678ED2" w14:textId="2804FBD2"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2CDF105E" w14:textId="77777777" w:rsidR="000521D4" w:rsidRDefault="000521D4" w:rsidP="00FE3868">
            <w:pPr>
              <w:suppressAutoHyphens w:val="0"/>
              <w:jc w:val="center"/>
              <w:rPr>
                <w:sz w:val="16"/>
                <w:szCs w:val="16"/>
                <w:lang w:val="uk-UA"/>
              </w:rPr>
            </w:pPr>
          </w:p>
          <w:p w14:paraId="0483A637" w14:textId="6ADD9430"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498C4B12" w14:textId="77777777" w:rsidR="000521D4" w:rsidRPr="00827134" w:rsidRDefault="000521D4" w:rsidP="00FE3868">
            <w:pPr>
              <w:suppressAutoHyphens w:val="0"/>
              <w:jc w:val="center"/>
              <w:rPr>
                <w:sz w:val="16"/>
                <w:szCs w:val="16"/>
                <w:lang w:val="en-US"/>
              </w:rPr>
            </w:pPr>
          </w:p>
        </w:tc>
        <w:tc>
          <w:tcPr>
            <w:tcW w:w="756" w:type="dxa"/>
            <w:vAlign w:val="center"/>
          </w:tcPr>
          <w:p w14:paraId="2628C922" w14:textId="56723AC7"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05B8DDCB" w14:textId="77777777" w:rsidR="000521D4" w:rsidRDefault="000521D4" w:rsidP="00FE3868">
            <w:pPr>
              <w:suppressAutoHyphens w:val="0"/>
              <w:jc w:val="center"/>
              <w:rPr>
                <w:sz w:val="16"/>
                <w:szCs w:val="16"/>
                <w:lang w:val="uk-UA"/>
              </w:rPr>
            </w:pPr>
          </w:p>
          <w:p w14:paraId="20217051" w14:textId="48CA1977"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3DDE966A" w14:textId="77777777" w:rsidR="000521D4" w:rsidRPr="00827134" w:rsidRDefault="000521D4" w:rsidP="00FE3868">
            <w:pPr>
              <w:suppressAutoHyphens w:val="0"/>
              <w:jc w:val="center"/>
              <w:rPr>
                <w:sz w:val="16"/>
                <w:szCs w:val="16"/>
                <w:lang w:val="en-US"/>
              </w:rPr>
            </w:pPr>
          </w:p>
        </w:tc>
        <w:tc>
          <w:tcPr>
            <w:tcW w:w="961" w:type="dxa"/>
            <w:vAlign w:val="center"/>
          </w:tcPr>
          <w:p w14:paraId="128A03A1" w14:textId="045A8356"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53B9FDFF" w14:textId="77777777" w:rsidR="000521D4" w:rsidRDefault="000521D4" w:rsidP="00FE3868">
            <w:pPr>
              <w:suppressAutoHyphens w:val="0"/>
              <w:jc w:val="center"/>
              <w:rPr>
                <w:sz w:val="16"/>
                <w:szCs w:val="16"/>
                <w:lang w:val="uk-UA"/>
              </w:rPr>
            </w:pPr>
          </w:p>
          <w:p w14:paraId="2151F68E" w14:textId="3BCD2E84"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6D935E1A" w14:textId="77777777" w:rsidR="000521D4" w:rsidRPr="00827134" w:rsidRDefault="000521D4" w:rsidP="00FE3868">
            <w:pPr>
              <w:suppressAutoHyphens w:val="0"/>
              <w:jc w:val="center"/>
              <w:rPr>
                <w:sz w:val="16"/>
                <w:szCs w:val="16"/>
                <w:lang w:val="en-US"/>
              </w:rPr>
            </w:pPr>
          </w:p>
        </w:tc>
        <w:tc>
          <w:tcPr>
            <w:tcW w:w="2548" w:type="dxa"/>
            <w:shd w:val="clear" w:color="auto" w:fill="auto"/>
            <w:vAlign w:val="center"/>
          </w:tcPr>
          <w:p w14:paraId="1F3D22D2" w14:textId="3DD3488F" w:rsidR="000521D4" w:rsidRPr="00827134" w:rsidRDefault="000521D4" w:rsidP="00FE3868">
            <w:pPr>
              <w:suppressAutoHyphens w:val="0"/>
              <w:jc w:val="center"/>
              <w:rPr>
                <w:sz w:val="16"/>
                <w:szCs w:val="16"/>
                <w:lang w:val="en-US"/>
              </w:rPr>
            </w:pPr>
          </w:p>
          <w:p w14:paraId="6BC66E5F" w14:textId="77777777" w:rsidR="000521D4" w:rsidRPr="00827134" w:rsidRDefault="000521D4" w:rsidP="00FE3868">
            <w:pPr>
              <w:suppressAutoHyphens w:val="0"/>
              <w:rPr>
                <w:spacing w:val="-9"/>
                <w:sz w:val="16"/>
                <w:szCs w:val="16"/>
                <w:lang w:val="en-US" w:eastAsia="uk-UA"/>
              </w:rPr>
            </w:pPr>
          </w:p>
        </w:tc>
        <w:tc>
          <w:tcPr>
            <w:tcW w:w="1769" w:type="dxa"/>
          </w:tcPr>
          <w:p w14:paraId="4CAA2F94" w14:textId="77777777" w:rsidR="000521D4" w:rsidRPr="00827134" w:rsidRDefault="000521D4" w:rsidP="00FE3868">
            <w:pPr>
              <w:suppressAutoHyphens w:val="0"/>
              <w:jc w:val="center"/>
              <w:rPr>
                <w:sz w:val="16"/>
                <w:szCs w:val="16"/>
                <w:lang w:val="en-US"/>
              </w:rPr>
            </w:pPr>
          </w:p>
        </w:tc>
        <w:tc>
          <w:tcPr>
            <w:tcW w:w="1796" w:type="dxa"/>
          </w:tcPr>
          <w:p w14:paraId="627C3380" w14:textId="77777777" w:rsidR="000521D4" w:rsidRPr="00827134" w:rsidRDefault="000521D4" w:rsidP="00FE3868">
            <w:pPr>
              <w:suppressAutoHyphens w:val="0"/>
              <w:jc w:val="center"/>
              <w:rPr>
                <w:sz w:val="16"/>
                <w:szCs w:val="16"/>
                <w:lang w:val="en-US"/>
              </w:rPr>
            </w:pPr>
          </w:p>
        </w:tc>
      </w:tr>
      <w:tr w:rsidR="000521D4" w:rsidRPr="00827134" w14:paraId="187CC4B8" w14:textId="51D0A07F" w:rsidTr="00CF47FA">
        <w:trPr>
          <w:trHeight w:val="231"/>
        </w:trPr>
        <w:tc>
          <w:tcPr>
            <w:tcW w:w="389" w:type="dxa"/>
            <w:shd w:val="clear" w:color="auto" w:fill="auto"/>
          </w:tcPr>
          <w:p w14:paraId="2D76398F" w14:textId="77777777" w:rsidR="000521D4" w:rsidRPr="00827134" w:rsidRDefault="000521D4"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2</w:t>
            </w:r>
            <w:r w:rsidRPr="00827134">
              <w:rPr>
                <w:spacing w:val="-9"/>
                <w:sz w:val="16"/>
                <w:szCs w:val="16"/>
                <w:lang w:val="en-US" w:eastAsia="uk-UA"/>
              </w:rPr>
              <w:t>.</w:t>
            </w:r>
          </w:p>
        </w:tc>
        <w:tc>
          <w:tcPr>
            <w:tcW w:w="1736" w:type="dxa"/>
            <w:shd w:val="clear" w:color="auto" w:fill="auto"/>
          </w:tcPr>
          <w:p w14:paraId="2B8AEC15"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214" w:type="dxa"/>
            <w:shd w:val="clear" w:color="auto" w:fill="auto"/>
          </w:tcPr>
          <w:p w14:paraId="0B8F9FE6"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vAlign w:val="center"/>
          </w:tcPr>
          <w:p w14:paraId="6D149935" w14:textId="0C4337B8"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4A4674FF" w14:textId="3C68B97F"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0C034676" w14:textId="77777777" w:rsidR="000521D4" w:rsidRPr="00827134" w:rsidRDefault="000521D4" w:rsidP="00FE3868">
            <w:pPr>
              <w:suppressAutoHyphens w:val="0"/>
              <w:jc w:val="center"/>
              <w:rPr>
                <w:sz w:val="16"/>
                <w:szCs w:val="16"/>
              </w:rPr>
            </w:pPr>
          </w:p>
        </w:tc>
        <w:tc>
          <w:tcPr>
            <w:tcW w:w="771" w:type="dxa"/>
            <w:vAlign w:val="center"/>
          </w:tcPr>
          <w:p w14:paraId="74B2DEF3" w14:textId="761B1094"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B02D51">
              <w:instrText xml:space="preserve"> </w:instrText>
            </w:r>
            <w:r w:rsidRPr="00CD61DF">
              <w:rPr>
                <w:lang w:val="en-US"/>
              </w:rPr>
              <w:instrText>FORMCHECKBOX</w:instrText>
            </w:r>
            <w:r w:rsidRPr="00B02D51">
              <w:instrText xml:space="preserve"> </w:instrText>
            </w:r>
            <w:r w:rsidR="004D3ECE">
              <w:fldChar w:fldCharType="separate"/>
            </w:r>
            <w:r>
              <w:fldChar w:fldCharType="end"/>
            </w:r>
            <w:r w:rsidRPr="00B02D51">
              <w:rPr>
                <w:sz w:val="16"/>
                <w:szCs w:val="16"/>
              </w:rPr>
              <w:t xml:space="preserve"> </w:t>
            </w:r>
            <w:r w:rsidRPr="00370CAA">
              <w:rPr>
                <w:sz w:val="16"/>
                <w:szCs w:val="16"/>
                <w:lang w:val="en-US"/>
              </w:rPr>
              <w:t>No</w:t>
            </w:r>
            <w:r>
              <w:rPr>
                <w:sz w:val="16"/>
                <w:szCs w:val="16"/>
                <w:lang w:val="uk-UA"/>
              </w:rPr>
              <w:t>/Н</w:t>
            </w:r>
          </w:p>
          <w:p w14:paraId="0D20186D" w14:textId="77777777" w:rsidR="000521D4" w:rsidRDefault="000521D4" w:rsidP="00FE3868">
            <w:pPr>
              <w:suppressAutoHyphens w:val="0"/>
              <w:jc w:val="center"/>
              <w:rPr>
                <w:sz w:val="16"/>
                <w:szCs w:val="16"/>
                <w:lang w:val="uk-UA"/>
              </w:rPr>
            </w:pPr>
          </w:p>
          <w:p w14:paraId="2355C2B9" w14:textId="52138EBE" w:rsidR="000521D4" w:rsidRPr="00267135" w:rsidRDefault="000521D4" w:rsidP="00FE3868">
            <w:pPr>
              <w:suppressAutoHyphens w:val="0"/>
              <w:jc w:val="center"/>
              <w:rPr>
                <w:sz w:val="16"/>
                <w:szCs w:val="16"/>
                <w:lang w:val="uk-UA"/>
              </w:rPr>
            </w:pPr>
            <w:r>
              <w:rPr>
                <w:sz w:val="16"/>
                <w:szCs w:val="16"/>
                <w:lang w:val="uk-UA"/>
              </w:rPr>
              <w:t xml:space="preserve">і                                            </w:t>
            </w:r>
            <w:r>
              <w:fldChar w:fldCharType="begin">
                <w:ffData>
                  <w:name w:val=""/>
                  <w:enabled/>
                  <w:calcOnExit w:val="0"/>
                  <w:checkBox>
                    <w:size w:val="20"/>
                    <w:default w:val="0"/>
                  </w:checkBox>
                </w:ffData>
              </w:fldChar>
            </w:r>
            <w:r w:rsidRPr="00B02D51">
              <w:instrText xml:space="preserve"> </w:instrText>
            </w:r>
            <w:r w:rsidRPr="00CD61DF">
              <w:rPr>
                <w:lang w:val="en-US"/>
              </w:rPr>
              <w:instrText>FORMCHECKBOX</w:instrText>
            </w:r>
            <w:r w:rsidRPr="00B02D51">
              <w:instrText xml:space="preserve"> </w:instrText>
            </w:r>
            <w:r w:rsidR="004D3ECE">
              <w:fldChar w:fldCharType="separate"/>
            </w:r>
            <w:r>
              <w:fldChar w:fldCharType="end"/>
            </w:r>
            <w:r w:rsidRPr="00370CAA">
              <w:rPr>
                <w:sz w:val="16"/>
                <w:szCs w:val="16"/>
                <w:lang w:val="en-US"/>
              </w:rPr>
              <w:t>Yes</w:t>
            </w:r>
            <w:r>
              <w:rPr>
                <w:sz w:val="16"/>
                <w:szCs w:val="16"/>
                <w:lang w:val="uk-UA"/>
              </w:rPr>
              <w:t>/Так</w:t>
            </w:r>
          </w:p>
          <w:p w14:paraId="2C1C04BB" w14:textId="77777777" w:rsidR="000521D4" w:rsidRPr="00827134" w:rsidRDefault="000521D4" w:rsidP="00FE3868">
            <w:pPr>
              <w:suppressAutoHyphens w:val="0"/>
              <w:jc w:val="center"/>
              <w:rPr>
                <w:sz w:val="16"/>
                <w:szCs w:val="16"/>
              </w:rPr>
            </w:pPr>
          </w:p>
        </w:tc>
        <w:tc>
          <w:tcPr>
            <w:tcW w:w="756" w:type="dxa"/>
            <w:vAlign w:val="center"/>
          </w:tcPr>
          <w:p w14:paraId="49EE4563" w14:textId="6E67D9A3"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54E8BD6E" w14:textId="77777777" w:rsidR="000521D4" w:rsidRDefault="000521D4" w:rsidP="00FE3868">
            <w:pPr>
              <w:suppressAutoHyphens w:val="0"/>
              <w:jc w:val="center"/>
              <w:rPr>
                <w:sz w:val="16"/>
                <w:szCs w:val="16"/>
                <w:lang w:val="uk-UA"/>
              </w:rPr>
            </w:pPr>
          </w:p>
          <w:p w14:paraId="7FB81653" w14:textId="44185D48"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543D6789" w14:textId="77777777" w:rsidR="000521D4" w:rsidRPr="00827134" w:rsidRDefault="000521D4" w:rsidP="00FE3868">
            <w:pPr>
              <w:suppressAutoHyphens w:val="0"/>
              <w:jc w:val="center"/>
              <w:rPr>
                <w:sz w:val="16"/>
                <w:szCs w:val="16"/>
              </w:rPr>
            </w:pPr>
          </w:p>
        </w:tc>
        <w:tc>
          <w:tcPr>
            <w:tcW w:w="834" w:type="dxa"/>
            <w:shd w:val="clear" w:color="auto" w:fill="auto"/>
            <w:vAlign w:val="center"/>
          </w:tcPr>
          <w:p w14:paraId="52B9D680" w14:textId="4AC56FD1"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3E66BD46" w14:textId="77777777" w:rsidR="000521D4" w:rsidRDefault="000521D4" w:rsidP="00FE3868">
            <w:pPr>
              <w:suppressAutoHyphens w:val="0"/>
              <w:jc w:val="center"/>
              <w:rPr>
                <w:sz w:val="16"/>
                <w:szCs w:val="16"/>
                <w:lang w:val="uk-UA"/>
              </w:rPr>
            </w:pPr>
          </w:p>
          <w:p w14:paraId="0677F8EE" w14:textId="77777777" w:rsidR="000521D4" w:rsidRDefault="000521D4" w:rsidP="00FE3868">
            <w:pPr>
              <w:suppressAutoHyphens w:val="0"/>
              <w:jc w:val="center"/>
              <w:rPr>
                <w:sz w:val="16"/>
                <w:szCs w:val="16"/>
                <w:lang w:val="uk-UA"/>
              </w:rPr>
            </w:pPr>
          </w:p>
          <w:p w14:paraId="4395756A" w14:textId="54B99267" w:rsidR="000521D4" w:rsidRPr="00267135"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57C62AC3" w14:textId="77777777" w:rsidR="000521D4" w:rsidRPr="00827134" w:rsidRDefault="000521D4" w:rsidP="00FE3868">
            <w:pPr>
              <w:suppressAutoHyphens w:val="0"/>
              <w:jc w:val="center"/>
              <w:rPr>
                <w:sz w:val="16"/>
                <w:szCs w:val="16"/>
                <w:lang w:val="uk-UA"/>
              </w:rPr>
            </w:pPr>
          </w:p>
        </w:tc>
        <w:tc>
          <w:tcPr>
            <w:tcW w:w="756" w:type="dxa"/>
            <w:vAlign w:val="center"/>
          </w:tcPr>
          <w:p w14:paraId="68637113" w14:textId="1FB02E9C"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49F5D7DE" w14:textId="77777777" w:rsidR="000521D4" w:rsidRDefault="000521D4" w:rsidP="00FE3868">
            <w:pPr>
              <w:suppressAutoHyphens w:val="0"/>
              <w:jc w:val="center"/>
              <w:rPr>
                <w:sz w:val="16"/>
                <w:szCs w:val="16"/>
                <w:lang w:val="uk-UA"/>
              </w:rPr>
            </w:pPr>
          </w:p>
          <w:p w14:paraId="7767440D" w14:textId="1BBFB3D1"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4FAA8FD9" w14:textId="77777777" w:rsidR="000521D4" w:rsidRPr="00827134" w:rsidRDefault="000521D4" w:rsidP="00FE3868">
            <w:pPr>
              <w:suppressAutoHyphens w:val="0"/>
              <w:jc w:val="center"/>
              <w:rPr>
                <w:sz w:val="16"/>
                <w:szCs w:val="16"/>
                <w:lang w:val="en-US"/>
              </w:rPr>
            </w:pPr>
          </w:p>
        </w:tc>
        <w:tc>
          <w:tcPr>
            <w:tcW w:w="756" w:type="dxa"/>
            <w:vAlign w:val="center"/>
          </w:tcPr>
          <w:p w14:paraId="5D5D4BAD" w14:textId="64C12C34"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5F2D0F80" w14:textId="77777777" w:rsidR="000521D4" w:rsidRDefault="000521D4" w:rsidP="00FE3868">
            <w:pPr>
              <w:suppressAutoHyphens w:val="0"/>
              <w:jc w:val="center"/>
              <w:rPr>
                <w:sz w:val="16"/>
                <w:szCs w:val="16"/>
                <w:lang w:val="uk-UA"/>
              </w:rPr>
            </w:pPr>
          </w:p>
          <w:p w14:paraId="5EB891AB" w14:textId="115B5E43"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69B923BC" w14:textId="77777777" w:rsidR="000521D4" w:rsidRPr="00827134" w:rsidRDefault="000521D4" w:rsidP="00FE3868">
            <w:pPr>
              <w:suppressAutoHyphens w:val="0"/>
              <w:jc w:val="center"/>
              <w:rPr>
                <w:sz w:val="16"/>
                <w:szCs w:val="16"/>
                <w:lang w:val="en-US"/>
              </w:rPr>
            </w:pPr>
          </w:p>
        </w:tc>
        <w:tc>
          <w:tcPr>
            <w:tcW w:w="961" w:type="dxa"/>
            <w:vAlign w:val="center"/>
          </w:tcPr>
          <w:p w14:paraId="606C7409" w14:textId="093DDF00" w:rsidR="000521D4" w:rsidRDefault="000521D4"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3BAC5DED" w14:textId="77777777" w:rsidR="000521D4" w:rsidRDefault="000521D4" w:rsidP="00FE3868">
            <w:pPr>
              <w:suppressAutoHyphens w:val="0"/>
              <w:jc w:val="center"/>
              <w:rPr>
                <w:sz w:val="16"/>
                <w:szCs w:val="16"/>
                <w:lang w:val="uk-UA"/>
              </w:rPr>
            </w:pPr>
          </w:p>
          <w:p w14:paraId="5E9C3313" w14:textId="1F744FCA" w:rsidR="000521D4" w:rsidRPr="00267135" w:rsidRDefault="000521D4"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68EBD66D" w14:textId="77777777" w:rsidR="000521D4" w:rsidRPr="00827134" w:rsidRDefault="000521D4" w:rsidP="00FE3868">
            <w:pPr>
              <w:suppressAutoHyphens w:val="0"/>
              <w:jc w:val="center"/>
              <w:rPr>
                <w:sz w:val="16"/>
                <w:szCs w:val="16"/>
                <w:lang w:val="en-US"/>
              </w:rPr>
            </w:pPr>
          </w:p>
        </w:tc>
        <w:tc>
          <w:tcPr>
            <w:tcW w:w="2548" w:type="dxa"/>
            <w:shd w:val="clear" w:color="auto" w:fill="auto"/>
            <w:vAlign w:val="center"/>
          </w:tcPr>
          <w:p w14:paraId="7E9CE299" w14:textId="498E0893" w:rsidR="000521D4" w:rsidRPr="00827134" w:rsidRDefault="000521D4" w:rsidP="00FE3868">
            <w:pPr>
              <w:suppressAutoHyphens w:val="0"/>
              <w:jc w:val="center"/>
              <w:rPr>
                <w:sz w:val="16"/>
                <w:szCs w:val="16"/>
                <w:lang w:val="en-US"/>
              </w:rPr>
            </w:pPr>
          </w:p>
          <w:p w14:paraId="616C72CB" w14:textId="77777777" w:rsidR="000521D4" w:rsidRPr="00827134" w:rsidRDefault="000521D4" w:rsidP="00FE3868">
            <w:pPr>
              <w:suppressAutoHyphens w:val="0"/>
              <w:rPr>
                <w:spacing w:val="-9"/>
                <w:sz w:val="16"/>
                <w:szCs w:val="16"/>
                <w:lang w:val="en-US" w:eastAsia="uk-UA"/>
              </w:rPr>
            </w:pPr>
          </w:p>
        </w:tc>
        <w:tc>
          <w:tcPr>
            <w:tcW w:w="1769" w:type="dxa"/>
          </w:tcPr>
          <w:p w14:paraId="11DD569D" w14:textId="77777777" w:rsidR="000521D4" w:rsidRPr="00827134" w:rsidRDefault="000521D4" w:rsidP="00FE3868">
            <w:pPr>
              <w:suppressAutoHyphens w:val="0"/>
              <w:jc w:val="center"/>
              <w:rPr>
                <w:sz w:val="16"/>
                <w:szCs w:val="16"/>
                <w:lang w:val="en-US"/>
              </w:rPr>
            </w:pPr>
          </w:p>
        </w:tc>
        <w:tc>
          <w:tcPr>
            <w:tcW w:w="1796" w:type="dxa"/>
          </w:tcPr>
          <w:p w14:paraId="4BAA10A9" w14:textId="77777777" w:rsidR="000521D4" w:rsidRPr="00827134" w:rsidRDefault="000521D4" w:rsidP="00FE3868">
            <w:pPr>
              <w:suppressAutoHyphens w:val="0"/>
              <w:jc w:val="center"/>
              <w:rPr>
                <w:sz w:val="16"/>
                <w:szCs w:val="16"/>
                <w:lang w:val="en-US"/>
              </w:rPr>
            </w:pPr>
          </w:p>
        </w:tc>
      </w:tr>
      <w:tr w:rsidR="000521D4" w:rsidRPr="00827134" w14:paraId="34C4D33E" w14:textId="564E0C25" w:rsidTr="00CF47FA">
        <w:trPr>
          <w:trHeight w:val="204"/>
        </w:trPr>
        <w:tc>
          <w:tcPr>
            <w:tcW w:w="389" w:type="dxa"/>
            <w:shd w:val="clear" w:color="auto" w:fill="auto"/>
          </w:tcPr>
          <w:p w14:paraId="05937AB3" w14:textId="77777777" w:rsidR="000521D4" w:rsidRPr="00827134" w:rsidRDefault="000521D4"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3</w:t>
            </w:r>
            <w:r w:rsidRPr="00827134">
              <w:rPr>
                <w:spacing w:val="-9"/>
                <w:sz w:val="16"/>
                <w:szCs w:val="16"/>
                <w:lang w:val="en-US" w:eastAsia="uk-UA"/>
              </w:rPr>
              <w:t>.</w:t>
            </w:r>
          </w:p>
        </w:tc>
        <w:tc>
          <w:tcPr>
            <w:tcW w:w="1736" w:type="dxa"/>
            <w:shd w:val="clear" w:color="auto" w:fill="auto"/>
          </w:tcPr>
          <w:p w14:paraId="05D6CCD1"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214" w:type="dxa"/>
            <w:shd w:val="clear" w:color="auto" w:fill="auto"/>
          </w:tcPr>
          <w:p w14:paraId="1C7C32B6"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3473B974"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71" w:type="dxa"/>
          </w:tcPr>
          <w:p w14:paraId="569E5B06"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1416E4C0"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834" w:type="dxa"/>
            <w:shd w:val="clear" w:color="auto" w:fill="auto"/>
          </w:tcPr>
          <w:p w14:paraId="4D525EFC"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6C12BD17"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25ED0981"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961" w:type="dxa"/>
          </w:tcPr>
          <w:p w14:paraId="7633214F"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2548" w:type="dxa"/>
            <w:shd w:val="clear" w:color="auto" w:fill="auto"/>
          </w:tcPr>
          <w:p w14:paraId="11924DF1" w14:textId="3A8E0A6F"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769" w:type="dxa"/>
          </w:tcPr>
          <w:p w14:paraId="7065B42F"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796" w:type="dxa"/>
          </w:tcPr>
          <w:p w14:paraId="0B34BEBD"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r>
      <w:tr w:rsidR="000521D4" w:rsidRPr="00827134" w14:paraId="0AFD2ABD" w14:textId="0185FD3B" w:rsidTr="00CF47FA">
        <w:trPr>
          <w:trHeight w:val="231"/>
        </w:trPr>
        <w:tc>
          <w:tcPr>
            <w:tcW w:w="389" w:type="dxa"/>
            <w:shd w:val="clear" w:color="auto" w:fill="auto"/>
          </w:tcPr>
          <w:p w14:paraId="7DE8D04E" w14:textId="77777777" w:rsidR="000521D4" w:rsidRPr="00827134" w:rsidRDefault="000521D4"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4</w:t>
            </w:r>
            <w:r w:rsidRPr="00827134">
              <w:rPr>
                <w:spacing w:val="-9"/>
                <w:sz w:val="16"/>
                <w:szCs w:val="16"/>
                <w:lang w:val="en-US" w:eastAsia="uk-UA"/>
              </w:rPr>
              <w:t>.</w:t>
            </w:r>
          </w:p>
        </w:tc>
        <w:tc>
          <w:tcPr>
            <w:tcW w:w="1736" w:type="dxa"/>
            <w:shd w:val="clear" w:color="auto" w:fill="auto"/>
          </w:tcPr>
          <w:p w14:paraId="678C37EB"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214" w:type="dxa"/>
            <w:shd w:val="clear" w:color="auto" w:fill="auto"/>
          </w:tcPr>
          <w:p w14:paraId="094A2EAE"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63CBC600"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71" w:type="dxa"/>
          </w:tcPr>
          <w:p w14:paraId="1B77DE65"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609B8DD9"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834" w:type="dxa"/>
            <w:shd w:val="clear" w:color="auto" w:fill="auto"/>
          </w:tcPr>
          <w:p w14:paraId="4A9DB0C6"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1E9367D6"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1803304C"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961" w:type="dxa"/>
          </w:tcPr>
          <w:p w14:paraId="4C1F9D42"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2548" w:type="dxa"/>
            <w:shd w:val="clear" w:color="auto" w:fill="auto"/>
          </w:tcPr>
          <w:p w14:paraId="4D6085E3" w14:textId="2291BD80"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769" w:type="dxa"/>
          </w:tcPr>
          <w:p w14:paraId="0950301E"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796" w:type="dxa"/>
          </w:tcPr>
          <w:p w14:paraId="0C506620"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r>
      <w:tr w:rsidR="000521D4" w:rsidRPr="00827134" w14:paraId="225D12C2" w14:textId="036A9B1E" w:rsidTr="00CF47FA">
        <w:trPr>
          <w:trHeight w:val="231"/>
        </w:trPr>
        <w:tc>
          <w:tcPr>
            <w:tcW w:w="389" w:type="dxa"/>
            <w:shd w:val="clear" w:color="auto" w:fill="auto"/>
          </w:tcPr>
          <w:p w14:paraId="2D5D3CE6" w14:textId="77777777" w:rsidR="000521D4" w:rsidRPr="00827134" w:rsidRDefault="000521D4"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5</w:t>
            </w:r>
            <w:r w:rsidRPr="00827134">
              <w:rPr>
                <w:spacing w:val="-9"/>
                <w:sz w:val="16"/>
                <w:szCs w:val="16"/>
                <w:lang w:val="en-US" w:eastAsia="uk-UA"/>
              </w:rPr>
              <w:t>.</w:t>
            </w:r>
          </w:p>
        </w:tc>
        <w:tc>
          <w:tcPr>
            <w:tcW w:w="1736" w:type="dxa"/>
            <w:shd w:val="clear" w:color="auto" w:fill="auto"/>
          </w:tcPr>
          <w:p w14:paraId="6CF60BC8"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214" w:type="dxa"/>
            <w:shd w:val="clear" w:color="auto" w:fill="auto"/>
          </w:tcPr>
          <w:p w14:paraId="362EFBC1"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4AD6A755"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71" w:type="dxa"/>
          </w:tcPr>
          <w:p w14:paraId="27DE3CB3"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13CB6A2F"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834" w:type="dxa"/>
            <w:shd w:val="clear" w:color="auto" w:fill="auto"/>
          </w:tcPr>
          <w:p w14:paraId="7DB547AA"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2E8B469C"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3020A045"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961" w:type="dxa"/>
          </w:tcPr>
          <w:p w14:paraId="11D62A7D"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2548" w:type="dxa"/>
            <w:shd w:val="clear" w:color="auto" w:fill="auto"/>
          </w:tcPr>
          <w:p w14:paraId="6EB1497C" w14:textId="73E0CAEF"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769" w:type="dxa"/>
          </w:tcPr>
          <w:p w14:paraId="51686BD5"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796" w:type="dxa"/>
          </w:tcPr>
          <w:p w14:paraId="2BCD8370"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r>
      <w:tr w:rsidR="000521D4" w:rsidRPr="00827134" w14:paraId="4283497F" w14:textId="06381DFF" w:rsidTr="00CF47FA">
        <w:trPr>
          <w:trHeight w:val="204"/>
        </w:trPr>
        <w:tc>
          <w:tcPr>
            <w:tcW w:w="389" w:type="dxa"/>
            <w:shd w:val="clear" w:color="auto" w:fill="auto"/>
          </w:tcPr>
          <w:p w14:paraId="67A567ED" w14:textId="77777777" w:rsidR="000521D4" w:rsidRPr="00827134" w:rsidRDefault="000521D4"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6</w:t>
            </w:r>
            <w:r w:rsidRPr="00827134">
              <w:rPr>
                <w:spacing w:val="-9"/>
                <w:sz w:val="16"/>
                <w:szCs w:val="16"/>
                <w:lang w:val="en-US" w:eastAsia="uk-UA"/>
              </w:rPr>
              <w:t>.</w:t>
            </w:r>
          </w:p>
        </w:tc>
        <w:tc>
          <w:tcPr>
            <w:tcW w:w="1736" w:type="dxa"/>
            <w:shd w:val="clear" w:color="auto" w:fill="auto"/>
          </w:tcPr>
          <w:p w14:paraId="4F90EBED"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214" w:type="dxa"/>
            <w:shd w:val="clear" w:color="auto" w:fill="auto"/>
          </w:tcPr>
          <w:p w14:paraId="05B7D478"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03C9CC09"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71" w:type="dxa"/>
          </w:tcPr>
          <w:p w14:paraId="6FA5285E"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2E0A99B5"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834" w:type="dxa"/>
            <w:shd w:val="clear" w:color="auto" w:fill="auto"/>
          </w:tcPr>
          <w:p w14:paraId="67B77C75"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052E8E31"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6611A0AD"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961" w:type="dxa"/>
          </w:tcPr>
          <w:p w14:paraId="148F80B5"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2548" w:type="dxa"/>
            <w:shd w:val="clear" w:color="auto" w:fill="auto"/>
          </w:tcPr>
          <w:p w14:paraId="4D4DF380" w14:textId="6028B408"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769" w:type="dxa"/>
          </w:tcPr>
          <w:p w14:paraId="7507FBBB"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796" w:type="dxa"/>
          </w:tcPr>
          <w:p w14:paraId="31E3613E"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r>
      <w:tr w:rsidR="000521D4" w:rsidRPr="00827134" w14:paraId="5D81D103" w14:textId="7B16600C" w:rsidTr="00CF47FA">
        <w:trPr>
          <w:trHeight w:val="231"/>
        </w:trPr>
        <w:tc>
          <w:tcPr>
            <w:tcW w:w="389" w:type="dxa"/>
            <w:shd w:val="clear" w:color="auto" w:fill="auto"/>
          </w:tcPr>
          <w:p w14:paraId="41A7585D" w14:textId="77777777" w:rsidR="000521D4" w:rsidRPr="00827134" w:rsidRDefault="000521D4"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7</w:t>
            </w:r>
            <w:r w:rsidRPr="00827134">
              <w:rPr>
                <w:spacing w:val="-9"/>
                <w:sz w:val="16"/>
                <w:szCs w:val="16"/>
                <w:lang w:val="en-US" w:eastAsia="uk-UA"/>
              </w:rPr>
              <w:t>.</w:t>
            </w:r>
          </w:p>
        </w:tc>
        <w:tc>
          <w:tcPr>
            <w:tcW w:w="1736" w:type="dxa"/>
            <w:shd w:val="clear" w:color="auto" w:fill="auto"/>
          </w:tcPr>
          <w:p w14:paraId="4BF5CFB6"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214" w:type="dxa"/>
            <w:shd w:val="clear" w:color="auto" w:fill="auto"/>
          </w:tcPr>
          <w:p w14:paraId="302E507C"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66FCEBB1"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71" w:type="dxa"/>
          </w:tcPr>
          <w:p w14:paraId="0FEAD88B"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3F820DE9"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834" w:type="dxa"/>
            <w:shd w:val="clear" w:color="auto" w:fill="auto"/>
          </w:tcPr>
          <w:p w14:paraId="7B5C6D12"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23D14C0B"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756" w:type="dxa"/>
          </w:tcPr>
          <w:p w14:paraId="2F5F0941"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961" w:type="dxa"/>
          </w:tcPr>
          <w:p w14:paraId="7AC8308C"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2548" w:type="dxa"/>
            <w:shd w:val="clear" w:color="auto" w:fill="auto"/>
          </w:tcPr>
          <w:p w14:paraId="6BF2D27C" w14:textId="60496583"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769" w:type="dxa"/>
          </w:tcPr>
          <w:p w14:paraId="1ABE44EB"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c>
          <w:tcPr>
            <w:tcW w:w="1796" w:type="dxa"/>
          </w:tcPr>
          <w:p w14:paraId="246FB0B9" w14:textId="77777777" w:rsidR="000521D4" w:rsidRPr="00827134" w:rsidRDefault="000521D4" w:rsidP="00FE3868">
            <w:pPr>
              <w:widowControl w:val="0"/>
              <w:tabs>
                <w:tab w:val="left" w:leader="dot" w:pos="1397"/>
                <w:tab w:val="left" w:leader="dot" w:pos="3437"/>
              </w:tabs>
              <w:autoSpaceDE w:val="0"/>
              <w:rPr>
                <w:spacing w:val="-9"/>
                <w:sz w:val="16"/>
                <w:szCs w:val="16"/>
                <w:lang w:val="en-US" w:eastAsia="uk-UA"/>
              </w:rPr>
            </w:pPr>
          </w:p>
        </w:tc>
      </w:tr>
    </w:tbl>
    <w:p w14:paraId="099B4A12" w14:textId="25D0128A" w:rsidR="00245D6A" w:rsidRPr="003C641D" w:rsidRDefault="00245D6A" w:rsidP="003C641D">
      <w:pPr>
        <w:widowControl w:val="0"/>
        <w:shd w:val="clear" w:color="auto" w:fill="FFFFFF"/>
        <w:tabs>
          <w:tab w:val="left" w:leader="dot" w:pos="1397"/>
          <w:tab w:val="left" w:leader="dot" w:pos="3437"/>
        </w:tabs>
        <w:autoSpaceDE w:val="0"/>
        <w:spacing w:before="379"/>
        <w:rPr>
          <w:spacing w:val="-9"/>
          <w:sz w:val="16"/>
          <w:szCs w:val="16"/>
          <w:lang w:val="en-US" w:eastAsia="uk-UA"/>
        </w:rPr>
      </w:pPr>
      <w:r>
        <w:rPr>
          <w:spacing w:val="-2"/>
          <w:sz w:val="20"/>
          <w:szCs w:val="20"/>
          <w:lang w:val="en-US" w:eastAsia="uk-UA"/>
        </w:rPr>
        <w:t>__________________________</w:t>
      </w:r>
      <w:r w:rsidRPr="00B549EC">
        <w:rPr>
          <w:spacing w:val="-2"/>
          <w:sz w:val="20"/>
          <w:szCs w:val="20"/>
          <w:lang w:val="en-US" w:eastAsia="uk-UA"/>
        </w:rPr>
        <w:t>____</w:t>
      </w:r>
      <w:r>
        <w:rPr>
          <w:spacing w:val="-2"/>
          <w:sz w:val="20"/>
          <w:szCs w:val="20"/>
          <w:lang w:val="en-US" w:eastAsia="uk-UA"/>
        </w:rPr>
        <w:t xml:space="preserve">      </w:t>
      </w:r>
      <w:r w:rsidRPr="00B549EC">
        <w:rPr>
          <w:spacing w:val="-2"/>
          <w:sz w:val="20"/>
          <w:szCs w:val="20"/>
          <w:lang w:val="en-US" w:eastAsia="uk-UA"/>
        </w:rPr>
        <w:t xml:space="preserve">   </w:t>
      </w:r>
      <w:r>
        <w:rPr>
          <w:spacing w:val="-2"/>
          <w:sz w:val="20"/>
          <w:szCs w:val="20"/>
          <w:lang w:val="en-US" w:eastAsia="uk-UA"/>
        </w:rPr>
        <w:t xml:space="preserve">   _________</w:t>
      </w:r>
      <w:r w:rsidR="003C641D">
        <w:rPr>
          <w:spacing w:val="-2"/>
          <w:sz w:val="20"/>
          <w:szCs w:val="20"/>
          <w:lang w:val="en-US" w:eastAsia="uk-UA"/>
        </w:rPr>
        <w:t>_____</w:t>
      </w:r>
      <w:r>
        <w:rPr>
          <w:spacing w:val="-2"/>
          <w:sz w:val="20"/>
          <w:szCs w:val="20"/>
          <w:lang w:val="en-US" w:eastAsia="uk-UA"/>
        </w:rPr>
        <w:t>_</w:t>
      </w:r>
      <w:r w:rsidRPr="00B549EC">
        <w:rPr>
          <w:spacing w:val="-2"/>
          <w:sz w:val="20"/>
          <w:szCs w:val="20"/>
          <w:lang w:val="en-US" w:eastAsia="uk-UA"/>
        </w:rPr>
        <w:t>_</w:t>
      </w:r>
      <w:r>
        <w:rPr>
          <w:spacing w:val="-2"/>
          <w:sz w:val="20"/>
          <w:szCs w:val="20"/>
          <w:lang w:val="en-US" w:eastAsia="uk-UA"/>
        </w:rPr>
        <w:t xml:space="preserve">           </w:t>
      </w:r>
      <w:r w:rsidRPr="00B549EC">
        <w:rPr>
          <w:spacing w:val="-2"/>
          <w:sz w:val="20"/>
          <w:szCs w:val="20"/>
          <w:lang w:val="en-US" w:eastAsia="uk-UA"/>
        </w:rPr>
        <w:t xml:space="preserve">     </w:t>
      </w:r>
      <w:r w:rsidR="003C641D">
        <w:rPr>
          <w:spacing w:val="-2"/>
          <w:sz w:val="20"/>
          <w:szCs w:val="20"/>
          <w:lang w:val="en-US" w:eastAsia="uk-UA"/>
        </w:rPr>
        <w:t xml:space="preserve">    </w:t>
      </w:r>
      <w:r>
        <w:rPr>
          <w:spacing w:val="-2"/>
          <w:sz w:val="20"/>
          <w:szCs w:val="20"/>
          <w:lang w:val="en-US" w:eastAsia="uk-UA"/>
        </w:rPr>
        <w:t xml:space="preserve"> ___________________</w:t>
      </w:r>
      <w:r w:rsidRPr="00685BE8">
        <w:rPr>
          <w:spacing w:val="-2"/>
          <w:sz w:val="20"/>
          <w:szCs w:val="20"/>
          <w:lang w:val="en-US" w:eastAsia="uk-UA"/>
        </w:rPr>
        <w:t>___</w:t>
      </w:r>
      <w:r w:rsidR="003C641D">
        <w:rPr>
          <w:spacing w:val="-2"/>
          <w:sz w:val="20"/>
          <w:szCs w:val="20"/>
          <w:lang w:val="en-US" w:eastAsia="uk-UA"/>
        </w:rPr>
        <w:t xml:space="preserve">          </w:t>
      </w:r>
      <w:r w:rsidR="003C641D">
        <w:rPr>
          <w:sz w:val="16"/>
          <w:szCs w:val="16"/>
          <w:lang w:val="en-US" w:eastAsia="uk-UA"/>
        </w:rPr>
        <w:t xml:space="preserve">"      "                </w:t>
      </w:r>
      <w:r w:rsidR="003C641D">
        <w:rPr>
          <w:spacing w:val="-9"/>
          <w:sz w:val="16"/>
          <w:szCs w:val="16"/>
          <w:lang w:val="en-US" w:eastAsia="uk-UA"/>
        </w:rPr>
        <w:t xml:space="preserve">20___ </w:t>
      </w:r>
    </w:p>
    <w:p w14:paraId="2575489E" w14:textId="7CCEB5C5" w:rsidR="00245D6A" w:rsidRDefault="00245D6A" w:rsidP="00FE3868">
      <w:pPr>
        <w:widowControl w:val="0"/>
        <w:shd w:val="clear" w:color="auto" w:fill="FFFFFF"/>
        <w:tabs>
          <w:tab w:val="left" w:pos="3600"/>
          <w:tab w:val="left" w:pos="5760"/>
        </w:tabs>
        <w:autoSpaceDE w:val="0"/>
        <w:rPr>
          <w:spacing w:val="-2"/>
          <w:sz w:val="12"/>
          <w:szCs w:val="12"/>
          <w:lang w:val="en-US" w:eastAsia="uk-UA"/>
        </w:rPr>
      </w:pPr>
      <w:r>
        <w:rPr>
          <w:spacing w:val="-2"/>
          <w:sz w:val="12"/>
          <w:szCs w:val="12"/>
          <w:lang w:val="en-US" w:eastAsia="uk-UA"/>
        </w:rPr>
        <w:t>(position of enterprise manager</w:t>
      </w:r>
      <w:r w:rsidRPr="00B549EC">
        <w:rPr>
          <w:spacing w:val="-2"/>
          <w:sz w:val="12"/>
          <w:szCs w:val="12"/>
          <w:lang w:val="en-US" w:eastAsia="uk-UA"/>
        </w:rPr>
        <w:t xml:space="preserve">/ </w:t>
      </w:r>
      <w:r w:rsidRPr="0023563D">
        <w:rPr>
          <w:spacing w:val="-2"/>
          <w:sz w:val="12"/>
          <w:szCs w:val="12"/>
          <w:lang w:val="uk-UA" w:eastAsia="uk-UA"/>
        </w:rPr>
        <w:t>посада керівника підприємства</w:t>
      </w:r>
      <w:r>
        <w:rPr>
          <w:spacing w:val="-2"/>
          <w:sz w:val="12"/>
          <w:szCs w:val="12"/>
          <w:lang w:val="en-US" w:eastAsia="uk-UA"/>
        </w:rPr>
        <w:t>)</w:t>
      </w:r>
      <w:r>
        <w:rPr>
          <w:rFonts w:ascii="Arial" w:hAnsi="Arial" w:cs="Arial"/>
          <w:sz w:val="20"/>
          <w:szCs w:val="20"/>
          <w:lang w:val="en-US" w:eastAsia="uk-UA"/>
        </w:rPr>
        <w:tab/>
      </w:r>
      <w:r w:rsidRPr="00B549EC">
        <w:rPr>
          <w:rFonts w:ascii="Arial" w:hAnsi="Arial" w:cs="Arial"/>
          <w:sz w:val="20"/>
          <w:szCs w:val="20"/>
          <w:lang w:val="en-US" w:eastAsia="uk-UA"/>
        </w:rPr>
        <w:t xml:space="preserve">  </w:t>
      </w:r>
      <w:r w:rsidR="003C641D">
        <w:rPr>
          <w:rFonts w:ascii="Arial" w:hAnsi="Arial" w:cs="Arial"/>
          <w:sz w:val="20"/>
          <w:szCs w:val="20"/>
          <w:lang w:val="en-US" w:eastAsia="uk-UA"/>
        </w:rPr>
        <w:t xml:space="preserve">  </w:t>
      </w:r>
      <w:proofErr w:type="gramStart"/>
      <w:r w:rsidR="003C641D">
        <w:rPr>
          <w:rFonts w:ascii="Arial" w:hAnsi="Arial" w:cs="Arial"/>
          <w:sz w:val="20"/>
          <w:szCs w:val="20"/>
          <w:lang w:val="en-US" w:eastAsia="uk-UA"/>
        </w:rPr>
        <w:t xml:space="preserve">  </w:t>
      </w:r>
      <w:r w:rsidRPr="00B549EC">
        <w:rPr>
          <w:rFonts w:ascii="Arial" w:hAnsi="Arial" w:cs="Arial"/>
          <w:sz w:val="20"/>
          <w:szCs w:val="20"/>
          <w:lang w:val="en-US" w:eastAsia="uk-UA"/>
        </w:rPr>
        <w:t xml:space="preserve"> </w:t>
      </w:r>
      <w:r>
        <w:rPr>
          <w:rFonts w:ascii="Arial" w:hAnsi="Arial" w:cs="Arial"/>
          <w:sz w:val="12"/>
          <w:szCs w:val="12"/>
          <w:lang w:val="en-US" w:eastAsia="uk-UA"/>
        </w:rPr>
        <w:t>(</w:t>
      </w:r>
      <w:proofErr w:type="gramEnd"/>
      <w:r>
        <w:rPr>
          <w:spacing w:val="-4"/>
          <w:sz w:val="12"/>
          <w:szCs w:val="12"/>
          <w:lang w:val="en-US" w:eastAsia="uk-UA"/>
        </w:rPr>
        <w:t>signature</w:t>
      </w:r>
      <w:r w:rsidRPr="00B549EC">
        <w:rPr>
          <w:spacing w:val="-4"/>
          <w:sz w:val="12"/>
          <w:szCs w:val="12"/>
          <w:lang w:val="en-US" w:eastAsia="uk-UA"/>
        </w:rPr>
        <w:t>/</w:t>
      </w:r>
      <w:r w:rsidRPr="00B549EC">
        <w:rPr>
          <w:spacing w:val="-4"/>
          <w:sz w:val="12"/>
          <w:szCs w:val="12"/>
          <w:lang w:val="uk-UA" w:eastAsia="uk-UA"/>
        </w:rPr>
        <w:t xml:space="preserve"> </w:t>
      </w:r>
      <w:r w:rsidRPr="0023563D">
        <w:rPr>
          <w:spacing w:val="-4"/>
          <w:sz w:val="12"/>
          <w:szCs w:val="12"/>
          <w:lang w:val="uk-UA" w:eastAsia="uk-UA"/>
        </w:rPr>
        <w:t>підпис</w:t>
      </w:r>
      <w:r>
        <w:rPr>
          <w:spacing w:val="-4"/>
          <w:sz w:val="12"/>
          <w:szCs w:val="12"/>
          <w:lang w:val="en-US" w:eastAsia="uk-UA"/>
        </w:rPr>
        <w:t>)</w:t>
      </w:r>
      <w:r>
        <w:rPr>
          <w:rFonts w:ascii="Arial" w:hAnsi="Arial" w:cs="Arial"/>
          <w:sz w:val="20"/>
          <w:szCs w:val="20"/>
          <w:lang w:val="en-US" w:eastAsia="uk-UA"/>
        </w:rPr>
        <w:tab/>
      </w:r>
      <w:r w:rsidRPr="00B549EC">
        <w:rPr>
          <w:rFonts w:ascii="Arial" w:hAnsi="Arial" w:cs="Arial"/>
          <w:sz w:val="20"/>
          <w:szCs w:val="20"/>
          <w:lang w:val="en-US" w:eastAsia="uk-UA"/>
        </w:rPr>
        <w:t xml:space="preserve">    </w:t>
      </w:r>
      <w:r w:rsidRPr="00685BE8">
        <w:rPr>
          <w:rFonts w:ascii="Arial" w:hAnsi="Arial" w:cs="Arial"/>
          <w:sz w:val="20"/>
          <w:szCs w:val="20"/>
          <w:lang w:val="en-US" w:eastAsia="uk-UA"/>
        </w:rPr>
        <w:t xml:space="preserve"> </w:t>
      </w:r>
      <w:r w:rsidRPr="00B549EC">
        <w:rPr>
          <w:rFonts w:ascii="Arial" w:hAnsi="Arial" w:cs="Arial"/>
          <w:sz w:val="20"/>
          <w:szCs w:val="20"/>
          <w:lang w:val="en-US" w:eastAsia="uk-UA"/>
        </w:rPr>
        <w:t xml:space="preserve"> </w:t>
      </w:r>
      <w:r>
        <w:rPr>
          <w:rFonts w:ascii="Arial" w:hAnsi="Arial" w:cs="Arial"/>
          <w:sz w:val="12"/>
          <w:szCs w:val="12"/>
          <w:lang w:val="en-US" w:eastAsia="uk-UA"/>
        </w:rPr>
        <w:t>(</w:t>
      </w:r>
      <w:r>
        <w:rPr>
          <w:spacing w:val="-2"/>
          <w:sz w:val="12"/>
          <w:szCs w:val="12"/>
          <w:lang w:val="en-US" w:eastAsia="uk-UA"/>
        </w:rPr>
        <w:t>surname, initials</w:t>
      </w:r>
      <w:r w:rsidRPr="00B549EC">
        <w:rPr>
          <w:spacing w:val="-2"/>
          <w:sz w:val="12"/>
          <w:szCs w:val="12"/>
          <w:lang w:val="en-US" w:eastAsia="uk-UA"/>
        </w:rPr>
        <w:t xml:space="preserve">/ </w:t>
      </w:r>
      <w:r w:rsidRPr="0023563D">
        <w:rPr>
          <w:spacing w:val="-2"/>
          <w:sz w:val="12"/>
          <w:szCs w:val="12"/>
          <w:lang w:val="uk-UA" w:eastAsia="uk-UA"/>
        </w:rPr>
        <w:t>ініціали, прізвище</w:t>
      </w:r>
      <w:r>
        <w:rPr>
          <w:spacing w:val="-2"/>
          <w:sz w:val="12"/>
          <w:szCs w:val="12"/>
          <w:lang w:val="en-US" w:eastAsia="uk-UA"/>
        </w:rPr>
        <w:t>)</w:t>
      </w:r>
    </w:p>
    <w:p w14:paraId="1F6F9218" w14:textId="77777777" w:rsidR="00245D6A" w:rsidRDefault="00245D6A" w:rsidP="00FE3868">
      <w:pPr>
        <w:widowControl w:val="0"/>
        <w:shd w:val="clear" w:color="auto" w:fill="FFFFFF"/>
        <w:tabs>
          <w:tab w:val="left" w:pos="3600"/>
          <w:tab w:val="left" w:pos="5760"/>
        </w:tabs>
        <w:autoSpaceDE w:val="0"/>
        <w:rPr>
          <w:sz w:val="16"/>
          <w:szCs w:val="16"/>
          <w:lang w:val="en-US" w:eastAsia="uk-UA"/>
        </w:rPr>
      </w:pPr>
      <w:r>
        <w:rPr>
          <w:spacing w:val="-2"/>
          <w:sz w:val="12"/>
          <w:szCs w:val="12"/>
          <w:lang w:val="en-US" w:eastAsia="uk-UA"/>
        </w:rPr>
        <w:t>(stamp here</w:t>
      </w:r>
      <w:r w:rsidRPr="00B549EC">
        <w:rPr>
          <w:spacing w:val="-2"/>
          <w:sz w:val="12"/>
          <w:szCs w:val="12"/>
          <w:lang w:val="en-US" w:eastAsia="uk-UA"/>
        </w:rPr>
        <w:t xml:space="preserve">/ </w:t>
      </w:r>
      <w:r>
        <w:rPr>
          <w:spacing w:val="-2"/>
          <w:sz w:val="12"/>
          <w:szCs w:val="12"/>
          <w:lang w:eastAsia="uk-UA"/>
        </w:rPr>
        <w:t>М</w:t>
      </w:r>
      <w:r w:rsidRPr="00B549EC">
        <w:rPr>
          <w:spacing w:val="-2"/>
          <w:sz w:val="12"/>
          <w:szCs w:val="12"/>
          <w:lang w:val="en-US" w:eastAsia="uk-UA"/>
        </w:rPr>
        <w:t>.</w:t>
      </w:r>
      <w:r>
        <w:rPr>
          <w:spacing w:val="-2"/>
          <w:sz w:val="12"/>
          <w:szCs w:val="12"/>
          <w:lang w:eastAsia="uk-UA"/>
        </w:rPr>
        <w:t>П</w:t>
      </w:r>
      <w:r w:rsidRPr="00B549EC">
        <w:rPr>
          <w:spacing w:val="-2"/>
          <w:sz w:val="12"/>
          <w:szCs w:val="12"/>
          <w:lang w:val="en-US" w:eastAsia="uk-UA"/>
        </w:rPr>
        <w:t>.</w:t>
      </w:r>
      <w:r>
        <w:rPr>
          <w:spacing w:val="-2"/>
          <w:sz w:val="12"/>
          <w:szCs w:val="12"/>
          <w:lang w:val="en-US" w:eastAsia="uk-UA"/>
        </w:rPr>
        <w:t>)</w:t>
      </w:r>
    </w:p>
    <w:p w14:paraId="55A3D483" w14:textId="1ED5AE84" w:rsidR="00245D6A" w:rsidRDefault="00245D6A" w:rsidP="00FE3868">
      <w:pPr>
        <w:widowControl w:val="0"/>
        <w:shd w:val="clear" w:color="auto" w:fill="FFFFFF"/>
        <w:tabs>
          <w:tab w:val="left" w:leader="dot" w:pos="1397"/>
          <w:tab w:val="left" w:leader="dot" w:pos="3437"/>
        </w:tabs>
        <w:autoSpaceDE w:val="0"/>
        <w:spacing w:before="379"/>
        <w:rPr>
          <w:spacing w:val="-9"/>
          <w:sz w:val="16"/>
          <w:szCs w:val="16"/>
          <w:lang w:val="en-US" w:eastAsia="uk-UA"/>
        </w:rPr>
      </w:pPr>
    </w:p>
    <w:p w14:paraId="3098A813" w14:textId="7763A5BF" w:rsidR="00245D6A" w:rsidRDefault="00245D6A" w:rsidP="00FE3868">
      <w:pPr>
        <w:suppressAutoHyphens w:val="0"/>
        <w:rPr>
          <w:spacing w:val="-9"/>
          <w:sz w:val="16"/>
          <w:szCs w:val="16"/>
          <w:lang w:val="en-US" w:eastAsia="uk-UA"/>
        </w:rPr>
      </w:pPr>
      <w:r>
        <w:rPr>
          <w:spacing w:val="-9"/>
          <w:sz w:val="16"/>
          <w:szCs w:val="16"/>
          <w:lang w:val="en-US" w:eastAsia="uk-UA"/>
        </w:rPr>
        <w:br w:type="page"/>
      </w:r>
    </w:p>
    <w:p w14:paraId="0D156332" w14:textId="3079F071" w:rsidR="00245D6A" w:rsidRPr="00B47F10" w:rsidRDefault="00245D6A" w:rsidP="00C06B3E">
      <w:pPr>
        <w:shd w:val="clear" w:color="auto" w:fill="FFFFFF"/>
        <w:spacing w:before="14"/>
        <w:jc w:val="right"/>
        <w:outlineLvl w:val="0"/>
        <w:rPr>
          <w:b/>
          <w:lang w:val="en-US"/>
        </w:rPr>
      </w:pPr>
      <w:r>
        <w:rPr>
          <w:b/>
          <w:lang w:val="en-US"/>
        </w:rPr>
        <w:lastRenderedPageBreak/>
        <w:t>A</w:t>
      </w:r>
      <w:r w:rsidR="00670E7E">
        <w:rPr>
          <w:b/>
          <w:lang w:val="en-US"/>
        </w:rPr>
        <w:t>ppendix</w:t>
      </w:r>
      <w:r w:rsidR="00670E7E" w:rsidRPr="00B47F10">
        <w:rPr>
          <w:b/>
          <w:lang w:val="en-US"/>
        </w:rPr>
        <w:t xml:space="preserve"> </w:t>
      </w:r>
      <w:r w:rsidR="00670E7E">
        <w:rPr>
          <w:b/>
          <w:lang w:val="en-US"/>
        </w:rPr>
        <w:t>C</w:t>
      </w:r>
      <w:r w:rsidRPr="00B47F10">
        <w:rPr>
          <w:b/>
          <w:lang w:val="en-US"/>
        </w:rPr>
        <w:t xml:space="preserve"> </w:t>
      </w:r>
      <w:r>
        <w:rPr>
          <w:b/>
          <w:lang w:val="en-US"/>
        </w:rPr>
        <w:t>to</w:t>
      </w:r>
      <w:r w:rsidR="00BE0684" w:rsidRPr="00B47F10">
        <w:rPr>
          <w:b/>
          <w:lang w:val="en-US"/>
        </w:rPr>
        <w:t>_________________</w:t>
      </w:r>
      <w:r w:rsidR="000233B1" w:rsidRPr="00B47F10">
        <w:rPr>
          <w:b/>
          <w:lang w:val="en-US"/>
        </w:rPr>
        <w:t xml:space="preserve">/ </w:t>
      </w:r>
      <w:proofErr w:type="spellStart"/>
      <w:r w:rsidR="000233B1" w:rsidRPr="007D16C5">
        <w:rPr>
          <w:b/>
          <w:i/>
        </w:rPr>
        <w:t>Додаток</w:t>
      </w:r>
      <w:proofErr w:type="spellEnd"/>
      <w:r w:rsidR="007D16C5" w:rsidRPr="00B47F10">
        <w:rPr>
          <w:b/>
          <w:i/>
          <w:lang w:val="en-US"/>
        </w:rPr>
        <w:t xml:space="preserve"> </w:t>
      </w:r>
      <w:r w:rsidR="007D16C5" w:rsidRPr="007D16C5">
        <w:rPr>
          <w:b/>
          <w:i/>
        </w:rPr>
        <w:t>С</w:t>
      </w:r>
      <w:r w:rsidR="000233B1" w:rsidRPr="00B47F10">
        <w:rPr>
          <w:b/>
          <w:i/>
          <w:lang w:val="en-US"/>
        </w:rPr>
        <w:t xml:space="preserve"> </w:t>
      </w:r>
      <w:r w:rsidR="000233B1" w:rsidRPr="007D16C5">
        <w:rPr>
          <w:b/>
          <w:i/>
        </w:rPr>
        <w:t>до</w:t>
      </w:r>
      <w:r w:rsidRPr="00B47F10">
        <w:rPr>
          <w:b/>
          <w:lang w:val="en-US"/>
        </w:rPr>
        <w:t xml:space="preserve"> </w:t>
      </w:r>
      <w:r w:rsidR="00BE0684" w:rsidRPr="00B47F10">
        <w:rPr>
          <w:b/>
          <w:lang w:val="en-US"/>
        </w:rPr>
        <w:t>_________________</w:t>
      </w:r>
    </w:p>
    <w:p w14:paraId="26581FEE" w14:textId="77777777" w:rsidR="00BE0684" w:rsidRPr="00B47F10" w:rsidRDefault="00BE0684" w:rsidP="00C06B3E">
      <w:pPr>
        <w:shd w:val="clear" w:color="auto" w:fill="FFFFFF"/>
        <w:spacing w:before="14"/>
        <w:jc w:val="right"/>
        <w:outlineLvl w:val="0"/>
        <w:rPr>
          <w:b/>
          <w:lang w:val="en-US"/>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1516"/>
        <w:gridCol w:w="1548"/>
        <w:gridCol w:w="756"/>
        <w:gridCol w:w="756"/>
        <w:gridCol w:w="756"/>
        <w:gridCol w:w="775"/>
        <w:gridCol w:w="756"/>
        <w:gridCol w:w="856"/>
        <w:gridCol w:w="756"/>
        <w:gridCol w:w="756"/>
        <w:gridCol w:w="5645"/>
      </w:tblGrid>
      <w:tr w:rsidR="00CF47FA" w:rsidRPr="00827134" w14:paraId="7018BD1A" w14:textId="77777777" w:rsidTr="00CF47FA">
        <w:trPr>
          <w:cantSplit/>
          <w:trHeight w:val="303"/>
          <w:tblHeader/>
        </w:trPr>
        <w:tc>
          <w:tcPr>
            <w:tcW w:w="394" w:type="dxa"/>
            <w:vMerge w:val="restart"/>
            <w:tcBorders>
              <w:top w:val="thinThickSmallGap" w:sz="18" w:space="0" w:color="auto"/>
              <w:left w:val="thinThickSmallGap" w:sz="18" w:space="0" w:color="auto"/>
            </w:tcBorders>
            <w:shd w:val="clear" w:color="auto" w:fill="D0CECE"/>
            <w:vAlign w:val="center"/>
          </w:tcPr>
          <w:p w14:paraId="088B31DC" w14:textId="77777777" w:rsidR="00CF47FA" w:rsidRPr="00827134" w:rsidRDefault="00CF47FA" w:rsidP="00FE3868">
            <w:pPr>
              <w:widowControl w:val="0"/>
              <w:tabs>
                <w:tab w:val="left" w:leader="dot" w:pos="1397"/>
                <w:tab w:val="left" w:leader="dot" w:pos="3437"/>
              </w:tabs>
              <w:autoSpaceDE w:val="0"/>
              <w:jc w:val="center"/>
              <w:rPr>
                <w:b/>
                <w:spacing w:val="-9"/>
                <w:sz w:val="16"/>
                <w:szCs w:val="16"/>
                <w:lang w:val="en-US" w:eastAsia="uk-UA"/>
              </w:rPr>
            </w:pPr>
            <w:r w:rsidRPr="00827134">
              <w:rPr>
                <w:b/>
                <w:spacing w:val="-9"/>
                <w:sz w:val="16"/>
                <w:szCs w:val="16"/>
                <w:lang w:val="en-US" w:eastAsia="uk-UA"/>
              </w:rPr>
              <w:t>№</w:t>
            </w:r>
          </w:p>
        </w:tc>
        <w:tc>
          <w:tcPr>
            <w:tcW w:w="1516" w:type="dxa"/>
            <w:vMerge w:val="restart"/>
            <w:tcBorders>
              <w:top w:val="thinThickSmallGap" w:sz="18" w:space="0" w:color="auto"/>
            </w:tcBorders>
            <w:shd w:val="clear" w:color="auto" w:fill="D0CECE"/>
            <w:vAlign w:val="center"/>
          </w:tcPr>
          <w:p w14:paraId="5F047D57" w14:textId="77777777" w:rsidR="00CF47FA" w:rsidRDefault="00CF47FA" w:rsidP="00FE3868">
            <w:pPr>
              <w:widowControl w:val="0"/>
              <w:tabs>
                <w:tab w:val="left" w:leader="dot" w:pos="1397"/>
                <w:tab w:val="left" w:leader="dot" w:pos="3437"/>
              </w:tabs>
              <w:autoSpaceDE w:val="0"/>
              <w:jc w:val="center"/>
              <w:rPr>
                <w:b/>
                <w:spacing w:val="-9"/>
                <w:sz w:val="16"/>
                <w:szCs w:val="16"/>
                <w:lang w:val="en-US" w:eastAsia="uk-UA"/>
              </w:rPr>
            </w:pPr>
            <w:r w:rsidRPr="00827134">
              <w:rPr>
                <w:b/>
                <w:spacing w:val="-9"/>
                <w:sz w:val="16"/>
                <w:szCs w:val="16"/>
                <w:lang w:val="en-US" w:eastAsia="uk-UA"/>
              </w:rPr>
              <w:t>Subcontractor</w:t>
            </w:r>
          </w:p>
          <w:p w14:paraId="4A496A31" w14:textId="77777777" w:rsidR="00CF47FA" w:rsidRPr="0086627E" w:rsidRDefault="00CF47FA" w:rsidP="00FE3868">
            <w:pPr>
              <w:widowControl w:val="0"/>
              <w:tabs>
                <w:tab w:val="left" w:leader="dot" w:pos="1397"/>
                <w:tab w:val="left" w:leader="dot" w:pos="3437"/>
              </w:tabs>
              <w:autoSpaceDE w:val="0"/>
              <w:jc w:val="center"/>
              <w:rPr>
                <w:b/>
                <w:spacing w:val="-9"/>
                <w:sz w:val="16"/>
                <w:szCs w:val="16"/>
                <w:lang w:val="en-US" w:eastAsia="uk-UA"/>
              </w:rPr>
            </w:pPr>
            <w:r w:rsidRPr="00827134">
              <w:rPr>
                <w:b/>
                <w:spacing w:val="-9"/>
                <w:sz w:val="16"/>
                <w:szCs w:val="16"/>
                <w:lang w:val="uk-UA" w:eastAsia="uk-UA"/>
              </w:rPr>
              <w:t>Постачальник</w:t>
            </w:r>
          </w:p>
        </w:tc>
        <w:tc>
          <w:tcPr>
            <w:tcW w:w="1548" w:type="dxa"/>
            <w:vMerge w:val="restart"/>
            <w:tcBorders>
              <w:top w:val="thinThickSmallGap" w:sz="18" w:space="0" w:color="auto"/>
            </w:tcBorders>
            <w:shd w:val="clear" w:color="auto" w:fill="D0CECE"/>
            <w:vAlign w:val="center"/>
          </w:tcPr>
          <w:p w14:paraId="7D7BAFBD" w14:textId="77777777" w:rsidR="00CF47FA" w:rsidRPr="00746A10" w:rsidRDefault="00CF47FA" w:rsidP="00FE3868">
            <w:pPr>
              <w:widowControl w:val="0"/>
              <w:tabs>
                <w:tab w:val="left" w:leader="dot" w:pos="1397"/>
                <w:tab w:val="left" w:leader="dot" w:pos="3437"/>
              </w:tabs>
              <w:autoSpaceDE w:val="0"/>
              <w:jc w:val="center"/>
              <w:rPr>
                <w:b/>
                <w:spacing w:val="-9"/>
                <w:sz w:val="16"/>
                <w:szCs w:val="16"/>
                <w:lang w:val="uk-UA" w:eastAsia="uk-UA"/>
              </w:rPr>
            </w:pPr>
            <w:r>
              <w:rPr>
                <w:b/>
                <w:spacing w:val="-9"/>
                <w:sz w:val="16"/>
                <w:szCs w:val="16"/>
                <w:lang w:val="en-US" w:eastAsia="uk-UA"/>
              </w:rPr>
              <w:t>A</w:t>
            </w:r>
            <w:proofErr w:type="spellStart"/>
            <w:r w:rsidRPr="00746A10">
              <w:rPr>
                <w:b/>
                <w:spacing w:val="-9"/>
                <w:sz w:val="16"/>
                <w:szCs w:val="16"/>
                <w:lang w:val="uk-UA" w:eastAsia="uk-UA"/>
              </w:rPr>
              <w:t>ddress</w:t>
            </w:r>
            <w:proofErr w:type="spellEnd"/>
          </w:p>
          <w:p w14:paraId="0D11F2FA" w14:textId="77777777" w:rsidR="00CF47FA" w:rsidRPr="00827134" w:rsidRDefault="00CF47FA" w:rsidP="00FE3868">
            <w:pPr>
              <w:widowControl w:val="0"/>
              <w:tabs>
                <w:tab w:val="left" w:leader="dot" w:pos="1397"/>
                <w:tab w:val="left" w:leader="dot" w:pos="3437"/>
              </w:tabs>
              <w:autoSpaceDE w:val="0"/>
              <w:jc w:val="center"/>
              <w:rPr>
                <w:b/>
                <w:spacing w:val="-9"/>
                <w:sz w:val="16"/>
                <w:szCs w:val="16"/>
                <w:lang w:eastAsia="uk-UA"/>
              </w:rPr>
            </w:pPr>
            <w:r>
              <w:rPr>
                <w:b/>
                <w:spacing w:val="-9"/>
                <w:sz w:val="16"/>
                <w:szCs w:val="16"/>
                <w:lang w:eastAsia="uk-UA"/>
              </w:rPr>
              <w:t>А</w:t>
            </w:r>
            <w:r w:rsidRPr="00827134">
              <w:rPr>
                <w:b/>
                <w:spacing w:val="-9"/>
                <w:sz w:val="16"/>
                <w:szCs w:val="16"/>
                <w:lang w:eastAsia="uk-UA"/>
              </w:rPr>
              <w:t>дреса</w:t>
            </w:r>
          </w:p>
        </w:tc>
        <w:tc>
          <w:tcPr>
            <w:tcW w:w="1512" w:type="dxa"/>
            <w:gridSpan w:val="2"/>
            <w:tcBorders>
              <w:top w:val="thinThickSmallGap" w:sz="18" w:space="0" w:color="auto"/>
            </w:tcBorders>
            <w:shd w:val="clear" w:color="auto" w:fill="D0CECE"/>
            <w:vAlign w:val="center"/>
          </w:tcPr>
          <w:p w14:paraId="04A32A7B" w14:textId="3E86B8B0" w:rsidR="00CF47FA" w:rsidRPr="00F453BD" w:rsidRDefault="007D16C5" w:rsidP="00FE3868">
            <w:pPr>
              <w:widowControl w:val="0"/>
              <w:tabs>
                <w:tab w:val="left" w:leader="dot" w:pos="1397"/>
                <w:tab w:val="left" w:leader="dot" w:pos="3437"/>
                <w:tab w:val="left" w:pos="7261"/>
              </w:tabs>
              <w:autoSpaceDE w:val="0"/>
              <w:jc w:val="center"/>
              <w:rPr>
                <w:b/>
                <w:bCs/>
                <w:sz w:val="16"/>
                <w:szCs w:val="16"/>
                <w:lang w:val="uk-UA"/>
              </w:rPr>
            </w:pPr>
            <w:r w:rsidRPr="007D16C5">
              <w:rPr>
                <w:b/>
                <w:bCs/>
                <w:sz w:val="16"/>
                <w:szCs w:val="16"/>
                <w:lang w:val="uk-UA"/>
              </w:rPr>
              <w:t xml:space="preserve">QMS </w:t>
            </w:r>
            <w:proofErr w:type="spellStart"/>
            <w:r w:rsidRPr="007D16C5">
              <w:rPr>
                <w:b/>
                <w:bCs/>
                <w:sz w:val="16"/>
                <w:szCs w:val="16"/>
                <w:lang w:val="uk-UA"/>
              </w:rPr>
              <w:t>certificate</w:t>
            </w:r>
            <w:proofErr w:type="spellEnd"/>
            <w:r>
              <w:rPr>
                <w:b/>
                <w:bCs/>
                <w:sz w:val="16"/>
                <w:szCs w:val="16"/>
                <w:lang w:val="uk-UA"/>
              </w:rPr>
              <w:t>/</w:t>
            </w:r>
            <w:r w:rsidRPr="007D16C5">
              <w:rPr>
                <w:b/>
                <w:bCs/>
                <w:sz w:val="16"/>
                <w:szCs w:val="16"/>
                <w:lang w:val="uk-UA"/>
              </w:rPr>
              <w:t xml:space="preserve"> </w:t>
            </w:r>
            <w:r w:rsidR="00CF47FA">
              <w:rPr>
                <w:b/>
                <w:bCs/>
                <w:sz w:val="16"/>
                <w:szCs w:val="16"/>
                <w:lang w:val="uk-UA"/>
              </w:rPr>
              <w:t>Сертифікат С</w:t>
            </w:r>
            <w:r w:rsidR="005409F6">
              <w:rPr>
                <w:b/>
                <w:bCs/>
                <w:sz w:val="16"/>
                <w:szCs w:val="16"/>
                <w:lang w:val="uk-UA"/>
              </w:rPr>
              <w:t>У</w:t>
            </w:r>
            <w:r>
              <w:rPr>
                <w:b/>
                <w:bCs/>
                <w:sz w:val="16"/>
                <w:szCs w:val="16"/>
                <w:lang w:val="uk-UA"/>
              </w:rPr>
              <w:t>Я</w:t>
            </w:r>
          </w:p>
        </w:tc>
        <w:tc>
          <w:tcPr>
            <w:tcW w:w="10300" w:type="dxa"/>
            <w:gridSpan w:val="7"/>
            <w:tcBorders>
              <w:top w:val="thinThickSmallGap" w:sz="18" w:space="0" w:color="auto"/>
              <w:right w:val="thickThinSmallGap" w:sz="18" w:space="0" w:color="auto"/>
            </w:tcBorders>
            <w:shd w:val="clear" w:color="auto" w:fill="D0CECE"/>
            <w:vAlign w:val="center"/>
          </w:tcPr>
          <w:p w14:paraId="01FA0830" w14:textId="3BF81725" w:rsidR="00CF47FA" w:rsidRPr="00827134" w:rsidRDefault="007D16C5" w:rsidP="00FE3868">
            <w:pPr>
              <w:autoSpaceDE w:val="0"/>
              <w:jc w:val="center"/>
              <w:rPr>
                <w:b/>
                <w:sz w:val="16"/>
                <w:szCs w:val="16"/>
                <w:lang w:val="en-US"/>
              </w:rPr>
            </w:pPr>
            <w:r w:rsidRPr="007D16C5">
              <w:rPr>
                <w:b/>
                <w:sz w:val="16"/>
                <w:szCs w:val="16"/>
                <w:lang w:val="en-US"/>
              </w:rPr>
              <w:t>External processes</w:t>
            </w:r>
            <w:r>
              <w:rPr>
                <w:b/>
                <w:sz w:val="16"/>
                <w:szCs w:val="16"/>
                <w:lang w:val="en-US"/>
              </w:rPr>
              <w:t>/</w:t>
            </w:r>
            <w:proofErr w:type="spellStart"/>
            <w:r w:rsidR="00CF47FA" w:rsidRPr="007D16C5">
              <w:rPr>
                <w:b/>
                <w:i/>
                <w:sz w:val="16"/>
                <w:szCs w:val="16"/>
                <w:lang w:val="en-US"/>
              </w:rPr>
              <w:t>Зовнішні</w:t>
            </w:r>
            <w:proofErr w:type="spellEnd"/>
            <w:r w:rsidR="00CF47FA" w:rsidRPr="007D16C5">
              <w:rPr>
                <w:b/>
                <w:i/>
                <w:sz w:val="16"/>
                <w:szCs w:val="16"/>
                <w:lang w:val="en-US"/>
              </w:rPr>
              <w:t xml:space="preserve"> </w:t>
            </w:r>
            <w:proofErr w:type="spellStart"/>
            <w:r w:rsidR="00CF47FA" w:rsidRPr="007D16C5">
              <w:rPr>
                <w:b/>
                <w:i/>
                <w:sz w:val="16"/>
                <w:szCs w:val="16"/>
                <w:lang w:val="en-US"/>
              </w:rPr>
              <w:t>процеси</w:t>
            </w:r>
            <w:proofErr w:type="spellEnd"/>
          </w:p>
        </w:tc>
      </w:tr>
      <w:tr w:rsidR="007D16C5" w:rsidRPr="00F62CC4" w14:paraId="7BCE2E35" w14:textId="77777777" w:rsidTr="00CF47FA">
        <w:trPr>
          <w:cantSplit/>
          <w:trHeight w:val="1354"/>
          <w:tblHeader/>
        </w:trPr>
        <w:tc>
          <w:tcPr>
            <w:tcW w:w="394" w:type="dxa"/>
            <w:vMerge/>
            <w:tcBorders>
              <w:left w:val="thinThickSmallGap" w:sz="18" w:space="0" w:color="auto"/>
            </w:tcBorders>
            <w:shd w:val="clear" w:color="auto" w:fill="D0CECE"/>
          </w:tcPr>
          <w:p w14:paraId="001B90F8" w14:textId="77777777" w:rsidR="007D16C5" w:rsidRPr="00827134" w:rsidRDefault="007D16C5" w:rsidP="00FE3868">
            <w:pPr>
              <w:widowControl w:val="0"/>
              <w:tabs>
                <w:tab w:val="left" w:leader="dot" w:pos="1397"/>
                <w:tab w:val="left" w:leader="dot" w:pos="3437"/>
              </w:tabs>
              <w:autoSpaceDE w:val="0"/>
              <w:rPr>
                <w:b/>
                <w:spacing w:val="-9"/>
                <w:sz w:val="16"/>
                <w:szCs w:val="16"/>
                <w:lang w:val="en-US" w:eastAsia="uk-UA"/>
              </w:rPr>
            </w:pPr>
          </w:p>
        </w:tc>
        <w:tc>
          <w:tcPr>
            <w:tcW w:w="1516" w:type="dxa"/>
            <w:vMerge/>
            <w:shd w:val="clear" w:color="auto" w:fill="D0CECE"/>
          </w:tcPr>
          <w:p w14:paraId="3C95361D" w14:textId="77777777" w:rsidR="007D16C5" w:rsidRPr="00827134" w:rsidRDefault="007D16C5" w:rsidP="00FE3868">
            <w:pPr>
              <w:widowControl w:val="0"/>
              <w:tabs>
                <w:tab w:val="left" w:leader="dot" w:pos="1397"/>
                <w:tab w:val="left" w:leader="dot" w:pos="3437"/>
              </w:tabs>
              <w:autoSpaceDE w:val="0"/>
              <w:rPr>
                <w:b/>
                <w:spacing w:val="-9"/>
                <w:sz w:val="16"/>
                <w:szCs w:val="16"/>
                <w:lang w:val="en-US" w:eastAsia="uk-UA"/>
              </w:rPr>
            </w:pPr>
          </w:p>
        </w:tc>
        <w:tc>
          <w:tcPr>
            <w:tcW w:w="1548" w:type="dxa"/>
            <w:vMerge/>
            <w:shd w:val="clear" w:color="auto" w:fill="D0CECE"/>
          </w:tcPr>
          <w:p w14:paraId="4349BCF8" w14:textId="77777777" w:rsidR="007D16C5" w:rsidRDefault="007D16C5" w:rsidP="00FE3868">
            <w:pPr>
              <w:widowControl w:val="0"/>
              <w:tabs>
                <w:tab w:val="left" w:leader="dot" w:pos="1397"/>
                <w:tab w:val="left" w:leader="dot" w:pos="3437"/>
              </w:tabs>
              <w:autoSpaceDE w:val="0"/>
              <w:rPr>
                <w:b/>
                <w:spacing w:val="-9"/>
                <w:sz w:val="16"/>
                <w:szCs w:val="16"/>
                <w:lang w:val="en-US" w:eastAsia="uk-UA"/>
              </w:rPr>
            </w:pPr>
          </w:p>
        </w:tc>
        <w:tc>
          <w:tcPr>
            <w:tcW w:w="756" w:type="dxa"/>
            <w:shd w:val="clear" w:color="auto" w:fill="D0CECE"/>
            <w:textDirection w:val="btLr"/>
            <w:vAlign w:val="center"/>
          </w:tcPr>
          <w:p w14:paraId="7EE3546D" w14:textId="77777777" w:rsidR="007D16C5" w:rsidRPr="00827134" w:rsidRDefault="007D16C5" w:rsidP="00FE3868">
            <w:pPr>
              <w:widowControl w:val="0"/>
              <w:tabs>
                <w:tab w:val="left" w:leader="dot" w:pos="1397"/>
                <w:tab w:val="left" w:leader="dot" w:pos="3437"/>
                <w:tab w:val="left" w:pos="7261"/>
              </w:tabs>
              <w:autoSpaceDE w:val="0"/>
              <w:jc w:val="center"/>
              <w:rPr>
                <w:b/>
                <w:bCs/>
                <w:sz w:val="16"/>
                <w:szCs w:val="16"/>
                <w:lang w:val="en-US"/>
              </w:rPr>
            </w:pPr>
            <w:r>
              <w:rPr>
                <w:b/>
                <w:bCs/>
                <w:sz w:val="16"/>
                <w:szCs w:val="16"/>
                <w:lang w:val="en-US"/>
              </w:rPr>
              <w:t>ISO 13485</w:t>
            </w:r>
            <w:r w:rsidRPr="00746A10">
              <w:rPr>
                <w:b/>
                <w:bCs/>
                <w:sz w:val="16"/>
                <w:szCs w:val="16"/>
                <w:lang w:val="en-US"/>
              </w:rPr>
              <w:t xml:space="preserve"> </w:t>
            </w:r>
          </w:p>
        </w:tc>
        <w:tc>
          <w:tcPr>
            <w:tcW w:w="756" w:type="dxa"/>
            <w:tcBorders>
              <w:right w:val="thinThickSmallGap" w:sz="18" w:space="0" w:color="auto"/>
            </w:tcBorders>
            <w:shd w:val="clear" w:color="auto" w:fill="D0CECE"/>
            <w:textDirection w:val="btLr"/>
            <w:vAlign w:val="center"/>
          </w:tcPr>
          <w:p w14:paraId="722ACDBC" w14:textId="77777777" w:rsidR="007D16C5" w:rsidRPr="00827134" w:rsidRDefault="007D16C5" w:rsidP="00FE3868">
            <w:pPr>
              <w:widowControl w:val="0"/>
              <w:tabs>
                <w:tab w:val="left" w:leader="dot" w:pos="1397"/>
                <w:tab w:val="left" w:leader="dot" w:pos="3437"/>
                <w:tab w:val="left" w:pos="7261"/>
              </w:tabs>
              <w:autoSpaceDE w:val="0"/>
              <w:jc w:val="center"/>
              <w:rPr>
                <w:b/>
                <w:bCs/>
                <w:sz w:val="16"/>
                <w:szCs w:val="16"/>
                <w:lang w:val="en-US"/>
              </w:rPr>
            </w:pPr>
            <w:r>
              <w:rPr>
                <w:b/>
                <w:bCs/>
                <w:sz w:val="16"/>
                <w:szCs w:val="16"/>
                <w:lang w:val="en-US"/>
              </w:rPr>
              <w:t>ISO 9001</w:t>
            </w:r>
            <w:r w:rsidRPr="00746A10">
              <w:rPr>
                <w:b/>
                <w:bCs/>
                <w:sz w:val="16"/>
                <w:szCs w:val="16"/>
                <w:lang w:val="en-US"/>
              </w:rPr>
              <w:t xml:space="preserve"> </w:t>
            </w:r>
          </w:p>
        </w:tc>
        <w:tc>
          <w:tcPr>
            <w:tcW w:w="756" w:type="dxa"/>
            <w:tcBorders>
              <w:top w:val="thinThickSmallGap" w:sz="18" w:space="0" w:color="auto"/>
              <w:left w:val="thinThickSmallGap" w:sz="18" w:space="0" w:color="auto"/>
            </w:tcBorders>
            <w:shd w:val="clear" w:color="auto" w:fill="D0CECE"/>
            <w:textDirection w:val="btLr"/>
            <w:vAlign w:val="center"/>
          </w:tcPr>
          <w:p w14:paraId="6F23941D" w14:textId="35801B39" w:rsidR="007D16C5" w:rsidRPr="00827134" w:rsidRDefault="007D16C5" w:rsidP="00FE3868">
            <w:pPr>
              <w:autoSpaceDE w:val="0"/>
              <w:jc w:val="center"/>
              <w:rPr>
                <w:b/>
                <w:sz w:val="16"/>
                <w:szCs w:val="16"/>
                <w:lang w:val="en-US"/>
              </w:rPr>
            </w:pPr>
            <w:r w:rsidRPr="00CF47FA">
              <w:rPr>
                <w:b/>
                <w:sz w:val="16"/>
                <w:szCs w:val="16"/>
                <w:lang w:val="en-US"/>
              </w:rPr>
              <w:t>Production</w:t>
            </w:r>
            <w:r>
              <w:rPr>
                <w:b/>
                <w:sz w:val="16"/>
                <w:szCs w:val="16"/>
                <w:lang w:val="en-US"/>
              </w:rPr>
              <w:t>/</w:t>
            </w:r>
            <w:r w:rsidRPr="00CF47FA">
              <w:rPr>
                <w:b/>
                <w:sz w:val="16"/>
                <w:szCs w:val="16"/>
                <w:lang w:val="en-US"/>
              </w:rPr>
              <w:t xml:space="preserve"> </w:t>
            </w:r>
            <w:proofErr w:type="spellStart"/>
            <w:r w:rsidRPr="00CF47FA">
              <w:rPr>
                <w:b/>
                <w:i/>
                <w:sz w:val="16"/>
                <w:szCs w:val="16"/>
                <w:lang w:val="en-US"/>
              </w:rPr>
              <w:t>Виробництво</w:t>
            </w:r>
            <w:proofErr w:type="spellEnd"/>
          </w:p>
        </w:tc>
        <w:tc>
          <w:tcPr>
            <w:tcW w:w="775" w:type="dxa"/>
            <w:tcBorders>
              <w:top w:val="thinThickSmallGap" w:sz="18" w:space="0" w:color="auto"/>
            </w:tcBorders>
            <w:shd w:val="clear" w:color="auto" w:fill="D0CECE"/>
            <w:textDirection w:val="btLr"/>
            <w:vAlign w:val="center"/>
          </w:tcPr>
          <w:p w14:paraId="42F60F40" w14:textId="0B06CD4D" w:rsidR="007D16C5" w:rsidRPr="00827134" w:rsidRDefault="007D16C5" w:rsidP="00FE3868">
            <w:pPr>
              <w:autoSpaceDE w:val="0"/>
              <w:jc w:val="center"/>
              <w:rPr>
                <w:b/>
                <w:sz w:val="16"/>
                <w:szCs w:val="16"/>
                <w:lang w:val="en-US"/>
              </w:rPr>
            </w:pPr>
            <w:r w:rsidRPr="00CF47FA">
              <w:rPr>
                <w:b/>
                <w:sz w:val="16"/>
                <w:szCs w:val="16"/>
                <w:lang w:val="en-US"/>
              </w:rPr>
              <w:t>Designing</w:t>
            </w:r>
            <w:r>
              <w:rPr>
                <w:b/>
                <w:sz w:val="16"/>
                <w:szCs w:val="16"/>
                <w:lang w:val="en-US"/>
              </w:rPr>
              <w:t>/</w:t>
            </w:r>
            <w:r w:rsidRPr="00CF47FA">
              <w:rPr>
                <w:b/>
                <w:sz w:val="16"/>
                <w:szCs w:val="16"/>
                <w:lang w:val="en-US"/>
              </w:rPr>
              <w:t xml:space="preserve"> </w:t>
            </w:r>
            <w:proofErr w:type="spellStart"/>
            <w:r w:rsidR="00904A73">
              <w:rPr>
                <w:b/>
                <w:i/>
                <w:sz w:val="16"/>
                <w:szCs w:val="16"/>
                <w:lang w:val="en-US"/>
              </w:rPr>
              <w:t>Проє</w:t>
            </w:r>
            <w:r w:rsidRPr="00CF47FA">
              <w:rPr>
                <w:b/>
                <w:i/>
                <w:sz w:val="16"/>
                <w:szCs w:val="16"/>
                <w:lang w:val="en-US"/>
              </w:rPr>
              <w:t>ктування</w:t>
            </w:r>
            <w:proofErr w:type="spellEnd"/>
          </w:p>
        </w:tc>
        <w:tc>
          <w:tcPr>
            <w:tcW w:w="756" w:type="dxa"/>
            <w:tcBorders>
              <w:top w:val="thinThickSmallGap" w:sz="18" w:space="0" w:color="auto"/>
            </w:tcBorders>
            <w:shd w:val="clear" w:color="auto" w:fill="D0CECE"/>
            <w:textDirection w:val="btLr"/>
            <w:vAlign w:val="center"/>
          </w:tcPr>
          <w:p w14:paraId="74B3E7AF" w14:textId="7A8C7C0F" w:rsidR="007D16C5" w:rsidRPr="00827134" w:rsidRDefault="007D16C5" w:rsidP="00FE3868">
            <w:pPr>
              <w:autoSpaceDE w:val="0"/>
              <w:jc w:val="center"/>
              <w:rPr>
                <w:b/>
                <w:sz w:val="16"/>
                <w:szCs w:val="16"/>
                <w:lang w:val="en-US"/>
              </w:rPr>
            </w:pPr>
            <w:r w:rsidRPr="00CF47FA">
              <w:rPr>
                <w:b/>
                <w:sz w:val="16"/>
                <w:szCs w:val="16"/>
                <w:lang w:val="en-US"/>
              </w:rPr>
              <w:t>Sterilization</w:t>
            </w:r>
            <w:r>
              <w:rPr>
                <w:b/>
                <w:sz w:val="16"/>
                <w:szCs w:val="16"/>
                <w:lang w:val="en-US"/>
              </w:rPr>
              <w:t>/</w:t>
            </w:r>
            <w:r w:rsidRPr="00CF47FA">
              <w:rPr>
                <w:b/>
                <w:sz w:val="16"/>
                <w:szCs w:val="16"/>
                <w:lang w:val="en-US"/>
              </w:rPr>
              <w:t xml:space="preserve"> </w:t>
            </w:r>
            <w:proofErr w:type="spellStart"/>
            <w:r w:rsidRPr="00CF47FA">
              <w:rPr>
                <w:b/>
                <w:i/>
                <w:sz w:val="16"/>
                <w:szCs w:val="16"/>
                <w:lang w:val="en-US"/>
              </w:rPr>
              <w:t>Стерилізація</w:t>
            </w:r>
            <w:proofErr w:type="spellEnd"/>
          </w:p>
        </w:tc>
        <w:tc>
          <w:tcPr>
            <w:tcW w:w="856" w:type="dxa"/>
            <w:tcBorders>
              <w:top w:val="thinThickSmallGap" w:sz="18" w:space="0" w:color="auto"/>
            </w:tcBorders>
            <w:shd w:val="clear" w:color="auto" w:fill="D0CECE"/>
            <w:textDirection w:val="btLr"/>
            <w:vAlign w:val="center"/>
          </w:tcPr>
          <w:p w14:paraId="34CC11D2" w14:textId="71227F84" w:rsidR="007D16C5" w:rsidRPr="00827134" w:rsidRDefault="007D16C5" w:rsidP="00FE3868">
            <w:pPr>
              <w:autoSpaceDE w:val="0"/>
              <w:jc w:val="center"/>
              <w:rPr>
                <w:b/>
                <w:sz w:val="16"/>
                <w:szCs w:val="16"/>
                <w:lang w:val="en-US"/>
              </w:rPr>
            </w:pPr>
            <w:r w:rsidRPr="00CF47FA">
              <w:rPr>
                <w:b/>
                <w:sz w:val="16"/>
                <w:szCs w:val="16"/>
                <w:lang w:val="en-US"/>
              </w:rPr>
              <w:t xml:space="preserve">Primary Packaging </w:t>
            </w:r>
            <w:proofErr w:type="spellStart"/>
            <w:r w:rsidRPr="00CF47FA">
              <w:rPr>
                <w:b/>
                <w:i/>
                <w:sz w:val="16"/>
                <w:szCs w:val="16"/>
                <w:lang w:val="en-US"/>
              </w:rPr>
              <w:t>Первинн</w:t>
            </w:r>
            <w:r w:rsidR="00E7507F">
              <w:rPr>
                <w:b/>
                <w:i/>
                <w:sz w:val="16"/>
                <w:szCs w:val="16"/>
                <w:lang w:val="en-US"/>
              </w:rPr>
              <w:t>е</w:t>
            </w:r>
            <w:proofErr w:type="spellEnd"/>
            <w:r w:rsidR="00E7507F">
              <w:rPr>
                <w:b/>
                <w:i/>
                <w:sz w:val="16"/>
                <w:szCs w:val="16"/>
                <w:lang w:val="en-US"/>
              </w:rPr>
              <w:t xml:space="preserve"> </w:t>
            </w:r>
            <w:proofErr w:type="spellStart"/>
            <w:r w:rsidR="00E7507F">
              <w:rPr>
                <w:b/>
                <w:i/>
                <w:sz w:val="16"/>
                <w:szCs w:val="16"/>
                <w:lang w:val="en-US"/>
              </w:rPr>
              <w:t>паковання</w:t>
            </w:r>
            <w:r w:rsidRPr="00CF47FA">
              <w:rPr>
                <w:b/>
                <w:i/>
                <w:sz w:val="16"/>
                <w:szCs w:val="16"/>
                <w:lang w:val="en-US"/>
              </w:rPr>
              <w:t>а</w:t>
            </w:r>
            <w:proofErr w:type="spellEnd"/>
          </w:p>
        </w:tc>
        <w:tc>
          <w:tcPr>
            <w:tcW w:w="756" w:type="dxa"/>
            <w:tcBorders>
              <w:top w:val="thinThickSmallGap" w:sz="18" w:space="0" w:color="auto"/>
            </w:tcBorders>
            <w:shd w:val="clear" w:color="auto" w:fill="D0CECE"/>
            <w:textDirection w:val="btLr"/>
            <w:vAlign w:val="center"/>
          </w:tcPr>
          <w:p w14:paraId="13D478D6" w14:textId="5382DF2B" w:rsidR="007D16C5" w:rsidRPr="00827134" w:rsidRDefault="007D16C5" w:rsidP="005409F6">
            <w:pPr>
              <w:autoSpaceDE w:val="0"/>
              <w:rPr>
                <w:b/>
                <w:sz w:val="16"/>
                <w:szCs w:val="16"/>
                <w:lang w:val="en-US"/>
              </w:rPr>
            </w:pPr>
            <w:r w:rsidRPr="00CF47FA">
              <w:rPr>
                <w:b/>
                <w:sz w:val="16"/>
                <w:szCs w:val="16"/>
                <w:lang w:val="en-US"/>
              </w:rPr>
              <w:t>Finished product</w:t>
            </w:r>
            <w:r>
              <w:rPr>
                <w:b/>
                <w:sz w:val="16"/>
                <w:szCs w:val="16"/>
                <w:lang w:val="en-US"/>
              </w:rPr>
              <w:t>/</w:t>
            </w:r>
            <w:r w:rsidRPr="00CF47FA">
              <w:rPr>
                <w:b/>
                <w:sz w:val="16"/>
                <w:szCs w:val="16"/>
                <w:lang w:val="en-US"/>
              </w:rPr>
              <w:t xml:space="preserve"> </w:t>
            </w:r>
            <w:proofErr w:type="spellStart"/>
            <w:r w:rsidRPr="00CF47FA">
              <w:rPr>
                <w:b/>
                <w:i/>
                <w:sz w:val="16"/>
                <w:szCs w:val="16"/>
                <w:lang w:val="en-US"/>
              </w:rPr>
              <w:t>Готовий</w:t>
            </w:r>
            <w:proofErr w:type="spellEnd"/>
            <w:r w:rsidRPr="00CF47FA">
              <w:rPr>
                <w:b/>
                <w:i/>
                <w:sz w:val="16"/>
                <w:szCs w:val="16"/>
                <w:lang w:val="en-US"/>
              </w:rPr>
              <w:t xml:space="preserve"> </w:t>
            </w:r>
            <w:proofErr w:type="spellStart"/>
            <w:r w:rsidR="005409F6">
              <w:rPr>
                <w:b/>
                <w:i/>
                <w:sz w:val="16"/>
                <w:szCs w:val="16"/>
                <w:lang w:val="en-US"/>
              </w:rPr>
              <w:t>виріб</w:t>
            </w:r>
            <w:proofErr w:type="spellEnd"/>
          </w:p>
        </w:tc>
        <w:tc>
          <w:tcPr>
            <w:tcW w:w="756" w:type="dxa"/>
            <w:tcBorders>
              <w:top w:val="thinThickSmallGap" w:sz="18" w:space="0" w:color="auto"/>
              <w:right w:val="thinThickSmallGap" w:sz="18" w:space="0" w:color="auto"/>
            </w:tcBorders>
            <w:shd w:val="clear" w:color="auto" w:fill="D0CECE"/>
            <w:textDirection w:val="btLr"/>
            <w:vAlign w:val="center"/>
          </w:tcPr>
          <w:p w14:paraId="592C7186" w14:textId="0F1CD8B7" w:rsidR="007D16C5" w:rsidRPr="00827134" w:rsidRDefault="007D16C5" w:rsidP="00FE3868">
            <w:pPr>
              <w:autoSpaceDE w:val="0"/>
              <w:jc w:val="center"/>
              <w:rPr>
                <w:b/>
                <w:sz w:val="16"/>
                <w:szCs w:val="16"/>
                <w:lang w:val="en-US"/>
              </w:rPr>
            </w:pPr>
            <w:r w:rsidRPr="00CF47FA">
              <w:rPr>
                <w:b/>
                <w:sz w:val="16"/>
                <w:szCs w:val="16"/>
                <w:lang w:val="en-US"/>
              </w:rPr>
              <w:t>Storage</w:t>
            </w:r>
            <w:r>
              <w:rPr>
                <w:b/>
                <w:sz w:val="16"/>
                <w:szCs w:val="16"/>
                <w:lang w:val="en-US"/>
              </w:rPr>
              <w:t>/</w:t>
            </w:r>
            <w:r w:rsidRPr="00CF47FA">
              <w:rPr>
                <w:b/>
                <w:sz w:val="16"/>
                <w:szCs w:val="16"/>
                <w:lang w:val="en-US"/>
              </w:rPr>
              <w:t xml:space="preserve"> </w:t>
            </w:r>
            <w:proofErr w:type="spellStart"/>
            <w:r w:rsidRPr="00CF47FA">
              <w:rPr>
                <w:b/>
                <w:i/>
                <w:sz w:val="16"/>
                <w:szCs w:val="16"/>
                <w:lang w:val="en-US"/>
              </w:rPr>
              <w:t>Зберігання</w:t>
            </w:r>
            <w:proofErr w:type="spellEnd"/>
          </w:p>
        </w:tc>
        <w:tc>
          <w:tcPr>
            <w:tcW w:w="5645" w:type="dxa"/>
            <w:tcBorders>
              <w:top w:val="thinThickSmallGap" w:sz="18" w:space="0" w:color="auto"/>
              <w:left w:val="thinThickSmallGap" w:sz="18" w:space="0" w:color="auto"/>
              <w:right w:val="thickThinSmallGap" w:sz="18" w:space="0" w:color="auto"/>
            </w:tcBorders>
            <w:shd w:val="clear" w:color="auto" w:fill="D0CECE"/>
            <w:vAlign w:val="center"/>
          </w:tcPr>
          <w:p w14:paraId="7197F1AF" w14:textId="77777777" w:rsidR="007D16C5" w:rsidRDefault="007D16C5" w:rsidP="00CF47FA">
            <w:pPr>
              <w:autoSpaceDE w:val="0"/>
              <w:jc w:val="center"/>
              <w:rPr>
                <w:b/>
                <w:sz w:val="16"/>
                <w:szCs w:val="16"/>
                <w:lang w:val="en-US"/>
              </w:rPr>
            </w:pPr>
            <w:r w:rsidRPr="007D16C5">
              <w:rPr>
                <w:b/>
                <w:sz w:val="16"/>
                <w:szCs w:val="16"/>
                <w:lang w:val="en-US"/>
              </w:rPr>
              <w:t>Is an OEM manufacturer</w:t>
            </w:r>
            <w:r>
              <w:rPr>
                <w:b/>
                <w:sz w:val="16"/>
                <w:szCs w:val="16"/>
                <w:lang w:val="en-US"/>
              </w:rPr>
              <w:t>/</w:t>
            </w:r>
          </w:p>
          <w:p w14:paraId="190BFBF9" w14:textId="6D1FABCD" w:rsidR="007D16C5" w:rsidRPr="00827134" w:rsidRDefault="007D16C5" w:rsidP="00CF47FA">
            <w:pPr>
              <w:autoSpaceDE w:val="0"/>
              <w:jc w:val="center"/>
              <w:rPr>
                <w:b/>
                <w:sz w:val="16"/>
                <w:szCs w:val="16"/>
                <w:lang w:val="en-US"/>
              </w:rPr>
            </w:pPr>
            <w:r>
              <w:rPr>
                <w:b/>
                <w:sz w:val="16"/>
                <w:szCs w:val="16"/>
                <w:lang w:val="en-US"/>
              </w:rPr>
              <w:t>Є ОЕМ-</w:t>
            </w:r>
            <w:proofErr w:type="spellStart"/>
            <w:r>
              <w:rPr>
                <w:b/>
                <w:sz w:val="16"/>
                <w:szCs w:val="16"/>
                <w:lang w:val="en-US"/>
              </w:rPr>
              <w:t>виробником</w:t>
            </w:r>
            <w:proofErr w:type="spellEnd"/>
          </w:p>
        </w:tc>
      </w:tr>
      <w:tr w:rsidR="00245D6A" w:rsidRPr="005A647D" w14:paraId="5C7EF3A4" w14:textId="77777777" w:rsidTr="00CF47FA">
        <w:trPr>
          <w:trHeight w:val="1605"/>
        </w:trPr>
        <w:tc>
          <w:tcPr>
            <w:tcW w:w="394" w:type="dxa"/>
            <w:tcBorders>
              <w:left w:val="thinThickSmallGap" w:sz="18" w:space="0" w:color="auto"/>
            </w:tcBorders>
            <w:shd w:val="clear" w:color="auto" w:fill="auto"/>
          </w:tcPr>
          <w:p w14:paraId="2FCFB4A5" w14:textId="77777777" w:rsidR="00245D6A" w:rsidRPr="00827134" w:rsidRDefault="00245D6A" w:rsidP="00FE3868">
            <w:pPr>
              <w:widowControl w:val="0"/>
              <w:tabs>
                <w:tab w:val="left" w:leader="dot" w:pos="1397"/>
                <w:tab w:val="left" w:leader="dot" w:pos="3437"/>
              </w:tabs>
              <w:autoSpaceDE w:val="0"/>
              <w:jc w:val="right"/>
              <w:rPr>
                <w:spacing w:val="-9"/>
                <w:sz w:val="16"/>
                <w:szCs w:val="16"/>
                <w:lang w:val="en-US" w:eastAsia="uk-UA"/>
              </w:rPr>
            </w:pPr>
            <w:r w:rsidRPr="00827134">
              <w:rPr>
                <w:spacing w:val="-9"/>
                <w:sz w:val="16"/>
                <w:szCs w:val="16"/>
                <w:lang w:val="en-US" w:eastAsia="uk-UA"/>
              </w:rPr>
              <w:t>1.</w:t>
            </w:r>
          </w:p>
        </w:tc>
        <w:tc>
          <w:tcPr>
            <w:tcW w:w="1516" w:type="dxa"/>
            <w:shd w:val="clear" w:color="auto" w:fill="auto"/>
          </w:tcPr>
          <w:p w14:paraId="4E51EE7D"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1548" w:type="dxa"/>
            <w:shd w:val="clear" w:color="auto" w:fill="auto"/>
          </w:tcPr>
          <w:p w14:paraId="3837155E"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vAlign w:val="center"/>
          </w:tcPr>
          <w:p w14:paraId="343B7677" w14:textId="609476AC"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683C795C" w14:textId="77777777" w:rsidR="00245D6A" w:rsidRDefault="00245D6A" w:rsidP="00FE3868">
            <w:pPr>
              <w:suppressAutoHyphens w:val="0"/>
              <w:jc w:val="center"/>
              <w:rPr>
                <w:sz w:val="16"/>
                <w:szCs w:val="16"/>
                <w:lang w:val="uk-UA"/>
              </w:rPr>
            </w:pPr>
          </w:p>
          <w:p w14:paraId="7308BF39" w14:textId="3092652B"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319CD0C3" w14:textId="77777777" w:rsidR="00245D6A" w:rsidRPr="00827134" w:rsidRDefault="00245D6A" w:rsidP="00FE3868">
            <w:pPr>
              <w:widowControl w:val="0"/>
              <w:tabs>
                <w:tab w:val="left" w:leader="dot" w:pos="1397"/>
                <w:tab w:val="left" w:leader="dot" w:pos="3437"/>
              </w:tabs>
              <w:autoSpaceDE w:val="0"/>
              <w:jc w:val="center"/>
              <w:rPr>
                <w:spacing w:val="-9"/>
                <w:sz w:val="16"/>
                <w:szCs w:val="16"/>
                <w:lang w:val="en-US" w:eastAsia="uk-UA"/>
              </w:rPr>
            </w:pPr>
          </w:p>
        </w:tc>
        <w:tc>
          <w:tcPr>
            <w:tcW w:w="756" w:type="dxa"/>
            <w:tcBorders>
              <w:right w:val="thinThickSmallGap" w:sz="18" w:space="0" w:color="auto"/>
            </w:tcBorders>
            <w:vAlign w:val="center"/>
          </w:tcPr>
          <w:p w14:paraId="6801A7C6" w14:textId="5C2A8190"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228E3617" w14:textId="77777777" w:rsidR="00245D6A" w:rsidRDefault="00245D6A" w:rsidP="00FE3868">
            <w:pPr>
              <w:suppressAutoHyphens w:val="0"/>
              <w:jc w:val="center"/>
              <w:rPr>
                <w:sz w:val="16"/>
                <w:szCs w:val="16"/>
                <w:lang w:val="uk-UA"/>
              </w:rPr>
            </w:pPr>
          </w:p>
          <w:p w14:paraId="44BDDE0E" w14:textId="10B2E6C6"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42FCA6C9" w14:textId="77777777" w:rsidR="00245D6A" w:rsidRPr="00827134" w:rsidRDefault="00245D6A" w:rsidP="00FE3868">
            <w:pPr>
              <w:widowControl w:val="0"/>
              <w:tabs>
                <w:tab w:val="left" w:leader="dot" w:pos="1397"/>
                <w:tab w:val="left" w:leader="dot" w:pos="3437"/>
              </w:tabs>
              <w:autoSpaceDE w:val="0"/>
              <w:jc w:val="center"/>
              <w:rPr>
                <w:spacing w:val="-9"/>
                <w:sz w:val="16"/>
                <w:szCs w:val="16"/>
                <w:lang w:val="en-US" w:eastAsia="uk-UA"/>
              </w:rPr>
            </w:pPr>
          </w:p>
        </w:tc>
        <w:tc>
          <w:tcPr>
            <w:tcW w:w="756" w:type="dxa"/>
            <w:tcBorders>
              <w:left w:val="thinThickSmallGap" w:sz="18" w:space="0" w:color="auto"/>
            </w:tcBorders>
            <w:vAlign w:val="center"/>
          </w:tcPr>
          <w:p w14:paraId="719755D7" w14:textId="0F6C2E9C"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55C51DBA" w14:textId="1EFD5A9E"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061255E5" w14:textId="77777777" w:rsidR="00245D6A" w:rsidRPr="00827134" w:rsidRDefault="00245D6A" w:rsidP="00FE3868">
            <w:pPr>
              <w:suppressAutoHyphens w:val="0"/>
              <w:jc w:val="center"/>
              <w:rPr>
                <w:sz w:val="16"/>
                <w:szCs w:val="16"/>
              </w:rPr>
            </w:pPr>
          </w:p>
        </w:tc>
        <w:tc>
          <w:tcPr>
            <w:tcW w:w="775" w:type="dxa"/>
            <w:vAlign w:val="center"/>
          </w:tcPr>
          <w:p w14:paraId="0875E632" w14:textId="63CF2F5F"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2E0CC1E4" w14:textId="77777777" w:rsidR="00245D6A" w:rsidRDefault="00245D6A" w:rsidP="00FE3868">
            <w:pPr>
              <w:suppressAutoHyphens w:val="0"/>
              <w:jc w:val="center"/>
              <w:rPr>
                <w:sz w:val="16"/>
                <w:szCs w:val="16"/>
                <w:lang w:val="uk-UA"/>
              </w:rPr>
            </w:pPr>
          </w:p>
          <w:p w14:paraId="3A77045F" w14:textId="62E0F653"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02EF815D" w14:textId="77777777" w:rsidR="00245D6A" w:rsidRPr="00827134" w:rsidRDefault="00245D6A" w:rsidP="00FE3868">
            <w:pPr>
              <w:suppressAutoHyphens w:val="0"/>
              <w:jc w:val="center"/>
              <w:rPr>
                <w:sz w:val="16"/>
                <w:szCs w:val="16"/>
              </w:rPr>
            </w:pPr>
          </w:p>
        </w:tc>
        <w:tc>
          <w:tcPr>
            <w:tcW w:w="756" w:type="dxa"/>
            <w:vAlign w:val="center"/>
          </w:tcPr>
          <w:p w14:paraId="39427FE3" w14:textId="781B3A10"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4730FCA9" w14:textId="77777777" w:rsidR="00245D6A" w:rsidRDefault="00245D6A" w:rsidP="00FE3868">
            <w:pPr>
              <w:suppressAutoHyphens w:val="0"/>
              <w:jc w:val="center"/>
              <w:rPr>
                <w:sz w:val="16"/>
                <w:szCs w:val="16"/>
                <w:lang w:val="uk-UA"/>
              </w:rPr>
            </w:pPr>
          </w:p>
          <w:p w14:paraId="3D59BE08" w14:textId="61FCB13D"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36DBFC31" w14:textId="77777777" w:rsidR="00245D6A" w:rsidRPr="00827134" w:rsidRDefault="00245D6A" w:rsidP="00FE3868">
            <w:pPr>
              <w:suppressAutoHyphens w:val="0"/>
              <w:jc w:val="center"/>
              <w:rPr>
                <w:sz w:val="16"/>
                <w:szCs w:val="16"/>
              </w:rPr>
            </w:pPr>
          </w:p>
        </w:tc>
        <w:tc>
          <w:tcPr>
            <w:tcW w:w="856" w:type="dxa"/>
            <w:shd w:val="clear" w:color="auto" w:fill="auto"/>
            <w:vAlign w:val="center"/>
          </w:tcPr>
          <w:p w14:paraId="3066C1FD" w14:textId="45309562"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712CC6BF" w14:textId="77777777" w:rsidR="00245D6A" w:rsidRDefault="00245D6A" w:rsidP="00FE3868">
            <w:pPr>
              <w:suppressAutoHyphens w:val="0"/>
              <w:jc w:val="center"/>
              <w:rPr>
                <w:sz w:val="16"/>
                <w:szCs w:val="16"/>
                <w:lang w:val="uk-UA"/>
              </w:rPr>
            </w:pPr>
          </w:p>
          <w:p w14:paraId="5DD1844C" w14:textId="77777777" w:rsidR="00245D6A" w:rsidRDefault="00245D6A" w:rsidP="00FE3868">
            <w:pPr>
              <w:suppressAutoHyphens w:val="0"/>
              <w:jc w:val="center"/>
              <w:rPr>
                <w:sz w:val="16"/>
                <w:szCs w:val="16"/>
                <w:lang w:val="uk-UA"/>
              </w:rPr>
            </w:pPr>
          </w:p>
          <w:p w14:paraId="49CD3BA3" w14:textId="6874CD62" w:rsidR="00245D6A" w:rsidRPr="00267135"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6175C8DC" w14:textId="77777777" w:rsidR="00245D6A" w:rsidRPr="00827134" w:rsidRDefault="00245D6A" w:rsidP="00FE3868">
            <w:pPr>
              <w:suppressAutoHyphens w:val="0"/>
              <w:jc w:val="center"/>
              <w:rPr>
                <w:sz w:val="16"/>
                <w:szCs w:val="16"/>
                <w:lang w:val="uk-UA"/>
              </w:rPr>
            </w:pPr>
          </w:p>
        </w:tc>
        <w:tc>
          <w:tcPr>
            <w:tcW w:w="756" w:type="dxa"/>
            <w:vAlign w:val="center"/>
          </w:tcPr>
          <w:p w14:paraId="7EA7884B" w14:textId="3E096922"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7C24A66B" w14:textId="77777777" w:rsidR="00245D6A" w:rsidRDefault="00245D6A" w:rsidP="00FE3868">
            <w:pPr>
              <w:suppressAutoHyphens w:val="0"/>
              <w:jc w:val="center"/>
              <w:rPr>
                <w:sz w:val="16"/>
                <w:szCs w:val="16"/>
                <w:lang w:val="uk-UA"/>
              </w:rPr>
            </w:pPr>
          </w:p>
          <w:p w14:paraId="25115CC5" w14:textId="1B9B2B63"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2620BBD2" w14:textId="77777777" w:rsidR="00245D6A" w:rsidRPr="00827134" w:rsidRDefault="00245D6A" w:rsidP="00FE3868">
            <w:pPr>
              <w:suppressAutoHyphens w:val="0"/>
              <w:jc w:val="center"/>
              <w:rPr>
                <w:sz w:val="16"/>
                <w:szCs w:val="16"/>
                <w:lang w:val="en-US"/>
              </w:rPr>
            </w:pPr>
          </w:p>
        </w:tc>
        <w:tc>
          <w:tcPr>
            <w:tcW w:w="756" w:type="dxa"/>
            <w:tcBorders>
              <w:right w:val="thinThickSmallGap" w:sz="18" w:space="0" w:color="auto"/>
            </w:tcBorders>
            <w:vAlign w:val="center"/>
          </w:tcPr>
          <w:p w14:paraId="50D2415A" w14:textId="5BE2BEE4"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2D220046" w14:textId="77777777" w:rsidR="00245D6A" w:rsidRDefault="00245D6A" w:rsidP="00FE3868">
            <w:pPr>
              <w:suppressAutoHyphens w:val="0"/>
              <w:jc w:val="center"/>
              <w:rPr>
                <w:sz w:val="16"/>
                <w:szCs w:val="16"/>
                <w:lang w:val="uk-UA"/>
              </w:rPr>
            </w:pPr>
          </w:p>
          <w:p w14:paraId="0C714A76" w14:textId="47DD1D38"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714239DA" w14:textId="77777777" w:rsidR="00245D6A" w:rsidRPr="00827134" w:rsidRDefault="00245D6A" w:rsidP="00FE3868">
            <w:pPr>
              <w:suppressAutoHyphens w:val="0"/>
              <w:jc w:val="center"/>
              <w:rPr>
                <w:sz w:val="16"/>
                <w:szCs w:val="16"/>
                <w:lang w:val="en-US"/>
              </w:rPr>
            </w:pPr>
          </w:p>
        </w:tc>
        <w:tc>
          <w:tcPr>
            <w:tcW w:w="5645" w:type="dxa"/>
            <w:tcBorders>
              <w:left w:val="thinThickSmallGap" w:sz="18" w:space="0" w:color="auto"/>
              <w:right w:val="thickThinSmallGap" w:sz="18" w:space="0" w:color="auto"/>
            </w:tcBorders>
            <w:shd w:val="clear" w:color="auto" w:fill="auto"/>
            <w:vAlign w:val="center"/>
          </w:tcPr>
          <w:p w14:paraId="14B247C0" w14:textId="77777777" w:rsidR="00245D6A" w:rsidRPr="00827134" w:rsidRDefault="00245D6A" w:rsidP="00FE3868">
            <w:pPr>
              <w:suppressAutoHyphens w:val="0"/>
              <w:jc w:val="center"/>
              <w:rPr>
                <w:sz w:val="16"/>
                <w:szCs w:val="16"/>
                <w:lang w:val="en-US"/>
              </w:rPr>
            </w:pPr>
          </w:p>
          <w:p w14:paraId="1677456D" w14:textId="68A1B3D4"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tbl>
            <w:tblPr>
              <w:tblpPr w:leftFromText="180" w:rightFromText="180" w:vertAnchor="text" w:horzAnchor="page" w:tblpX="121"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462"/>
              <w:gridCol w:w="1461"/>
            </w:tblGrid>
            <w:tr w:rsidR="00245D6A" w:rsidRPr="005A647D" w14:paraId="21AEA282" w14:textId="77777777" w:rsidTr="00245C14">
              <w:trPr>
                <w:trHeight w:val="410"/>
              </w:trPr>
              <w:tc>
                <w:tcPr>
                  <w:tcW w:w="2034" w:type="dxa"/>
                  <w:shd w:val="clear" w:color="auto" w:fill="auto"/>
                  <w:vAlign w:val="center"/>
                </w:tcPr>
                <w:p w14:paraId="78AF34AB" w14:textId="77777777" w:rsidR="00245D6A" w:rsidRPr="00827134" w:rsidRDefault="00245D6A" w:rsidP="00FE3868">
                  <w:pPr>
                    <w:widowControl w:val="0"/>
                    <w:tabs>
                      <w:tab w:val="left" w:leader="dot" w:pos="1397"/>
                      <w:tab w:val="left" w:leader="dot" w:pos="3437"/>
                    </w:tabs>
                    <w:autoSpaceDE w:val="0"/>
                    <w:rPr>
                      <w:b/>
                      <w:bCs/>
                      <w:sz w:val="16"/>
                      <w:szCs w:val="16"/>
                      <w:lang w:val="en-US"/>
                    </w:rPr>
                  </w:pPr>
                  <w:r w:rsidRPr="00827134">
                    <w:rPr>
                      <w:b/>
                      <w:bCs/>
                      <w:sz w:val="16"/>
                      <w:szCs w:val="16"/>
                      <w:lang w:val="en-US"/>
                    </w:rPr>
                    <w:t>Product name</w:t>
                  </w:r>
                </w:p>
                <w:p w14:paraId="74848EA9" w14:textId="77777777" w:rsidR="00245D6A" w:rsidRPr="00827134" w:rsidRDefault="00245D6A" w:rsidP="00FE3868">
                  <w:pPr>
                    <w:widowControl w:val="0"/>
                    <w:tabs>
                      <w:tab w:val="left" w:leader="dot" w:pos="1397"/>
                      <w:tab w:val="left" w:leader="dot" w:pos="3437"/>
                    </w:tabs>
                    <w:autoSpaceDE w:val="0"/>
                    <w:rPr>
                      <w:b/>
                      <w:spacing w:val="-9"/>
                      <w:sz w:val="16"/>
                      <w:szCs w:val="16"/>
                      <w:lang w:val="uk-UA" w:eastAsia="uk-UA"/>
                    </w:rPr>
                  </w:pPr>
                  <w:r w:rsidRPr="00827134">
                    <w:rPr>
                      <w:b/>
                      <w:bCs/>
                      <w:sz w:val="16"/>
                      <w:szCs w:val="16"/>
                      <w:lang w:val="uk-UA"/>
                    </w:rPr>
                    <w:t>Назва виробу</w:t>
                  </w:r>
                </w:p>
              </w:tc>
              <w:tc>
                <w:tcPr>
                  <w:tcW w:w="1462" w:type="dxa"/>
                  <w:shd w:val="clear" w:color="auto" w:fill="auto"/>
                  <w:vAlign w:val="center"/>
                </w:tcPr>
                <w:p w14:paraId="1C61E40E" w14:textId="77777777" w:rsidR="00245D6A" w:rsidRPr="00827134" w:rsidRDefault="00245D6A" w:rsidP="00FE3868">
                  <w:pPr>
                    <w:autoSpaceDE w:val="0"/>
                    <w:rPr>
                      <w:b/>
                      <w:sz w:val="16"/>
                      <w:szCs w:val="16"/>
                      <w:lang w:val="en-US"/>
                    </w:rPr>
                  </w:pPr>
                  <w:r w:rsidRPr="00827134">
                    <w:rPr>
                      <w:b/>
                      <w:sz w:val="16"/>
                      <w:szCs w:val="16"/>
                      <w:lang w:val="en-US"/>
                    </w:rPr>
                    <w:t>R</w:t>
                  </w:r>
                  <w:r>
                    <w:rPr>
                      <w:b/>
                      <w:sz w:val="16"/>
                      <w:szCs w:val="16"/>
                      <w:lang w:val="en-US"/>
                    </w:rPr>
                    <w:t>isk class</w:t>
                  </w:r>
                </w:p>
                <w:p w14:paraId="7276ADE5" w14:textId="77777777" w:rsidR="00245D6A" w:rsidRPr="00827134" w:rsidRDefault="00245D6A" w:rsidP="00FE3868">
                  <w:pPr>
                    <w:widowControl w:val="0"/>
                    <w:tabs>
                      <w:tab w:val="left" w:leader="dot" w:pos="1397"/>
                      <w:tab w:val="left" w:leader="dot" w:pos="3437"/>
                    </w:tabs>
                    <w:autoSpaceDE w:val="0"/>
                    <w:rPr>
                      <w:b/>
                      <w:spacing w:val="-9"/>
                      <w:sz w:val="16"/>
                      <w:szCs w:val="16"/>
                      <w:lang w:val="en-US" w:eastAsia="uk-UA"/>
                    </w:rPr>
                  </w:pPr>
                  <w:proofErr w:type="spellStart"/>
                  <w:r>
                    <w:rPr>
                      <w:b/>
                      <w:sz w:val="16"/>
                      <w:szCs w:val="16"/>
                    </w:rPr>
                    <w:t>К</w:t>
                  </w:r>
                  <w:r w:rsidRPr="00827134">
                    <w:rPr>
                      <w:b/>
                      <w:sz w:val="16"/>
                      <w:szCs w:val="16"/>
                    </w:rPr>
                    <w:t>лас</w:t>
                  </w:r>
                  <w:proofErr w:type="spellEnd"/>
                  <w:r w:rsidRPr="00827134">
                    <w:rPr>
                      <w:b/>
                      <w:sz w:val="16"/>
                      <w:szCs w:val="16"/>
                      <w:lang w:val="en-US"/>
                    </w:rPr>
                    <w:t xml:space="preserve"> </w:t>
                  </w:r>
                  <w:proofErr w:type="spellStart"/>
                  <w:r w:rsidRPr="00827134">
                    <w:rPr>
                      <w:b/>
                      <w:sz w:val="16"/>
                      <w:szCs w:val="16"/>
                    </w:rPr>
                    <w:t>ризику</w:t>
                  </w:r>
                  <w:proofErr w:type="spellEnd"/>
                </w:p>
              </w:tc>
              <w:tc>
                <w:tcPr>
                  <w:tcW w:w="1461" w:type="dxa"/>
                  <w:vAlign w:val="center"/>
                </w:tcPr>
                <w:p w14:paraId="4DFA2EF7" w14:textId="28B0CE60" w:rsidR="00245D6A" w:rsidRPr="00CD61DF" w:rsidRDefault="00245D6A" w:rsidP="00FE3868">
                  <w:pPr>
                    <w:autoSpaceDE w:val="0"/>
                    <w:rPr>
                      <w:b/>
                      <w:sz w:val="16"/>
                      <w:szCs w:val="16"/>
                      <w:lang w:val="en-US"/>
                    </w:rPr>
                  </w:pPr>
                  <w:r>
                    <w:rPr>
                      <w:b/>
                      <w:sz w:val="16"/>
                      <w:szCs w:val="16"/>
                    </w:rPr>
                    <w:t>Е</w:t>
                  </w:r>
                  <w:r w:rsidR="005409F6">
                    <w:rPr>
                      <w:b/>
                      <w:sz w:val="16"/>
                      <w:szCs w:val="16"/>
                    </w:rPr>
                    <w:t>С</w:t>
                  </w:r>
                  <w:r w:rsidRPr="00CD61DF">
                    <w:rPr>
                      <w:b/>
                      <w:sz w:val="16"/>
                      <w:szCs w:val="16"/>
                      <w:lang w:val="en-US"/>
                    </w:rPr>
                    <w:t xml:space="preserve"> </w:t>
                  </w:r>
                  <w:proofErr w:type="spellStart"/>
                  <w:r>
                    <w:rPr>
                      <w:b/>
                      <w:sz w:val="16"/>
                      <w:szCs w:val="16"/>
                    </w:rPr>
                    <w:t>серти</w:t>
                  </w:r>
                  <w:proofErr w:type="spellEnd"/>
                  <w:r>
                    <w:rPr>
                      <w:b/>
                      <w:sz w:val="16"/>
                      <w:szCs w:val="16"/>
                      <w:lang w:val="uk-UA"/>
                    </w:rPr>
                    <w:t>фі</w:t>
                  </w:r>
                  <w:r>
                    <w:rPr>
                      <w:b/>
                      <w:sz w:val="16"/>
                      <w:szCs w:val="16"/>
                    </w:rPr>
                    <w:t>кат</w:t>
                  </w:r>
                </w:p>
                <w:p w14:paraId="11E88E7A" w14:textId="77777777" w:rsidR="00245D6A" w:rsidRPr="00CD61DF" w:rsidRDefault="00245D6A" w:rsidP="00FE3868">
                  <w:pPr>
                    <w:autoSpaceDE w:val="0"/>
                    <w:rPr>
                      <w:b/>
                      <w:sz w:val="16"/>
                      <w:szCs w:val="16"/>
                      <w:lang w:val="en-US"/>
                    </w:rPr>
                  </w:pPr>
                  <w:r w:rsidRPr="00CD61DF">
                    <w:rPr>
                      <w:b/>
                      <w:sz w:val="16"/>
                      <w:szCs w:val="16"/>
                      <w:lang w:val="en-US"/>
                    </w:rPr>
                    <w:t>(</w:t>
                  </w:r>
                  <w:r>
                    <w:rPr>
                      <w:b/>
                      <w:sz w:val="16"/>
                      <w:szCs w:val="16"/>
                    </w:rPr>
                    <w:t>за</w:t>
                  </w:r>
                  <w:r w:rsidRPr="00CD61DF">
                    <w:rPr>
                      <w:b/>
                      <w:sz w:val="16"/>
                      <w:szCs w:val="16"/>
                      <w:lang w:val="en-US"/>
                    </w:rPr>
                    <w:t xml:space="preserve"> </w:t>
                  </w:r>
                  <w:proofErr w:type="spellStart"/>
                  <w:r>
                    <w:rPr>
                      <w:b/>
                      <w:sz w:val="16"/>
                      <w:szCs w:val="16"/>
                    </w:rPr>
                    <w:t>наявності</w:t>
                  </w:r>
                  <w:proofErr w:type="spellEnd"/>
                  <w:r w:rsidRPr="00CD61DF">
                    <w:rPr>
                      <w:b/>
                      <w:sz w:val="16"/>
                      <w:szCs w:val="16"/>
                      <w:lang w:val="en-US"/>
                    </w:rPr>
                    <w:t>)</w:t>
                  </w:r>
                </w:p>
              </w:tc>
            </w:tr>
            <w:tr w:rsidR="00245D6A" w:rsidRPr="005A647D" w14:paraId="621E059B" w14:textId="77777777" w:rsidTr="00245C14">
              <w:trPr>
                <w:trHeight w:val="237"/>
              </w:trPr>
              <w:tc>
                <w:tcPr>
                  <w:tcW w:w="2034" w:type="dxa"/>
                  <w:shd w:val="clear" w:color="auto" w:fill="auto"/>
                  <w:vAlign w:val="center"/>
                </w:tcPr>
                <w:p w14:paraId="439D13F1" w14:textId="77777777" w:rsidR="00245D6A" w:rsidRPr="00CD61DF" w:rsidRDefault="00245D6A" w:rsidP="00FE3868">
                  <w:pPr>
                    <w:widowControl w:val="0"/>
                    <w:tabs>
                      <w:tab w:val="left" w:leader="dot" w:pos="142"/>
                      <w:tab w:val="left" w:leader="dot" w:pos="3437"/>
                    </w:tabs>
                    <w:autoSpaceDE w:val="0"/>
                    <w:rPr>
                      <w:spacing w:val="-9"/>
                      <w:sz w:val="16"/>
                      <w:szCs w:val="16"/>
                      <w:lang w:val="en-US" w:eastAsia="uk-UA"/>
                    </w:rPr>
                  </w:pPr>
                </w:p>
              </w:tc>
              <w:tc>
                <w:tcPr>
                  <w:tcW w:w="1462" w:type="dxa"/>
                  <w:shd w:val="clear" w:color="auto" w:fill="auto"/>
                  <w:vAlign w:val="center"/>
                </w:tcPr>
                <w:p w14:paraId="7C12DFA9"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c>
                <w:tcPr>
                  <w:tcW w:w="1461" w:type="dxa"/>
                  <w:vAlign w:val="center"/>
                </w:tcPr>
                <w:p w14:paraId="7B1B51CC"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r>
            <w:tr w:rsidR="00245D6A" w:rsidRPr="005A647D" w14:paraId="0E9DEA36" w14:textId="77777777" w:rsidTr="00245C14">
              <w:trPr>
                <w:trHeight w:val="216"/>
              </w:trPr>
              <w:tc>
                <w:tcPr>
                  <w:tcW w:w="2034" w:type="dxa"/>
                  <w:shd w:val="clear" w:color="auto" w:fill="auto"/>
                  <w:vAlign w:val="center"/>
                </w:tcPr>
                <w:p w14:paraId="34C9E6F2"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c>
                <w:tcPr>
                  <w:tcW w:w="1462" w:type="dxa"/>
                  <w:shd w:val="clear" w:color="auto" w:fill="auto"/>
                  <w:vAlign w:val="center"/>
                </w:tcPr>
                <w:p w14:paraId="40ADB15F"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c>
                <w:tcPr>
                  <w:tcW w:w="1461" w:type="dxa"/>
                  <w:vAlign w:val="center"/>
                </w:tcPr>
                <w:p w14:paraId="627A7315"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r>
            <w:tr w:rsidR="00245D6A" w:rsidRPr="005A647D" w14:paraId="2EAEE9AE" w14:textId="77777777" w:rsidTr="00245C14">
              <w:trPr>
                <w:trHeight w:val="237"/>
              </w:trPr>
              <w:tc>
                <w:tcPr>
                  <w:tcW w:w="2034" w:type="dxa"/>
                  <w:shd w:val="clear" w:color="auto" w:fill="auto"/>
                  <w:vAlign w:val="center"/>
                </w:tcPr>
                <w:p w14:paraId="5B2EDD93"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c>
                <w:tcPr>
                  <w:tcW w:w="1462" w:type="dxa"/>
                  <w:shd w:val="clear" w:color="auto" w:fill="auto"/>
                  <w:vAlign w:val="center"/>
                </w:tcPr>
                <w:p w14:paraId="2FF746F1"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c>
                <w:tcPr>
                  <w:tcW w:w="1461" w:type="dxa"/>
                  <w:vAlign w:val="center"/>
                </w:tcPr>
                <w:p w14:paraId="3C694CAA"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r>
          </w:tbl>
          <w:p w14:paraId="07477C79" w14:textId="77777777" w:rsidR="00245D6A" w:rsidRPr="00827134" w:rsidRDefault="00245D6A" w:rsidP="00FE3868">
            <w:pPr>
              <w:suppressAutoHyphens w:val="0"/>
              <w:rPr>
                <w:spacing w:val="-9"/>
                <w:sz w:val="16"/>
                <w:szCs w:val="16"/>
                <w:lang w:val="en-US" w:eastAsia="uk-UA"/>
              </w:rPr>
            </w:pPr>
          </w:p>
        </w:tc>
      </w:tr>
      <w:tr w:rsidR="00245D6A" w:rsidRPr="005A647D" w14:paraId="6B05F1D8" w14:textId="77777777" w:rsidTr="00CF47FA">
        <w:trPr>
          <w:trHeight w:val="231"/>
        </w:trPr>
        <w:tc>
          <w:tcPr>
            <w:tcW w:w="394" w:type="dxa"/>
            <w:tcBorders>
              <w:left w:val="thinThickSmallGap" w:sz="18" w:space="0" w:color="auto"/>
            </w:tcBorders>
            <w:shd w:val="clear" w:color="auto" w:fill="auto"/>
          </w:tcPr>
          <w:p w14:paraId="0D55B193" w14:textId="77777777" w:rsidR="00245D6A" w:rsidRPr="00827134" w:rsidRDefault="00245D6A"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2</w:t>
            </w:r>
            <w:r w:rsidRPr="00827134">
              <w:rPr>
                <w:spacing w:val="-9"/>
                <w:sz w:val="16"/>
                <w:szCs w:val="16"/>
                <w:lang w:val="en-US" w:eastAsia="uk-UA"/>
              </w:rPr>
              <w:t>.</w:t>
            </w:r>
          </w:p>
        </w:tc>
        <w:tc>
          <w:tcPr>
            <w:tcW w:w="1516" w:type="dxa"/>
            <w:shd w:val="clear" w:color="auto" w:fill="auto"/>
          </w:tcPr>
          <w:p w14:paraId="2B8A0375"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1548" w:type="dxa"/>
            <w:shd w:val="clear" w:color="auto" w:fill="auto"/>
          </w:tcPr>
          <w:p w14:paraId="68B37C0A"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vAlign w:val="center"/>
          </w:tcPr>
          <w:p w14:paraId="48AA71FC" w14:textId="337CDFFC"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4DE3AF08" w14:textId="77777777" w:rsidR="00245D6A" w:rsidRDefault="00245D6A" w:rsidP="00FE3868">
            <w:pPr>
              <w:suppressAutoHyphens w:val="0"/>
              <w:jc w:val="center"/>
              <w:rPr>
                <w:sz w:val="16"/>
                <w:szCs w:val="16"/>
                <w:lang w:val="uk-UA"/>
              </w:rPr>
            </w:pPr>
          </w:p>
          <w:p w14:paraId="32BEA19F" w14:textId="7C1F22CB"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564B10D3" w14:textId="77777777" w:rsidR="00245D6A" w:rsidRPr="00827134" w:rsidRDefault="00245D6A" w:rsidP="00FE3868">
            <w:pPr>
              <w:widowControl w:val="0"/>
              <w:tabs>
                <w:tab w:val="left" w:leader="dot" w:pos="1397"/>
                <w:tab w:val="left" w:leader="dot" w:pos="3437"/>
              </w:tabs>
              <w:autoSpaceDE w:val="0"/>
              <w:jc w:val="center"/>
              <w:rPr>
                <w:spacing w:val="-9"/>
                <w:sz w:val="16"/>
                <w:szCs w:val="16"/>
                <w:lang w:val="en-US" w:eastAsia="uk-UA"/>
              </w:rPr>
            </w:pPr>
          </w:p>
        </w:tc>
        <w:tc>
          <w:tcPr>
            <w:tcW w:w="756" w:type="dxa"/>
            <w:tcBorders>
              <w:right w:val="thinThickSmallGap" w:sz="18" w:space="0" w:color="auto"/>
            </w:tcBorders>
            <w:vAlign w:val="center"/>
          </w:tcPr>
          <w:p w14:paraId="18D1541C" w14:textId="37C9EB07"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31946767" w14:textId="77777777" w:rsidR="00245D6A" w:rsidRDefault="00245D6A" w:rsidP="00FE3868">
            <w:pPr>
              <w:suppressAutoHyphens w:val="0"/>
              <w:jc w:val="center"/>
              <w:rPr>
                <w:sz w:val="16"/>
                <w:szCs w:val="16"/>
                <w:lang w:val="uk-UA"/>
              </w:rPr>
            </w:pPr>
          </w:p>
          <w:p w14:paraId="254F9ADC" w14:textId="34DBAC32"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79F4A57D" w14:textId="77777777" w:rsidR="00245D6A" w:rsidRPr="00827134" w:rsidRDefault="00245D6A" w:rsidP="00FE3868">
            <w:pPr>
              <w:widowControl w:val="0"/>
              <w:tabs>
                <w:tab w:val="left" w:leader="dot" w:pos="1397"/>
                <w:tab w:val="left" w:leader="dot" w:pos="3437"/>
              </w:tabs>
              <w:autoSpaceDE w:val="0"/>
              <w:jc w:val="center"/>
              <w:rPr>
                <w:spacing w:val="-9"/>
                <w:sz w:val="16"/>
                <w:szCs w:val="16"/>
                <w:lang w:val="en-US" w:eastAsia="uk-UA"/>
              </w:rPr>
            </w:pPr>
          </w:p>
        </w:tc>
        <w:tc>
          <w:tcPr>
            <w:tcW w:w="756" w:type="dxa"/>
            <w:tcBorders>
              <w:left w:val="thinThickSmallGap" w:sz="18" w:space="0" w:color="auto"/>
            </w:tcBorders>
            <w:vAlign w:val="center"/>
          </w:tcPr>
          <w:p w14:paraId="397D95C3" w14:textId="789DE00B"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21E71C4E" w14:textId="7A74717B"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3A35943C" w14:textId="77777777" w:rsidR="00245D6A" w:rsidRPr="00827134" w:rsidRDefault="00245D6A" w:rsidP="00FE3868">
            <w:pPr>
              <w:suppressAutoHyphens w:val="0"/>
              <w:jc w:val="center"/>
              <w:rPr>
                <w:sz w:val="16"/>
                <w:szCs w:val="16"/>
              </w:rPr>
            </w:pPr>
          </w:p>
        </w:tc>
        <w:tc>
          <w:tcPr>
            <w:tcW w:w="775" w:type="dxa"/>
            <w:vAlign w:val="center"/>
          </w:tcPr>
          <w:p w14:paraId="3484889B" w14:textId="0ADEAFC4"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B02D51">
              <w:instrText xml:space="preserve"> </w:instrText>
            </w:r>
            <w:r w:rsidRPr="00CD61DF">
              <w:rPr>
                <w:lang w:val="en-US"/>
              </w:rPr>
              <w:instrText>FORMCHECKBOX</w:instrText>
            </w:r>
            <w:r w:rsidRPr="00B02D51">
              <w:instrText xml:space="preserve"> </w:instrText>
            </w:r>
            <w:r w:rsidR="004D3ECE">
              <w:fldChar w:fldCharType="separate"/>
            </w:r>
            <w:r>
              <w:fldChar w:fldCharType="end"/>
            </w:r>
            <w:r w:rsidRPr="00B02D51">
              <w:rPr>
                <w:sz w:val="16"/>
                <w:szCs w:val="16"/>
              </w:rPr>
              <w:t xml:space="preserve"> </w:t>
            </w:r>
            <w:r w:rsidRPr="00370CAA">
              <w:rPr>
                <w:sz w:val="16"/>
                <w:szCs w:val="16"/>
                <w:lang w:val="en-US"/>
              </w:rPr>
              <w:t>No</w:t>
            </w:r>
            <w:r>
              <w:rPr>
                <w:sz w:val="16"/>
                <w:szCs w:val="16"/>
                <w:lang w:val="uk-UA"/>
              </w:rPr>
              <w:t>/Н</w:t>
            </w:r>
          </w:p>
          <w:p w14:paraId="5B796EBC" w14:textId="77777777" w:rsidR="00245D6A" w:rsidRDefault="00245D6A" w:rsidP="00FE3868">
            <w:pPr>
              <w:suppressAutoHyphens w:val="0"/>
              <w:jc w:val="center"/>
              <w:rPr>
                <w:sz w:val="16"/>
                <w:szCs w:val="16"/>
                <w:lang w:val="uk-UA"/>
              </w:rPr>
            </w:pPr>
          </w:p>
          <w:p w14:paraId="5C9A06A0" w14:textId="39737264" w:rsidR="00245D6A" w:rsidRPr="00267135" w:rsidRDefault="00245D6A" w:rsidP="00FE3868">
            <w:pPr>
              <w:suppressAutoHyphens w:val="0"/>
              <w:jc w:val="center"/>
              <w:rPr>
                <w:sz w:val="16"/>
                <w:szCs w:val="16"/>
                <w:lang w:val="uk-UA"/>
              </w:rPr>
            </w:pPr>
            <w:r>
              <w:rPr>
                <w:sz w:val="16"/>
                <w:szCs w:val="16"/>
                <w:lang w:val="uk-UA"/>
              </w:rPr>
              <w:t xml:space="preserve">і                                            </w:t>
            </w:r>
            <w:r>
              <w:fldChar w:fldCharType="begin">
                <w:ffData>
                  <w:name w:val=""/>
                  <w:enabled/>
                  <w:calcOnExit w:val="0"/>
                  <w:checkBox>
                    <w:size w:val="20"/>
                    <w:default w:val="0"/>
                  </w:checkBox>
                </w:ffData>
              </w:fldChar>
            </w:r>
            <w:r w:rsidRPr="00B02D51">
              <w:instrText xml:space="preserve"> </w:instrText>
            </w:r>
            <w:r w:rsidRPr="00CD61DF">
              <w:rPr>
                <w:lang w:val="en-US"/>
              </w:rPr>
              <w:instrText>FORMCHECKBOX</w:instrText>
            </w:r>
            <w:r w:rsidRPr="00B02D51">
              <w:instrText xml:space="preserve"> </w:instrText>
            </w:r>
            <w:r w:rsidR="004D3ECE">
              <w:fldChar w:fldCharType="separate"/>
            </w:r>
            <w:r>
              <w:fldChar w:fldCharType="end"/>
            </w:r>
            <w:r w:rsidRPr="00370CAA">
              <w:rPr>
                <w:sz w:val="16"/>
                <w:szCs w:val="16"/>
                <w:lang w:val="en-US"/>
              </w:rPr>
              <w:t>Yes</w:t>
            </w:r>
            <w:r>
              <w:rPr>
                <w:sz w:val="16"/>
                <w:szCs w:val="16"/>
                <w:lang w:val="uk-UA"/>
              </w:rPr>
              <w:t>/Так</w:t>
            </w:r>
          </w:p>
          <w:p w14:paraId="1BFD0A49" w14:textId="77777777" w:rsidR="00245D6A" w:rsidRPr="00827134" w:rsidRDefault="00245D6A" w:rsidP="00FE3868">
            <w:pPr>
              <w:suppressAutoHyphens w:val="0"/>
              <w:jc w:val="center"/>
              <w:rPr>
                <w:sz w:val="16"/>
                <w:szCs w:val="16"/>
              </w:rPr>
            </w:pPr>
          </w:p>
        </w:tc>
        <w:tc>
          <w:tcPr>
            <w:tcW w:w="756" w:type="dxa"/>
            <w:vAlign w:val="center"/>
          </w:tcPr>
          <w:p w14:paraId="5580440C" w14:textId="7B43DD78"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34BF5CAC" w14:textId="77777777" w:rsidR="00245D6A" w:rsidRDefault="00245D6A" w:rsidP="00FE3868">
            <w:pPr>
              <w:suppressAutoHyphens w:val="0"/>
              <w:jc w:val="center"/>
              <w:rPr>
                <w:sz w:val="16"/>
                <w:szCs w:val="16"/>
                <w:lang w:val="uk-UA"/>
              </w:rPr>
            </w:pPr>
          </w:p>
          <w:p w14:paraId="2C5303EF" w14:textId="55032DB7"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07CAAC50" w14:textId="77777777" w:rsidR="00245D6A" w:rsidRPr="00827134" w:rsidRDefault="00245D6A" w:rsidP="00FE3868">
            <w:pPr>
              <w:suppressAutoHyphens w:val="0"/>
              <w:jc w:val="center"/>
              <w:rPr>
                <w:sz w:val="16"/>
                <w:szCs w:val="16"/>
              </w:rPr>
            </w:pPr>
          </w:p>
        </w:tc>
        <w:tc>
          <w:tcPr>
            <w:tcW w:w="856" w:type="dxa"/>
            <w:shd w:val="clear" w:color="auto" w:fill="auto"/>
            <w:vAlign w:val="center"/>
          </w:tcPr>
          <w:p w14:paraId="05412D4B" w14:textId="1D126742"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/Ні</w:t>
            </w:r>
          </w:p>
          <w:p w14:paraId="30733A83" w14:textId="77777777" w:rsidR="00245D6A" w:rsidRDefault="00245D6A" w:rsidP="00FE3868">
            <w:pPr>
              <w:suppressAutoHyphens w:val="0"/>
              <w:jc w:val="center"/>
              <w:rPr>
                <w:sz w:val="16"/>
                <w:szCs w:val="16"/>
                <w:lang w:val="uk-UA"/>
              </w:rPr>
            </w:pPr>
          </w:p>
          <w:p w14:paraId="4F988A22" w14:textId="77777777" w:rsidR="00245D6A" w:rsidRDefault="00245D6A" w:rsidP="00FE3868">
            <w:pPr>
              <w:suppressAutoHyphens w:val="0"/>
              <w:jc w:val="center"/>
              <w:rPr>
                <w:sz w:val="16"/>
                <w:szCs w:val="16"/>
                <w:lang w:val="uk-UA"/>
              </w:rPr>
            </w:pPr>
          </w:p>
          <w:p w14:paraId="29F80C53" w14:textId="10EFDA28" w:rsidR="00245D6A" w:rsidRPr="00267135"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2BFD9B0E" w14:textId="77777777" w:rsidR="00245D6A" w:rsidRPr="00827134" w:rsidRDefault="00245D6A" w:rsidP="00FE3868">
            <w:pPr>
              <w:suppressAutoHyphens w:val="0"/>
              <w:jc w:val="center"/>
              <w:rPr>
                <w:sz w:val="16"/>
                <w:szCs w:val="16"/>
                <w:lang w:val="uk-UA"/>
              </w:rPr>
            </w:pPr>
          </w:p>
        </w:tc>
        <w:tc>
          <w:tcPr>
            <w:tcW w:w="756" w:type="dxa"/>
            <w:vAlign w:val="center"/>
          </w:tcPr>
          <w:p w14:paraId="3B3225D4" w14:textId="415386B0"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0DE20345" w14:textId="77777777" w:rsidR="00245D6A" w:rsidRDefault="00245D6A" w:rsidP="00FE3868">
            <w:pPr>
              <w:suppressAutoHyphens w:val="0"/>
              <w:jc w:val="center"/>
              <w:rPr>
                <w:sz w:val="16"/>
                <w:szCs w:val="16"/>
                <w:lang w:val="uk-UA"/>
              </w:rPr>
            </w:pPr>
          </w:p>
          <w:p w14:paraId="32A42BF5" w14:textId="378B242D"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5F373131" w14:textId="77777777" w:rsidR="00245D6A" w:rsidRPr="00827134" w:rsidRDefault="00245D6A" w:rsidP="00FE3868">
            <w:pPr>
              <w:suppressAutoHyphens w:val="0"/>
              <w:jc w:val="center"/>
              <w:rPr>
                <w:sz w:val="16"/>
                <w:szCs w:val="16"/>
                <w:lang w:val="en-US"/>
              </w:rPr>
            </w:pPr>
          </w:p>
        </w:tc>
        <w:tc>
          <w:tcPr>
            <w:tcW w:w="756" w:type="dxa"/>
            <w:tcBorders>
              <w:right w:val="thinThickSmallGap" w:sz="18" w:space="0" w:color="auto"/>
            </w:tcBorders>
            <w:vAlign w:val="center"/>
          </w:tcPr>
          <w:p w14:paraId="636700D0" w14:textId="0950D93D"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p>
          <w:p w14:paraId="01970781" w14:textId="77777777" w:rsidR="00245D6A" w:rsidRDefault="00245D6A" w:rsidP="00FE3868">
            <w:pPr>
              <w:suppressAutoHyphens w:val="0"/>
              <w:jc w:val="center"/>
              <w:rPr>
                <w:sz w:val="16"/>
                <w:szCs w:val="16"/>
                <w:lang w:val="uk-UA"/>
              </w:rPr>
            </w:pPr>
          </w:p>
          <w:p w14:paraId="1A078E79" w14:textId="15E1CF95" w:rsidR="00245D6A" w:rsidRPr="00267135" w:rsidRDefault="00245D6A" w:rsidP="00FE3868">
            <w:pPr>
              <w:suppressAutoHyphens w:val="0"/>
              <w:jc w:val="center"/>
              <w:rPr>
                <w:sz w:val="16"/>
                <w:szCs w:val="16"/>
                <w:lang w:val="uk-UA"/>
              </w:rPr>
            </w:pPr>
            <w:r>
              <w:rPr>
                <w:sz w:val="16"/>
                <w:szCs w:val="16"/>
                <w:lang w:val="uk-UA"/>
              </w:rPr>
              <w:t xml:space="preserve">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p w14:paraId="2EF16AB0" w14:textId="77777777" w:rsidR="00245D6A" w:rsidRPr="00827134" w:rsidRDefault="00245D6A" w:rsidP="00FE3868">
            <w:pPr>
              <w:suppressAutoHyphens w:val="0"/>
              <w:jc w:val="center"/>
              <w:rPr>
                <w:sz w:val="16"/>
                <w:szCs w:val="16"/>
                <w:lang w:val="en-US"/>
              </w:rPr>
            </w:pPr>
          </w:p>
        </w:tc>
        <w:tc>
          <w:tcPr>
            <w:tcW w:w="5645" w:type="dxa"/>
            <w:tcBorders>
              <w:left w:val="thinThickSmallGap" w:sz="18" w:space="0" w:color="auto"/>
              <w:right w:val="thickThinSmallGap" w:sz="18" w:space="0" w:color="auto"/>
            </w:tcBorders>
            <w:shd w:val="clear" w:color="auto" w:fill="auto"/>
            <w:vAlign w:val="center"/>
          </w:tcPr>
          <w:p w14:paraId="7E969FCA" w14:textId="77777777" w:rsidR="00245D6A" w:rsidRPr="00827134" w:rsidRDefault="00245D6A" w:rsidP="00FE3868">
            <w:pPr>
              <w:suppressAutoHyphens w:val="0"/>
              <w:jc w:val="center"/>
              <w:rPr>
                <w:sz w:val="16"/>
                <w:szCs w:val="16"/>
                <w:lang w:val="en-US"/>
              </w:rPr>
            </w:pPr>
          </w:p>
          <w:p w14:paraId="737CF344" w14:textId="0B9E4B49" w:rsidR="00245D6A" w:rsidRDefault="00245D6A" w:rsidP="00FE3868">
            <w:pPr>
              <w:suppressAutoHyphens w:val="0"/>
              <w:jc w:val="center"/>
              <w:rPr>
                <w:sz w:val="16"/>
                <w:szCs w:val="16"/>
                <w:lang w:val="uk-UA"/>
              </w:rPr>
            </w:pP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 xml:space="preserve"> No</w:t>
            </w:r>
            <w:r>
              <w:rPr>
                <w:sz w:val="16"/>
                <w:szCs w:val="16"/>
                <w:lang w:val="uk-UA"/>
              </w:rPr>
              <w:t xml:space="preserve">/Ні                                            </w:t>
            </w:r>
            <w:r>
              <w:fldChar w:fldCharType="begin">
                <w:ffData>
                  <w:name w:val=""/>
                  <w:enabled/>
                  <w:calcOnExit w:val="0"/>
                  <w:checkBox>
                    <w:size w:val="20"/>
                    <w:default w:val="0"/>
                  </w:checkBox>
                </w:ffData>
              </w:fldChar>
            </w:r>
            <w:r w:rsidRPr="00CD61DF">
              <w:rPr>
                <w:lang w:val="en-US"/>
              </w:rPr>
              <w:instrText xml:space="preserve"> FORMCHECKBOX </w:instrText>
            </w:r>
            <w:r w:rsidR="004D3ECE">
              <w:fldChar w:fldCharType="separate"/>
            </w:r>
            <w:r>
              <w:fldChar w:fldCharType="end"/>
            </w:r>
            <w:r w:rsidRPr="00370CAA">
              <w:rPr>
                <w:sz w:val="16"/>
                <w:szCs w:val="16"/>
                <w:lang w:val="en-US"/>
              </w:rPr>
              <w:t>Yes</w:t>
            </w:r>
            <w:r>
              <w:rPr>
                <w:sz w:val="16"/>
                <w:szCs w:val="16"/>
                <w:lang w:val="uk-UA"/>
              </w:rPr>
              <w:t>/Так</w:t>
            </w:r>
          </w:p>
          <w:tbl>
            <w:tblPr>
              <w:tblpPr w:leftFromText="180" w:rightFromText="180" w:vertAnchor="text" w:horzAnchor="page" w:tblpX="121" w:tblpY="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462"/>
              <w:gridCol w:w="1469"/>
            </w:tblGrid>
            <w:tr w:rsidR="00245D6A" w:rsidRPr="005A647D" w14:paraId="0FF7A1F8" w14:textId="77777777" w:rsidTr="00245C14">
              <w:trPr>
                <w:trHeight w:val="340"/>
              </w:trPr>
              <w:tc>
                <w:tcPr>
                  <w:tcW w:w="2034" w:type="dxa"/>
                  <w:shd w:val="clear" w:color="auto" w:fill="auto"/>
                  <w:vAlign w:val="center"/>
                </w:tcPr>
                <w:p w14:paraId="1B8D6912" w14:textId="77777777" w:rsidR="00245D6A" w:rsidRPr="00827134" w:rsidRDefault="00245D6A" w:rsidP="00FE3868">
                  <w:pPr>
                    <w:widowControl w:val="0"/>
                    <w:tabs>
                      <w:tab w:val="left" w:leader="dot" w:pos="1397"/>
                      <w:tab w:val="left" w:leader="dot" w:pos="3437"/>
                    </w:tabs>
                    <w:autoSpaceDE w:val="0"/>
                    <w:rPr>
                      <w:b/>
                      <w:bCs/>
                      <w:sz w:val="16"/>
                      <w:szCs w:val="16"/>
                      <w:lang w:val="en-US"/>
                    </w:rPr>
                  </w:pPr>
                  <w:r w:rsidRPr="00827134">
                    <w:rPr>
                      <w:b/>
                      <w:bCs/>
                      <w:sz w:val="16"/>
                      <w:szCs w:val="16"/>
                      <w:lang w:val="en-US"/>
                    </w:rPr>
                    <w:t>Product name</w:t>
                  </w:r>
                </w:p>
                <w:p w14:paraId="1B04AAA3" w14:textId="77777777" w:rsidR="00245D6A" w:rsidRPr="00827134" w:rsidRDefault="00245D6A" w:rsidP="00FE3868">
                  <w:pPr>
                    <w:widowControl w:val="0"/>
                    <w:tabs>
                      <w:tab w:val="left" w:leader="dot" w:pos="1397"/>
                      <w:tab w:val="left" w:leader="dot" w:pos="3437"/>
                    </w:tabs>
                    <w:autoSpaceDE w:val="0"/>
                    <w:rPr>
                      <w:b/>
                      <w:spacing w:val="-9"/>
                      <w:sz w:val="16"/>
                      <w:szCs w:val="16"/>
                      <w:lang w:val="uk-UA" w:eastAsia="uk-UA"/>
                    </w:rPr>
                  </w:pPr>
                  <w:r w:rsidRPr="00827134">
                    <w:rPr>
                      <w:b/>
                      <w:bCs/>
                      <w:sz w:val="16"/>
                      <w:szCs w:val="16"/>
                      <w:lang w:val="uk-UA"/>
                    </w:rPr>
                    <w:t>Назва виробу</w:t>
                  </w:r>
                </w:p>
              </w:tc>
              <w:tc>
                <w:tcPr>
                  <w:tcW w:w="1462" w:type="dxa"/>
                  <w:shd w:val="clear" w:color="auto" w:fill="auto"/>
                  <w:vAlign w:val="center"/>
                </w:tcPr>
                <w:p w14:paraId="1D12F38D" w14:textId="77777777" w:rsidR="00245D6A" w:rsidRPr="00827134" w:rsidRDefault="00245D6A" w:rsidP="00FE3868">
                  <w:pPr>
                    <w:autoSpaceDE w:val="0"/>
                    <w:rPr>
                      <w:b/>
                      <w:sz w:val="16"/>
                      <w:szCs w:val="16"/>
                      <w:lang w:val="en-US"/>
                    </w:rPr>
                  </w:pPr>
                  <w:r w:rsidRPr="00827134">
                    <w:rPr>
                      <w:b/>
                      <w:sz w:val="16"/>
                      <w:szCs w:val="16"/>
                      <w:lang w:val="en-US"/>
                    </w:rPr>
                    <w:t>R</w:t>
                  </w:r>
                  <w:r>
                    <w:rPr>
                      <w:b/>
                      <w:sz w:val="16"/>
                      <w:szCs w:val="16"/>
                      <w:lang w:val="en-US"/>
                    </w:rPr>
                    <w:t>isk class</w:t>
                  </w:r>
                </w:p>
                <w:p w14:paraId="7B1634DF" w14:textId="77777777" w:rsidR="00245D6A" w:rsidRPr="00827134" w:rsidRDefault="00245D6A" w:rsidP="00FE3868">
                  <w:pPr>
                    <w:widowControl w:val="0"/>
                    <w:tabs>
                      <w:tab w:val="left" w:leader="dot" w:pos="1397"/>
                      <w:tab w:val="left" w:leader="dot" w:pos="3437"/>
                    </w:tabs>
                    <w:autoSpaceDE w:val="0"/>
                    <w:rPr>
                      <w:b/>
                      <w:spacing w:val="-9"/>
                      <w:sz w:val="16"/>
                      <w:szCs w:val="16"/>
                      <w:lang w:val="en-US" w:eastAsia="uk-UA"/>
                    </w:rPr>
                  </w:pPr>
                  <w:proofErr w:type="spellStart"/>
                  <w:r>
                    <w:rPr>
                      <w:b/>
                      <w:sz w:val="16"/>
                      <w:szCs w:val="16"/>
                    </w:rPr>
                    <w:t>К</w:t>
                  </w:r>
                  <w:r w:rsidRPr="00827134">
                    <w:rPr>
                      <w:b/>
                      <w:sz w:val="16"/>
                      <w:szCs w:val="16"/>
                    </w:rPr>
                    <w:t>лас</w:t>
                  </w:r>
                  <w:proofErr w:type="spellEnd"/>
                  <w:r w:rsidRPr="00827134">
                    <w:rPr>
                      <w:b/>
                      <w:sz w:val="16"/>
                      <w:szCs w:val="16"/>
                      <w:lang w:val="en-US"/>
                    </w:rPr>
                    <w:t xml:space="preserve"> </w:t>
                  </w:r>
                  <w:proofErr w:type="spellStart"/>
                  <w:r w:rsidRPr="00827134">
                    <w:rPr>
                      <w:b/>
                      <w:sz w:val="16"/>
                      <w:szCs w:val="16"/>
                    </w:rPr>
                    <w:t>ризику</w:t>
                  </w:r>
                  <w:proofErr w:type="spellEnd"/>
                </w:p>
              </w:tc>
              <w:tc>
                <w:tcPr>
                  <w:tcW w:w="1469" w:type="dxa"/>
                  <w:vAlign w:val="center"/>
                </w:tcPr>
                <w:p w14:paraId="1DF74840" w14:textId="21EA13FD" w:rsidR="00245D6A" w:rsidRPr="00CD61DF" w:rsidRDefault="00245D6A" w:rsidP="00FE3868">
                  <w:pPr>
                    <w:autoSpaceDE w:val="0"/>
                    <w:rPr>
                      <w:b/>
                      <w:sz w:val="16"/>
                      <w:szCs w:val="16"/>
                      <w:lang w:val="en-US"/>
                    </w:rPr>
                  </w:pPr>
                  <w:r>
                    <w:rPr>
                      <w:b/>
                      <w:sz w:val="16"/>
                      <w:szCs w:val="16"/>
                    </w:rPr>
                    <w:t>Е</w:t>
                  </w:r>
                  <w:r w:rsidR="005409F6">
                    <w:rPr>
                      <w:b/>
                      <w:sz w:val="16"/>
                      <w:szCs w:val="16"/>
                    </w:rPr>
                    <w:t>С</w:t>
                  </w:r>
                  <w:r w:rsidRPr="00CD61DF">
                    <w:rPr>
                      <w:b/>
                      <w:sz w:val="16"/>
                      <w:szCs w:val="16"/>
                      <w:lang w:val="en-US"/>
                    </w:rPr>
                    <w:t xml:space="preserve"> </w:t>
                  </w:r>
                  <w:proofErr w:type="spellStart"/>
                  <w:r>
                    <w:rPr>
                      <w:b/>
                      <w:sz w:val="16"/>
                      <w:szCs w:val="16"/>
                    </w:rPr>
                    <w:t>серти</w:t>
                  </w:r>
                  <w:proofErr w:type="spellEnd"/>
                  <w:r>
                    <w:rPr>
                      <w:b/>
                      <w:sz w:val="16"/>
                      <w:szCs w:val="16"/>
                      <w:lang w:val="uk-UA"/>
                    </w:rPr>
                    <w:t>фі</w:t>
                  </w:r>
                  <w:r>
                    <w:rPr>
                      <w:b/>
                      <w:sz w:val="16"/>
                      <w:szCs w:val="16"/>
                    </w:rPr>
                    <w:t>кат</w:t>
                  </w:r>
                </w:p>
                <w:p w14:paraId="329B6ED5" w14:textId="77777777" w:rsidR="00245D6A" w:rsidRPr="00CD61DF" w:rsidRDefault="00245D6A" w:rsidP="00FE3868">
                  <w:pPr>
                    <w:autoSpaceDE w:val="0"/>
                    <w:rPr>
                      <w:b/>
                      <w:sz w:val="16"/>
                      <w:szCs w:val="16"/>
                      <w:lang w:val="en-US"/>
                    </w:rPr>
                  </w:pPr>
                  <w:r w:rsidRPr="00CD61DF">
                    <w:rPr>
                      <w:b/>
                      <w:sz w:val="16"/>
                      <w:szCs w:val="16"/>
                      <w:lang w:val="en-US"/>
                    </w:rPr>
                    <w:t>(</w:t>
                  </w:r>
                  <w:r>
                    <w:rPr>
                      <w:b/>
                      <w:sz w:val="16"/>
                      <w:szCs w:val="16"/>
                    </w:rPr>
                    <w:t>за</w:t>
                  </w:r>
                  <w:r w:rsidRPr="00CD61DF">
                    <w:rPr>
                      <w:b/>
                      <w:sz w:val="16"/>
                      <w:szCs w:val="16"/>
                      <w:lang w:val="en-US"/>
                    </w:rPr>
                    <w:t xml:space="preserve"> </w:t>
                  </w:r>
                  <w:proofErr w:type="spellStart"/>
                  <w:r>
                    <w:rPr>
                      <w:b/>
                      <w:sz w:val="16"/>
                      <w:szCs w:val="16"/>
                    </w:rPr>
                    <w:t>наявності</w:t>
                  </w:r>
                  <w:proofErr w:type="spellEnd"/>
                  <w:r w:rsidRPr="00CD61DF">
                    <w:rPr>
                      <w:b/>
                      <w:sz w:val="16"/>
                      <w:szCs w:val="16"/>
                      <w:lang w:val="en-US"/>
                    </w:rPr>
                    <w:t>)</w:t>
                  </w:r>
                </w:p>
              </w:tc>
            </w:tr>
            <w:tr w:rsidR="00245D6A" w:rsidRPr="005A647D" w14:paraId="5F2C2C10" w14:textId="77777777" w:rsidTr="00245C14">
              <w:trPr>
                <w:trHeight w:val="237"/>
              </w:trPr>
              <w:tc>
                <w:tcPr>
                  <w:tcW w:w="2034" w:type="dxa"/>
                  <w:shd w:val="clear" w:color="auto" w:fill="auto"/>
                  <w:vAlign w:val="center"/>
                </w:tcPr>
                <w:p w14:paraId="2A0D709A" w14:textId="77777777" w:rsidR="00245D6A" w:rsidRPr="00CD61DF" w:rsidRDefault="00245D6A" w:rsidP="00FE3868">
                  <w:pPr>
                    <w:widowControl w:val="0"/>
                    <w:tabs>
                      <w:tab w:val="left" w:leader="dot" w:pos="142"/>
                      <w:tab w:val="left" w:leader="dot" w:pos="3437"/>
                    </w:tabs>
                    <w:autoSpaceDE w:val="0"/>
                    <w:rPr>
                      <w:spacing w:val="-9"/>
                      <w:sz w:val="16"/>
                      <w:szCs w:val="16"/>
                      <w:lang w:val="en-US" w:eastAsia="uk-UA"/>
                    </w:rPr>
                  </w:pPr>
                </w:p>
              </w:tc>
              <w:tc>
                <w:tcPr>
                  <w:tcW w:w="1462" w:type="dxa"/>
                  <w:shd w:val="clear" w:color="auto" w:fill="auto"/>
                  <w:vAlign w:val="center"/>
                </w:tcPr>
                <w:p w14:paraId="60A57EB0"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c>
                <w:tcPr>
                  <w:tcW w:w="1469" w:type="dxa"/>
                  <w:vAlign w:val="center"/>
                </w:tcPr>
                <w:p w14:paraId="47FA0F5D"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r>
            <w:tr w:rsidR="00245D6A" w:rsidRPr="005A647D" w14:paraId="4AFC40C6" w14:textId="77777777" w:rsidTr="00245C14">
              <w:trPr>
                <w:trHeight w:val="216"/>
              </w:trPr>
              <w:tc>
                <w:tcPr>
                  <w:tcW w:w="2034" w:type="dxa"/>
                  <w:shd w:val="clear" w:color="auto" w:fill="auto"/>
                  <w:vAlign w:val="center"/>
                </w:tcPr>
                <w:p w14:paraId="3CA35461"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c>
                <w:tcPr>
                  <w:tcW w:w="1462" w:type="dxa"/>
                  <w:shd w:val="clear" w:color="auto" w:fill="auto"/>
                  <w:vAlign w:val="center"/>
                </w:tcPr>
                <w:p w14:paraId="60E8DCA9"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c>
                <w:tcPr>
                  <w:tcW w:w="1469" w:type="dxa"/>
                  <w:vAlign w:val="center"/>
                </w:tcPr>
                <w:p w14:paraId="60662DE9"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r>
            <w:tr w:rsidR="00245D6A" w:rsidRPr="005A647D" w14:paraId="077183BC" w14:textId="77777777" w:rsidTr="00245C14">
              <w:trPr>
                <w:trHeight w:val="237"/>
              </w:trPr>
              <w:tc>
                <w:tcPr>
                  <w:tcW w:w="2034" w:type="dxa"/>
                  <w:shd w:val="clear" w:color="auto" w:fill="auto"/>
                  <w:vAlign w:val="center"/>
                </w:tcPr>
                <w:p w14:paraId="4A4DD2CE"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c>
                <w:tcPr>
                  <w:tcW w:w="1462" w:type="dxa"/>
                  <w:shd w:val="clear" w:color="auto" w:fill="auto"/>
                  <w:vAlign w:val="center"/>
                </w:tcPr>
                <w:p w14:paraId="269D11BD"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c>
                <w:tcPr>
                  <w:tcW w:w="1469" w:type="dxa"/>
                  <w:vAlign w:val="center"/>
                </w:tcPr>
                <w:p w14:paraId="72BE3E86" w14:textId="77777777" w:rsidR="00245D6A" w:rsidRPr="00CD61DF" w:rsidRDefault="00245D6A" w:rsidP="00FE3868">
                  <w:pPr>
                    <w:widowControl w:val="0"/>
                    <w:tabs>
                      <w:tab w:val="left" w:leader="dot" w:pos="1397"/>
                      <w:tab w:val="left" w:leader="dot" w:pos="3437"/>
                    </w:tabs>
                    <w:autoSpaceDE w:val="0"/>
                    <w:rPr>
                      <w:spacing w:val="-9"/>
                      <w:sz w:val="16"/>
                      <w:szCs w:val="16"/>
                      <w:lang w:val="en-US" w:eastAsia="uk-UA"/>
                    </w:rPr>
                  </w:pPr>
                </w:p>
              </w:tc>
            </w:tr>
          </w:tbl>
          <w:p w14:paraId="28D769E3" w14:textId="77777777" w:rsidR="00245D6A" w:rsidRPr="00827134" w:rsidRDefault="00245D6A" w:rsidP="00FE3868">
            <w:pPr>
              <w:suppressAutoHyphens w:val="0"/>
              <w:rPr>
                <w:spacing w:val="-9"/>
                <w:sz w:val="16"/>
                <w:szCs w:val="16"/>
                <w:lang w:val="en-US" w:eastAsia="uk-UA"/>
              </w:rPr>
            </w:pPr>
          </w:p>
        </w:tc>
      </w:tr>
      <w:tr w:rsidR="00245D6A" w:rsidRPr="00827134" w14:paraId="75F34EBA" w14:textId="77777777" w:rsidTr="00CF47FA">
        <w:trPr>
          <w:trHeight w:val="204"/>
        </w:trPr>
        <w:tc>
          <w:tcPr>
            <w:tcW w:w="394" w:type="dxa"/>
            <w:tcBorders>
              <w:left w:val="thinThickSmallGap" w:sz="18" w:space="0" w:color="auto"/>
            </w:tcBorders>
            <w:shd w:val="clear" w:color="auto" w:fill="auto"/>
          </w:tcPr>
          <w:p w14:paraId="5E1BD724" w14:textId="77777777" w:rsidR="00245D6A" w:rsidRPr="00827134" w:rsidRDefault="00245D6A"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3</w:t>
            </w:r>
            <w:r w:rsidRPr="00827134">
              <w:rPr>
                <w:spacing w:val="-9"/>
                <w:sz w:val="16"/>
                <w:szCs w:val="16"/>
                <w:lang w:val="en-US" w:eastAsia="uk-UA"/>
              </w:rPr>
              <w:t>.</w:t>
            </w:r>
          </w:p>
        </w:tc>
        <w:tc>
          <w:tcPr>
            <w:tcW w:w="1516" w:type="dxa"/>
            <w:shd w:val="clear" w:color="auto" w:fill="auto"/>
          </w:tcPr>
          <w:p w14:paraId="6D195AAA"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1548" w:type="dxa"/>
            <w:shd w:val="clear" w:color="auto" w:fill="auto"/>
          </w:tcPr>
          <w:p w14:paraId="00B81CC1"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3233C84B" w14:textId="77777777" w:rsidR="00245D6A" w:rsidRPr="00827134" w:rsidRDefault="00245D6A" w:rsidP="00FE3868">
            <w:pPr>
              <w:widowControl w:val="0"/>
              <w:tabs>
                <w:tab w:val="left" w:leader="dot" w:pos="1397"/>
                <w:tab w:val="left" w:leader="dot" w:pos="3437"/>
                <w:tab w:val="left" w:pos="7261"/>
              </w:tabs>
              <w:autoSpaceDE w:val="0"/>
              <w:rPr>
                <w:spacing w:val="-9"/>
                <w:sz w:val="16"/>
                <w:szCs w:val="16"/>
                <w:lang w:val="en-US" w:eastAsia="uk-UA"/>
              </w:rPr>
            </w:pPr>
          </w:p>
        </w:tc>
        <w:tc>
          <w:tcPr>
            <w:tcW w:w="756" w:type="dxa"/>
            <w:tcBorders>
              <w:right w:val="thinThickSmallGap" w:sz="18" w:space="0" w:color="auto"/>
            </w:tcBorders>
          </w:tcPr>
          <w:p w14:paraId="0797B739" w14:textId="77777777" w:rsidR="00245D6A" w:rsidRPr="00827134" w:rsidRDefault="00245D6A" w:rsidP="00FE3868">
            <w:pPr>
              <w:widowControl w:val="0"/>
              <w:tabs>
                <w:tab w:val="left" w:leader="dot" w:pos="1397"/>
                <w:tab w:val="left" w:leader="dot" w:pos="3437"/>
                <w:tab w:val="left" w:pos="7261"/>
              </w:tabs>
              <w:autoSpaceDE w:val="0"/>
              <w:rPr>
                <w:spacing w:val="-9"/>
                <w:sz w:val="16"/>
                <w:szCs w:val="16"/>
                <w:lang w:val="en-US" w:eastAsia="uk-UA"/>
              </w:rPr>
            </w:pPr>
          </w:p>
        </w:tc>
        <w:tc>
          <w:tcPr>
            <w:tcW w:w="756" w:type="dxa"/>
            <w:tcBorders>
              <w:left w:val="thinThickSmallGap" w:sz="18" w:space="0" w:color="auto"/>
            </w:tcBorders>
          </w:tcPr>
          <w:p w14:paraId="625CB9BE"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75" w:type="dxa"/>
          </w:tcPr>
          <w:p w14:paraId="1A4EA0C7"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557ABFEB"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856" w:type="dxa"/>
            <w:shd w:val="clear" w:color="auto" w:fill="auto"/>
          </w:tcPr>
          <w:p w14:paraId="61217B1A"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5C7C8164"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Borders>
              <w:right w:val="thinThickSmallGap" w:sz="18" w:space="0" w:color="auto"/>
            </w:tcBorders>
          </w:tcPr>
          <w:p w14:paraId="2F7CB737"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5645" w:type="dxa"/>
            <w:tcBorders>
              <w:left w:val="thinThickSmallGap" w:sz="18" w:space="0" w:color="auto"/>
              <w:right w:val="thickThinSmallGap" w:sz="18" w:space="0" w:color="auto"/>
            </w:tcBorders>
            <w:shd w:val="clear" w:color="auto" w:fill="auto"/>
          </w:tcPr>
          <w:p w14:paraId="5E8D834F"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r>
      <w:tr w:rsidR="00245D6A" w:rsidRPr="00827134" w14:paraId="3727277C" w14:textId="77777777" w:rsidTr="00CF47FA">
        <w:trPr>
          <w:trHeight w:val="231"/>
        </w:trPr>
        <w:tc>
          <w:tcPr>
            <w:tcW w:w="394" w:type="dxa"/>
            <w:tcBorders>
              <w:left w:val="thinThickSmallGap" w:sz="18" w:space="0" w:color="auto"/>
            </w:tcBorders>
            <w:shd w:val="clear" w:color="auto" w:fill="auto"/>
          </w:tcPr>
          <w:p w14:paraId="12203E64" w14:textId="77777777" w:rsidR="00245D6A" w:rsidRPr="00827134" w:rsidRDefault="00245D6A"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4</w:t>
            </w:r>
            <w:r w:rsidRPr="00827134">
              <w:rPr>
                <w:spacing w:val="-9"/>
                <w:sz w:val="16"/>
                <w:szCs w:val="16"/>
                <w:lang w:val="en-US" w:eastAsia="uk-UA"/>
              </w:rPr>
              <w:t>.</w:t>
            </w:r>
          </w:p>
        </w:tc>
        <w:tc>
          <w:tcPr>
            <w:tcW w:w="1516" w:type="dxa"/>
            <w:shd w:val="clear" w:color="auto" w:fill="auto"/>
          </w:tcPr>
          <w:p w14:paraId="7A064FE0"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1548" w:type="dxa"/>
            <w:shd w:val="clear" w:color="auto" w:fill="auto"/>
          </w:tcPr>
          <w:p w14:paraId="5F334480"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4CD7D3B7" w14:textId="77777777" w:rsidR="00245D6A" w:rsidRPr="00827134" w:rsidRDefault="00245D6A" w:rsidP="00FE3868">
            <w:pPr>
              <w:widowControl w:val="0"/>
              <w:tabs>
                <w:tab w:val="left" w:leader="dot" w:pos="1397"/>
                <w:tab w:val="left" w:leader="dot" w:pos="3437"/>
                <w:tab w:val="left" w:pos="7261"/>
              </w:tabs>
              <w:autoSpaceDE w:val="0"/>
              <w:rPr>
                <w:spacing w:val="-9"/>
                <w:sz w:val="16"/>
                <w:szCs w:val="16"/>
                <w:lang w:val="en-US" w:eastAsia="uk-UA"/>
              </w:rPr>
            </w:pPr>
          </w:p>
        </w:tc>
        <w:tc>
          <w:tcPr>
            <w:tcW w:w="756" w:type="dxa"/>
            <w:tcBorders>
              <w:right w:val="thinThickSmallGap" w:sz="18" w:space="0" w:color="auto"/>
            </w:tcBorders>
          </w:tcPr>
          <w:p w14:paraId="0EE1FEEE" w14:textId="77777777" w:rsidR="00245D6A" w:rsidRPr="00827134" w:rsidRDefault="00245D6A" w:rsidP="00FE3868">
            <w:pPr>
              <w:widowControl w:val="0"/>
              <w:tabs>
                <w:tab w:val="left" w:leader="dot" w:pos="1397"/>
                <w:tab w:val="left" w:leader="dot" w:pos="3437"/>
                <w:tab w:val="left" w:pos="7261"/>
              </w:tabs>
              <w:autoSpaceDE w:val="0"/>
              <w:rPr>
                <w:spacing w:val="-9"/>
                <w:sz w:val="16"/>
                <w:szCs w:val="16"/>
                <w:lang w:val="en-US" w:eastAsia="uk-UA"/>
              </w:rPr>
            </w:pPr>
          </w:p>
        </w:tc>
        <w:tc>
          <w:tcPr>
            <w:tcW w:w="756" w:type="dxa"/>
            <w:tcBorders>
              <w:left w:val="thinThickSmallGap" w:sz="18" w:space="0" w:color="auto"/>
            </w:tcBorders>
          </w:tcPr>
          <w:p w14:paraId="0EFDB613"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75" w:type="dxa"/>
          </w:tcPr>
          <w:p w14:paraId="363EA090"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1BA28DDB"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856" w:type="dxa"/>
            <w:shd w:val="clear" w:color="auto" w:fill="auto"/>
          </w:tcPr>
          <w:p w14:paraId="4628C05B"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24684CEF"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Borders>
              <w:right w:val="thinThickSmallGap" w:sz="18" w:space="0" w:color="auto"/>
            </w:tcBorders>
          </w:tcPr>
          <w:p w14:paraId="505C398D"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5645" w:type="dxa"/>
            <w:tcBorders>
              <w:left w:val="thinThickSmallGap" w:sz="18" w:space="0" w:color="auto"/>
              <w:right w:val="thickThinSmallGap" w:sz="18" w:space="0" w:color="auto"/>
            </w:tcBorders>
            <w:shd w:val="clear" w:color="auto" w:fill="auto"/>
          </w:tcPr>
          <w:p w14:paraId="7D18B00F"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r>
      <w:tr w:rsidR="00245D6A" w:rsidRPr="00827134" w14:paraId="01DBB9F7" w14:textId="77777777" w:rsidTr="00CF47FA">
        <w:trPr>
          <w:trHeight w:val="231"/>
        </w:trPr>
        <w:tc>
          <w:tcPr>
            <w:tcW w:w="394" w:type="dxa"/>
            <w:tcBorders>
              <w:left w:val="thinThickSmallGap" w:sz="18" w:space="0" w:color="auto"/>
            </w:tcBorders>
            <w:shd w:val="clear" w:color="auto" w:fill="auto"/>
          </w:tcPr>
          <w:p w14:paraId="74229995" w14:textId="77777777" w:rsidR="00245D6A" w:rsidRPr="00827134" w:rsidRDefault="00245D6A"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5</w:t>
            </w:r>
            <w:r w:rsidRPr="00827134">
              <w:rPr>
                <w:spacing w:val="-9"/>
                <w:sz w:val="16"/>
                <w:szCs w:val="16"/>
                <w:lang w:val="en-US" w:eastAsia="uk-UA"/>
              </w:rPr>
              <w:t>.</w:t>
            </w:r>
          </w:p>
        </w:tc>
        <w:tc>
          <w:tcPr>
            <w:tcW w:w="1516" w:type="dxa"/>
            <w:shd w:val="clear" w:color="auto" w:fill="auto"/>
          </w:tcPr>
          <w:p w14:paraId="6E6AEBA7"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1548" w:type="dxa"/>
            <w:shd w:val="clear" w:color="auto" w:fill="auto"/>
          </w:tcPr>
          <w:p w14:paraId="16DF4FB2"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1001140B" w14:textId="77777777" w:rsidR="00245D6A" w:rsidRPr="00827134" w:rsidRDefault="00245D6A" w:rsidP="00FE3868">
            <w:pPr>
              <w:widowControl w:val="0"/>
              <w:tabs>
                <w:tab w:val="left" w:leader="dot" w:pos="1397"/>
                <w:tab w:val="left" w:leader="dot" w:pos="3437"/>
                <w:tab w:val="left" w:pos="7261"/>
              </w:tabs>
              <w:autoSpaceDE w:val="0"/>
              <w:rPr>
                <w:spacing w:val="-9"/>
                <w:sz w:val="16"/>
                <w:szCs w:val="16"/>
                <w:lang w:val="en-US" w:eastAsia="uk-UA"/>
              </w:rPr>
            </w:pPr>
          </w:p>
        </w:tc>
        <w:tc>
          <w:tcPr>
            <w:tcW w:w="756" w:type="dxa"/>
            <w:tcBorders>
              <w:right w:val="thinThickSmallGap" w:sz="18" w:space="0" w:color="auto"/>
            </w:tcBorders>
          </w:tcPr>
          <w:p w14:paraId="146A9C33" w14:textId="77777777" w:rsidR="00245D6A" w:rsidRPr="00827134" w:rsidRDefault="00245D6A" w:rsidP="00FE3868">
            <w:pPr>
              <w:widowControl w:val="0"/>
              <w:tabs>
                <w:tab w:val="left" w:leader="dot" w:pos="1397"/>
                <w:tab w:val="left" w:leader="dot" w:pos="3437"/>
                <w:tab w:val="left" w:pos="7261"/>
              </w:tabs>
              <w:autoSpaceDE w:val="0"/>
              <w:rPr>
                <w:spacing w:val="-9"/>
                <w:sz w:val="16"/>
                <w:szCs w:val="16"/>
                <w:lang w:val="en-US" w:eastAsia="uk-UA"/>
              </w:rPr>
            </w:pPr>
          </w:p>
        </w:tc>
        <w:tc>
          <w:tcPr>
            <w:tcW w:w="756" w:type="dxa"/>
            <w:tcBorders>
              <w:left w:val="thinThickSmallGap" w:sz="18" w:space="0" w:color="auto"/>
            </w:tcBorders>
          </w:tcPr>
          <w:p w14:paraId="58F71ED4"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75" w:type="dxa"/>
          </w:tcPr>
          <w:p w14:paraId="1B667DBD"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45F28384"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856" w:type="dxa"/>
            <w:shd w:val="clear" w:color="auto" w:fill="auto"/>
          </w:tcPr>
          <w:p w14:paraId="03AC4037"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0228289E"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Borders>
              <w:right w:val="thinThickSmallGap" w:sz="18" w:space="0" w:color="auto"/>
            </w:tcBorders>
          </w:tcPr>
          <w:p w14:paraId="59AAF66F"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5645" w:type="dxa"/>
            <w:tcBorders>
              <w:left w:val="thinThickSmallGap" w:sz="18" w:space="0" w:color="auto"/>
              <w:right w:val="thickThinSmallGap" w:sz="18" w:space="0" w:color="auto"/>
            </w:tcBorders>
            <w:shd w:val="clear" w:color="auto" w:fill="auto"/>
          </w:tcPr>
          <w:p w14:paraId="0EBCF3A5"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r>
      <w:tr w:rsidR="00245D6A" w:rsidRPr="00827134" w14:paraId="58319F91" w14:textId="77777777" w:rsidTr="00CF47FA">
        <w:trPr>
          <w:trHeight w:val="204"/>
        </w:trPr>
        <w:tc>
          <w:tcPr>
            <w:tcW w:w="394" w:type="dxa"/>
            <w:tcBorders>
              <w:left w:val="thinThickSmallGap" w:sz="18" w:space="0" w:color="auto"/>
            </w:tcBorders>
            <w:shd w:val="clear" w:color="auto" w:fill="auto"/>
          </w:tcPr>
          <w:p w14:paraId="6579F4F9" w14:textId="77777777" w:rsidR="00245D6A" w:rsidRPr="00827134" w:rsidRDefault="00245D6A"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6</w:t>
            </w:r>
            <w:r w:rsidRPr="00827134">
              <w:rPr>
                <w:spacing w:val="-9"/>
                <w:sz w:val="16"/>
                <w:szCs w:val="16"/>
                <w:lang w:val="en-US" w:eastAsia="uk-UA"/>
              </w:rPr>
              <w:t>.</w:t>
            </w:r>
          </w:p>
        </w:tc>
        <w:tc>
          <w:tcPr>
            <w:tcW w:w="1516" w:type="dxa"/>
            <w:shd w:val="clear" w:color="auto" w:fill="auto"/>
          </w:tcPr>
          <w:p w14:paraId="12B7CFCD"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1548" w:type="dxa"/>
            <w:shd w:val="clear" w:color="auto" w:fill="auto"/>
          </w:tcPr>
          <w:p w14:paraId="30AB9FB3"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431A60A8" w14:textId="77777777" w:rsidR="00245D6A" w:rsidRPr="00827134" w:rsidRDefault="00245D6A" w:rsidP="00FE3868">
            <w:pPr>
              <w:widowControl w:val="0"/>
              <w:tabs>
                <w:tab w:val="left" w:leader="dot" w:pos="1397"/>
                <w:tab w:val="left" w:leader="dot" w:pos="3437"/>
                <w:tab w:val="left" w:pos="7261"/>
              </w:tabs>
              <w:autoSpaceDE w:val="0"/>
              <w:rPr>
                <w:spacing w:val="-9"/>
                <w:sz w:val="16"/>
                <w:szCs w:val="16"/>
                <w:lang w:val="en-US" w:eastAsia="uk-UA"/>
              </w:rPr>
            </w:pPr>
          </w:p>
        </w:tc>
        <w:tc>
          <w:tcPr>
            <w:tcW w:w="756" w:type="dxa"/>
            <w:tcBorders>
              <w:right w:val="thinThickSmallGap" w:sz="18" w:space="0" w:color="auto"/>
            </w:tcBorders>
          </w:tcPr>
          <w:p w14:paraId="65FAE392" w14:textId="77777777" w:rsidR="00245D6A" w:rsidRPr="00827134" w:rsidRDefault="00245D6A" w:rsidP="00FE3868">
            <w:pPr>
              <w:widowControl w:val="0"/>
              <w:tabs>
                <w:tab w:val="left" w:leader="dot" w:pos="1397"/>
                <w:tab w:val="left" w:leader="dot" w:pos="3437"/>
                <w:tab w:val="left" w:pos="7261"/>
              </w:tabs>
              <w:autoSpaceDE w:val="0"/>
              <w:rPr>
                <w:spacing w:val="-9"/>
                <w:sz w:val="16"/>
                <w:szCs w:val="16"/>
                <w:lang w:val="en-US" w:eastAsia="uk-UA"/>
              </w:rPr>
            </w:pPr>
          </w:p>
        </w:tc>
        <w:tc>
          <w:tcPr>
            <w:tcW w:w="756" w:type="dxa"/>
            <w:tcBorders>
              <w:left w:val="thinThickSmallGap" w:sz="18" w:space="0" w:color="auto"/>
            </w:tcBorders>
          </w:tcPr>
          <w:p w14:paraId="64F9505F"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75" w:type="dxa"/>
          </w:tcPr>
          <w:p w14:paraId="4B8D41C6"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05212D0A"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856" w:type="dxa"/>
            <w:shd w:val="clear" w:color="auto" w:fill="auto"/>
          </w:tcPr>
          <w:p w14:paraId="64C97F85"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Pr>
          <w:p w14:paraId="212DF593"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Borders>
              <w:right w:val="thinThickSmallGap" w:sz="18" w:space="0" w:color="auto"/>
            </w:tcBorders>
          </w:tcPr>
          <w:p w14:paraId="7B32BD39"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5645" w:type="dxa"/>
            <w:tcBorders>
              <w:left w:val="thinThickSmallGap" w:sz="18" w:space="0" w:color="auto"/>
              <w:right w:val="thickThinSmallGap" w:sz="18" w:space="0" w:color="auto"/>
            </w:tcBorders>
            <w:shd w:val="clear" w:color="auto" w:fill="auto"/>
          </w:tcPr>
          <w:p w14:paraId="64923615"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r>
      <w:tr w:rsidR="00245D6A" w:rsidRPr="00827134" w14:paraId="2ECDEEF6" w14:textId="77777777" w:rsidTr="00CF47FA">
        <w:trPr>
          <w:trHeight w:val="231"/>
        </w:trPr>
        <w:tc>
          <w:tcPr>
            <w:tcW w:w="394" w:type="dxa"/>
            <w:tcBorders>
              <w:left w:val="thinThickSmallGap" w:sz="18" w:space="0" w:color="auto"/>
              <w:bottom w:val="thickThinSmallGap" w:sz="18" w:space="0" w:color="auto"/>
            </w:tcBorders>
            <w:shd w:val="clear" w:color="auto" w:fill="auto"/>
          </w:tcPr>
          <w:p w14:paraId="02C352A6" w14:textId="77777777" w:rsidR="00245D6A" w:rsidRPr="00827134" w:rsidRDefault="00245D6A" w:rsidP="00FE3868">
            <w:pPr>
              <w:widowControl w:val="0"/>
              <w:tabs>
                <w:tab w:val="left" w:leader="dot" w:pos="1397"/>
                <w:tab w:val="left" w:leader="dot" w:pos="3437"/>
              </w:tabs>
              <w:autoSpaceDE w:val="0"/>
              <w:jc w:val="right"/>
              <w:rPr>
                <w:spacing w:val="-9"/>
                <w:sz w:val="16"/>
                <w:szCs w:val="16"/>
                <w:lang w:val="en-US" w:eastAsia="uk-UA"/>
              </w:rPr>
            </w:pPr>
            <w:r>
              <w:rPr>
                <w:spacing w:val="-9"/>
                <w:sz w:val="16"/>
                <w:szCs w:val="16"/>
                <w:lang w:val="en-US" w:eastAsia="uk-UA"/>
              </w:rPr>
              <w:t>7</w:t>
            </w:r>
            <w:r w:rsidRPr="00827134">
              <w:rPr>
                <w:spacing w:val="-9"/>
                <w:sz w:val="16"/>
                <w:szCs w:val="16"/>
                <w:lang w:val="en-US" w:eastAsia="uk-UA"/>
              </w:rPr>
              <w:t>.</w:t>
            </w:r>
          </w:p>
        </w:tc>
        <w:tc>
          <w:tcPr>
            <w:tcW w:w="1516" w:type="dxa"/>
            <w:tcBorders>
              <w:bottom w:val="thickThinSmallGap" w:sz="18" w:space="0" w:color="auto"/>
            </w:tcBorders>
            <w:shd w:val="clear" w:color="auto" w:fill="auto"/>
          </w:tcPr>
          <w:p w14:paraId="1A465D09"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1548" w:type="dxa"/>
            <w:tcBorders>
              <w:bottom w:val="thickThinSmallGap" w:sz="18" w:space="0" w:color="auto"/>
            </w:tcBorders>
            <w:shd w:val="clear" w:color="auto" w:fill="auto"/>
          </w:tcPr>
          <w:p w14:paraId="186BD4A0"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Borders>
              <w:bottom w:val="thickThinSmallGap" w:sz="18" w:space="0" w:color="auto"/>
            </w:tcBorders>
          </w:tcPr>
          <w:p w14:paraId="7BC8CB00" w14:textId="77777777" w:rsidR="00245D6A" w:rsidRPr="00827134" w:rsidRDefault="00245D6A" w:rsidP="00FE3868">
            <w:pPr>
              <w:widowControl w:val="0"/>
              <w:tabs>
                <w:tab w:val="left" w:leader="dot" w:pos="1397"/>
                <w:tab w:val="left" w:leader="dot" w:pos="3437"/>
                <w:tab w:val="left" w:pos="7261"/>
              </w:tabs>
              <w:autoSpaceDE w:val="0"/>
              <w:rPr>
                <w:spacing w:val="-9"/>
                <w:sz w:val="16"/>
                <w:szCs w:val="16"/>
                <w:lang w:val="en-US" w:eastAsia="uk-UA"/>
              </w:rPr>
            </w:pPr>
          </w:p>
        </w:tc>
        <w:tc>
          <w:tcPr>
            <w:tcW w:w="756" w:type="dxa"/>
            <w:tcBorders>
              <w:bottom w:val="thickThinSmallGap" w:sz="18" w:space="0" w:color="auto"/>
              <w:right w:val="thinThickSmallGap" w:sz="18" w:space="0" w:color="auto"/>
            </w:tcBorders>
          </w:tcPr>
          <w:p w14:paraId="6120A6C6" w14:textId="77777777" w:rsidR="00245D6A" w:rsidRPr="00827134" w:rsidRDefault="00245D6A" w:rsidP="00FE3868">
            <w:pPr>
              <w:widowControl w:val="0"/>
              <w:tabs>
                <w:tab w:val="left" w:leader="dot" w:pos="1397"/>
                <w:tab w:val="left" w:leader="dot" w:pos="3437"/>
                <w:tab w:val="left" w:pos="7261"/>
              </w:tabs>
              <w:autoSpaceDE w:val="0"/>
              <w:rPr>
                <w:spacing w:val="-9"/>
                <w:sz w:val="16"/>
                <w:szCs w:val="16"/>
                <w:lang w:val="en-US" w:eastAsia="uk-UA"/>
              </w:rPr>
            </w:pPr>
          </w:p>
        </w:tc>
        <w:tc>
          <w:tcPr>
            <w:tcW w:w="756" w:type="dxa"/>
            <w:tcBorders>
              <w:left w:val="thinThickSmallGap" w:sz="18" w:space="0" w:color="auto"/>
              <w:bottom w:val="thickThinSmallGap" w:sz="18" w:space="0" w:color="auto"/>
            </w:tcBorders>
          </w:tcPr>
          <w:p w14:paraId="3CAAE9CC"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75" w:type="dxa"/>
            <w:tcBorders>
              <w:bottom w:val="thickThinSmallGap" w:sz="18" w:space="0" w:color="auto"/>
            </w:tcBorders>
          </w:tcPr>
          <w:p w14:paraId="03D81838"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Borders>
              <w:bottom w:val="thickThinSmallGap" w:sz="18" w:space="0" w:color="auto"/>
            </w:tcBorders>
          </w:tcPr>
          <w:p w14:paraId="1425DF68"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856" w:type="dxa"/>
            <w:tcBorders>
              <w:bottom w:val="thickThinSmallGap" w:sz="18" w:space="0" w:color="auto"/>
            </w:tcBorders>
            <w:shd w:val="clear" w:color="auto" w:fill="auto"/>
          </w:tcPr>
          <w:p w14:paraId="0BF86211"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Borders>
              <w:bottom w:val="thickThinSmallGap" w:sz="18" w:space="0" w:color="auto"/>
            </w:tcBorders>
          </w:tcPr>
          <w:p w14:paraId="52D6CC04"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756" w:type="dxa"/>
            <w:tcBorders>
              <w:bottom w:val="thickThinSmallGap" w:sz="18" w:space="0" w:color="auto"/>
              <w:right w:val="thinThickSmallGap" w:sz="18" w:space="0" w:color="auto"/>
            </w:tcBorders>
          </w:tcPr>
          <w:p w14:paraId="155D84E1"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c>
          <w:tcPr>
            <w:tcW w:w="5645" w:type="dxa"/>
            <w:tcBorders>
              <w:left w:val="thinThickSmallGap" w:sz="18" w:space="0" w:color="auto"/>
              <w:bottom w:val="thickThinSmallGap" w:sz="18" w:space="0" w:color="auto"/>
              <w:right w:val="thickThinSmallGap" w:sz="18" w:space="0" w:color="auto"/>
            </w:tcBorders>
            <w:shd w:val="clear" w:color="auto" w:fill="auto"/>
          </w:tcPr>
          <w:p w14:paraId="3FBF73E5" w14:textId="77777777" w:rsidR="00245D6A" w:rsidRPr="00827134" w:rsidRDefault="00245D6A" w:rsidP="00FE3868">
            <w:pPr>
              <w:widowControl w:val="0"/>
              <w:tabs>
                <w:tab w:val="left" w:leader="dot" w:pos="1397"/>
                <w:tab w:val="left" w:leader="dot" w:pos="3437"/>
              </w:tabs>
              <w:autoSpaceDE w:val="0"/>
              <w:rPr>
                <w:spacing w:val="-9"/>
                <w:sz w:val="16"/>
                <w:szCs w:val="16"/>
                <w:lang w:val="en-US" w:eastAsia="uk-UA"/>
              </w:rPr>
            </w:pPr>
          </w:p>
        </w:tc>
      </w:tr>
    </w:tbl>
    <w:p w14:paraId="0F18E0B4" w14:textId="77777777" w:rsidR="003C641D" w:rsidRPr="003C641D" w:rsidRDefault="003C641D" w:rsidP="003C641D">
      <w:pPr>
        <w:widowControl w:val="0"/>
        <w:shd w:val="clear" w:color="auto" w:fill="FFFFFF"/>
        <w:tabs>
          <w:tab w:val="left" w:leader="dot" w:pos="1397"/>
          <w:tab w:val="left" w:leader="dot" w:pos="3437"/>
        </w:tabs>
        <w:autoSpaceDE w:val="0"/>
        <w:spacing w:before="379"/>
        <w:rPr>
          <w:spacing w:val="-9"/>
          <w:sz w:val="16"/>
          <w:szCs w:val="16"/>
          <w:lang w:val="en-US" w:eastAsia="uk-UA"/>
        </w:rPr>
      </w:pPr>
      <w:r>
        <w:rPr>
          <w:spacing w:val="-2"/>
          <w:sz w:val="20"/>
          <w:szCs w:val="20"/>
          <w:lang w:val="en-US" w:eastAsia="uk-UA"/>
        </w:rPr>
        <w:t>__________________________</w:t>
      </w:r>
      <w:r w:rsidRPr="00B549EC">
        <w:rPr>
          <w:spacing w:val="-2"/>
          <w:sz w:val="20"/>
          <w:szCs w:val="20"/>
          <w:lang w:val="en-US" w:eastAsia="uk-UA"/>
        </w:rPr>
        <w:t>____</w:t>
      </w:r>
      <w:r>
        <w:rPr>
          <w:spacing w:val="-2"/>
          <w:sz w:val="20"/>
          <w:szCs w:val="20"/>
          <w:lang w:val="en-US" w:eastAsia="uk-UA"/>
        </w:rPr>
        <w:t xml:space="preserve">      </w:t>
      </w:r>
      <w:r w:rsidRPr="00B549EC">
        <w:rPr>
          <w:spacing w:val="-2"/>
          <w:sz w:val="20"/>
          <w:szCs w:val="20"/>
          <w:lang w:val="en-US" w:eastAsia="uk-UA"/>
        </w:rPr>
        <w:t xml:space="preserve">   </w:t>
      </w:r>
      <w:r>
        <w:rPr>
          <w:spacing w:val="-2"/>
          <w:sz w:val="20"/>
          <w:szCs w:val="20"/>
          <w:lang w:val="en-US" w:eastAsia="uk-UA"/>
        </w:rPr>
        <w:t xml:space="preserve">   _______________</w:t>
      </w:r>
      <w:r w:rsidRPr="00B549EC">
        <w:rPr>
          <w:spacing w:val="-2"/>
          <w:sz w:val="20"/>
          <w:szCs w:val="20"/>
          <w:lang w:val="en-US" w:eastAsia="uk-UA"/>
        </w:rPr>
        <w:t>_</w:t>
      </w:r>
      <w:r>
        <w:rPr>
          <w:spacing w:val="-2"/>
          <w:sz w:val="20"/>
          <w:szCs w:val="20"/>
          <w:lang w:val="en-US" w:eastAsia="uk-UA"/>
        </w:rPr>
        <w:t xml:space="preserve">           </w:t>
      </w:r>
      <w:r w:rsidRPr="00B549EC">
        <w:rPr>
          <w:spacing w:val="-2"/>
          <w:sz w:val="20"/>
          <w:szCs w:val="20"/>
          <w:lang w:val="en-US" w:eastAsia="uk-UA"/>
        </w:rPr>
        <w:t xml:space="preserve">     </w:t>
      </w:r>
      <w:r>
        <w:rPr>
          <w:spacing w:val="-2"/>
          <w:sz w:val="20"/>
          <w:szCs w:val="20"/>
          <w:lang w:val="en-US" w:eastAsia="uk-UA"/>
        </w:rPr>
        <w:t xml:space="preserve">     ___________________</w:t>
      </w:r>
      <w:r w:rsidRPr="00685BE8">
        <w:rPr>
          <w:spacing w:val="-2"/>
          <w:sz w:val="20"/>
          <w:szCs w:val="20"/>
          <w:lang w:val="en-US" w:eastAsia="uk-UA"/>
        </w:rPr>
        <w:t>___</w:t>
      </w:r>
      <w:r>
        <w:rPr>
          <w:spacing w:val="-2"/>
          <w:sz w:val="20"/>
          <w:szCs w:val="20"/>
          <w:lang w:val="en-US" w:eastAsia="uk-UA"/>
        </w:rPr>
        <w:t xml:space="preserve">          </w:t>
      </w:r>
      <w:r>
        <w:rPr>
          <w:sz w:val="16"/>
          <w:szCs w:val="16"/>
          <w:lang w:val="en-US" w:eastAsia="uk-UA"/>
        </w:rPr>
        <w:t xml:space="preserve">"      "                </w:t>
      </w:r>
      <w:r>
        <w:rPr>
          <w:spacing w:val="-9"/>
          <w:sz w:val="16"/>
          <w:szCs w:val="16"/>
          <w:lang w:val="en-US" w:eastAsia="uk-UA"/>
        </w:rPr>
        <w:t xml:space="preserve">20___ </w:t>
      </w:r>
    </w:p>
    <w:p w14:paraId="48710B11" w14:textId="77777777" w:rsidR="003C641D" w:rsidRDefault="003C641D" w:rsidP="003C641D">
      <w:pPr>
        <w:widowControl w:val="0"/>
        <w:shd w:val="clear" w:color="auto" w:fill="FFFFFF"/>
        <w:tabs>
          <w:tab w:val="left" w:pos="3600"/>
          <w:tab w:val="left" w:pos="5760"/>
        </w:tabs>
        <w:autoSpaceDE w:val="0"/>
        <w:rPr>
          <w:spacing w:val="-2"/>
          <w:sz w:val="12"/>
          <w:szCs w:val="12"/>
          <w:lang w:val="en-US" w:eastAsia="uk-UA"/>
        </w:rPr>
      </w:pPr>
      <w:r>
        <w:rPr>
          <w:spacing w:val="-2"/>
          <w:sz w:val="12"/>
          <w:szCs w:val="12"/>
          <w:lang w:val="en-US" w:eastAsia="uk-UA"/>
        </w:rPr>
        <w:t>(position of enterprise manager</w:t>
      </w:r>
      <w:r w:rsidRPr="00B549EC">
        <w:rPr>
          <w:spacing w:val="-2"/>
          <w:sz w:val="12"/>
          <w:szCs w:val="12"/>
          <w:lang w:val="en-US" w:eastAsia="uk-UA"/>
        </w:rPr>
        <w:t xml:space="preserve">/ </w:t>
      </w:r>
      <w:r w:rsidRPr="0023563D">
        <w:rPr>
          <w:spacing w:val="-2"/>
          <w:sz w:val="12"/>
          <w:szCs w:val="12"/>
          <w:lang w:val="uk-UA" w:eastAsia="uk-UA"/>
        </w:rPr>
        <w:t>посада керівника підприємства</w:t>
      </w:r>
      <w:r>
        <w:rPr>
          <w:spacing w:val="-2"/>
          <w:sz w:val="12"/>
          <w:szCs w:val="12"/>
          <w:lang w:val="en-US" w:eastAsia="uk-UA"/>
        </w:rPr>
        <w:t>)</w:t>
      </w:r>
      <w:r>
        <w:rPr>
          <w:rFonts w:ascii="Arial" w:hAnsi="Arial" w:cs="Arial"/>
          <w:sz w:val="20"/>
          <w:szCs w:val="20"/>
          <w:lang w:val="en-US" w:eastAsia="uk-UA"/>
        </w:rPr>
        <w:tab/>
      </w:r>
      <w:r w:rsidRPr="00B549EC">
        <w:rPr>
          <w:rFonts w:ascii="Arial" w:hAnsi="Arial" w:cs="Arial"/>
          <w:sz w:val="20"/>
          <w:szCs w:val="20"/>
          <w:lang w:val="en-US" w:eastAsia="uk-UA"/>
        </w:rPr>
        <w:t xml:space="preserve">  </w:t>
      </w:r>
      <w:r>
        <w:rPr>
          <w:rFonts w:ascii="Arial" w:hAnsi="Arial" w:cs="Arial"/>
          <w:sz w:val="20"/>
          <w:szCs w:val="20"/>
          <w:lang w:val="en-US" w:eastAsia="uk-UA"/>
        </w:rPr>
        <w:t xml:space="preserve">  </w:t>
      </w:r>
      <w:proofErr w:type="gramStart"/>
      <w:r>
        <w:rPr>
          <w:rFonts w:ascii="Arial" w:hAnsi="Arial" w:cs="Arial"/>
          <w:sz w:val="20"/>
          <w:szCs w:val="20"/>
          <w:lang w:val="en-US" w:eastAsia="uk-UA"/>
        </w:rPr>
        <w:t xml:space="preserve">  </w:t>
      </w:r>
      <w:r w:rsidRPr="00B549EC">
        <w:rPr>
          <w:rFonts w:ascii="Arial" w:hAnsi="Arial" w:cs="Arial"/>
          <w:sz w:val="20"/>
          <w:szCs w:val="20"/>
          <w:lang w:val="en-US" w:eastAsia="uk-UA"/>
        </w:rPr>
        <w:t xml:space="preserve"> </w:t>
      </w:r>
      <w:r>
        <w:rPr>
          <w:rFonts w:ascii="Arial" w:hAnsi="Arial" w:cs="Arial"/>
          <w:sz w:val="12"/>
          <w:szCs w:val="12"/>
          <w:lang w:val="en-US" w:eastAsia="uk-UA"/>
        </w:rPr>
        <w:t>(</w:t>
      </w:r>
      <w:proofErr w:type="gramEnd"/>
      <w:r>
        <w:rPr>
          <w:spacing w:val="-4"/>
          <w:sz w:val="12"/>
          <w:szCs w:val="12"/>
          <w:lang w:val="en-US" w:eastAsia="uk-UA"/>
        </w:rPr>
        <w:t>signature</w:t>
      </w:r>
      <w:r w:rsidRPr="00B549EC">
        <w:rPr>
          <w:spacing w:val="-4"/>
          <w:sz w:val="12"/>
          <w:szCs w:val="12"/>
          <w:lang w:val="en-US" w:eastAsia="uk-UA"/>
        </w:rPr>
        <w:t>/</w:t>
      </w:r>
      <w:r w:rsidRPr="00B549EC">
        <w:rPr>
          <w:spacing w:val="-4"/>
          <w:sz w:val="12"/>
          <w:szCs w:val="12"/>
          <w:lang w:val="uk-UA" w:eastAsia="uk-UA"/>
        </w:rPr>
        <w:t xml:space="preserve"> </w:t>
      </w:r>
      <w:r w:rsidRPr="0023563D">
        <w:rPr>
          <w:spacing w:val="-4"/>
          <w:sz w:val="12"/>
          <w:szCs w:val="12"/>
          <w:lang w:val="uk-UA" w:eastAsia="uk-UA"/>
        </w:rPr>
        <w:t>підпис</w:t>
      </w:r>
      <w:r>
        <w:rPr>
          <w:spacing w:val="-4"/>
          <w:sz w:val="12"/>
          <w:szCs w:val="12"/>
          <w:lang w:val="en-US" w:eastAsia="uk-UA"/>
        </w:rPr>
        <w:t>)</w:t>
      </w:r>
      <w:r>
        <w:rPr>
          <w:rFonts w:ascii="Arial" w:hAnsi="Arial" w:cs="Arial"/>
          <w:sz w:val="20"/>
          <w:szCs w:val="20"/>
          <w:lang w:val="en-US" w:eastAsia="uk-UA"/>
        </w:rPr>
        <w:tab/>
      </w:r>
      <w:r w:rsidRPr="00B549EC">
        <w:rPr>
          <w:rFonts w:ascii="Arial" w:hAnsi="Arial" w:cs="Arial"/>
          <w:sz w:val="20"/>
          <w:szCs w:val="20"/>
          <w:lang w:val="en-US" w:eastAsia="uk-UA"/>
        </w:rPr>
        <w:t xml:space="preserve">    </w:t>
      </w:r>
      <w:r w:rsidRPr="00685BE8">
        <w:rPr>
          <w:rFonts w:ascii="Arial" w:hAnsi="Arial" w:cs="Arial"/>
          <w:sz w:val="20"/>
          <w:szCs w:val="20"/>
          <w:lang w:val="en-US" w:eastAsia="uk-UA"/>
        </w:rPr>
        <w:t xml:space="preserve"> </w:t>
      </w:r>
      <w:r w:rsidRPr="00B549EC">
        <w:rPr>
          <w:rFonts w:ascii="Arial" w:hAnsi="Arial" w:cs="Arial"/>
          <w:sz w:val="20"/>
          <w:szCs w:val="20"/>
          <w:lang w:val="en-US" w:eastAsia="uk-UA"/>
        </w:rPr>
        <w:t xml:space="preserve"> </w:t>
      </w:r>
      <w:r>
        <w:rPr>
          <w:rFonts w:ascii="Arial" w:hAnsi="Arial" w:cs="Arial"/>
          <w:sz w:val="12"/>
          <w:szCs w:val="12"/>
          <w:lang w:val="en-US" w:eastAsia="uk-UA"/>
        </w:rPr>
        <w:t>(</w:t>
      </w:r>
      <w:r>
        <w:rPr>
          <w:spacing w:val="-2"/>
          <w:sz w:val="12"/>
          <w:szCs w:val="12"/>
          <w:lang w:val="en-US" w:eastAsia="uk-UA"/>
        </w:rPr>
        <w:t>surname, initials</w:t>
      </w:r>
      <w:r w:rsidRPr="00B549EC">
        <w:rPr>
          <w:spacing w:val="-2"/>
          <w:sz w:val="12"/>
          <w:szCs w:val="12"/>
          <w:lang w:val="en-US" w:eastAsia="uk-UA"/>
        </w:rPr>
        <w:t xml:space="preserve">/ </w:t>
      </w:r>
      <w:r w:rsidRPr="0023563D">
        <w:rPr>
          <w:spacing w:val="-2"/>
          <w:sz w:val="12"/>
          <w:szCs w:val="12"/>
          <w:lang w:val="uk-UA" w:eastAsia="uk-UA"/>
        </w:rPr>
        <w:t>ініціали, прізвище</w:t>
      </w:r>
      <w:r>
        <w:rPr>
          <w:spacing w:val="-2"/>
          <w:sz w:val="12"/>
          <w:szCs w:val="12"/>
          <w:lang w:val="en-US" w:eastAsia="uk-UA"/>
        </w:rPr>
        <w:t>)</w:t>
      </w:r>
    </w:p>
    <w:p w14:paraId="33C2756D" w14:textId="77777777" w:rsidR="003C641D" w:rsidRDefault="003C641D" w:rsidP="003C641D">
      <w:pPr>
        <w:widowControl w:val="0"/>
        <w:shd w:val="clear" w:color="auto" w:fill="FFFFFF"/>
        <w:tabs>
          <w:tab w:val="left" w:pos="3600"/>
          <w:tab w:val="left" w:pos="5760"/>
        </w:tabs>
        <w:autoSpaceDE w:val="0"/>
        <w:rPr>
          <w:sz w:val="16"/>
          <w:szCs w:val="16"/>
          <w:lang w:val="en-US" w:eastAsia="uk-UA"/>
        </w:rPr>
      </w:pPr>
      <w:r>
        <w:rPr>
          <w:spacing w:val="-2"/>
          <w:sz w:val="12"/>
          <w:szCs w:val="12"/>
          <w:lang w:val="en-US" w:eastAsia="uk-UA"/>
        </w:rPr>
        <w:t>(stamp here</w:t>
      </w:r>
      <w:r w:rsidRPr="00B549EC">
        <w:rPr>
          <w:spacing w:val="-2"/>
          <w:sz w:val="12"/>
          <w:szCs w:val="12"/>
          <w:lang w:val="en-US" w:eastAsia="uk-UA"/>
        </w:rPr>
        <w:t xml:space="preserve">/ </w:t>
      </w:r>
      <w:r>
        <w:rPr>
          <w:spacing w:val="-2"/>
          <w:sz w:val="12"/>
          <w:szCs w:val="12"/>
          <w:lang w:eastAsia="uk-UA"/>
        </w:rPr>
        <w:t>М</w:t>
      </w:r>
      <w:r w:rsidRPr="00B549EC">
        <w:rPr>
          <w:spacing w:val="-2"/>
          <w:sz w:val="12"/>
          <w:szCs w:val="12"/>
          <w:lang w:val="en-US" w:eastAsia="uk-UA"/>
        </w:rPr>
        <w:t>.</w:t>
      </w:r>
      <w:r>
        <w:rPr>
          <w:spacing w:val="-2"/>
          <w:sz w:val="12"/>
          <w:szCs w:val="12"/>
          <w:lang w:eastAsia="uk-UA"/>
        </w:rPr>
        <w:t>П</w:t>
      </w:r>
      <w:r w:rsidRPr="00B549EC">
        <w:rPr>
          <w:spacing w:val="-2"/>
          <w:sz w:val="12"/>
          <w:szCs w:val="12"/>
          <w:lang w:val="en-US" w:eastAsia="uk-UA"/>
        </w:rPr>
        <w:t>.</w:t>
      </w:r>
      <w:r>
        <w:rPr>
          <w:spacing w:val="-2"/>
          <w:sz w:val="12"/>
          <w:szCs w:val="12"/>
          <w:lang w:val="en-US" w:eastAsia="uk-UA"/>
        </w:rPr>
        <w:t>)</w:t>
      </w:r>
    </w:p>
    <w:p w14:paraId="3211F218" w14:textId="77777777" w:rsidR="00BE7800" w:rsidRDefault="00BE7800" w:rsidP="00FE3868">
      <w:pPr>
        <w:widowControl w:val="0"/>
        <w:shd w:val="clear" w:color="auto" w:fill="FFFFFF"/>
        <w:tabs>
          <w:tab w:val="left" w:leader="dot" w:pos="1397"/>
          <w:tab w:val="left" w:leader="dot" w:pos="3437"/>
        </w:tabs>
        <w:autoSpaceDE w:val="0"/>
        <w:spacing w:before="379"/>
        <w:rPr>
          <w:sz w:val="16"/>
          <w:szCs w:val="16"/>
          <w:lang w:val="en-US" w:eastAsia="uk-UA"/>
        </w:rPr>
      </w:pPr>
    </w:p>
    <w:p w14:paraId="46426712" w14:textId="77777777" w:rsidR="003C641D" w:rsidRDefault="003C641D" w:rsidP="00FE3868">
      <w:pPr>
        <w:widowControl w:val="0"/>
        <w:shd w:val="clear" w:color="auto" w:fill="FFFFFF"/>
        <w:tabs>
          <w:tab w:val="left" w:leader="dot" w:pos="1397"/>
          <w:tab w:val="left" w:leader="dot" w:pos="3437"/>
        </w:tabs>
        <w:autoSpaceDE w:val="0"/>
        <w:spacing w:before="379"/>
        <w:rPr>
          <w:spacing w:val="-9"/>
          <w:sz w:val="16"/>
          <w:szCs w:val="16"/>
          <w:lang w:val="en-US" w:eastAsia="uk-UA"/>
        </w:rPr>
        <w:sectPr w:rsidR="003C641D" w:rsidSect="00245D6A">
          <w:headerReference w:type="even" r:id="rId14"/>
          <w:headerReference w:type="default" r:id="rId15"/>
          <w:footerReference w:type="default" r:id="rId16"/>
          <w:headerReference w:type="first" r:id="rId17"/>
          <w:footerReference w:type="first" r:id="rId18"/>
          <w:pgSz w:w="16838" w:h="11906" w:orient="landscape"/>
          <w:pgMar w:top="1418" w:right="896" w:bottom="850" w:left="890" w:header="708" w:footer="540" w:gutter="0"/>
          <w:cols w:space="720"/>
          <w:formProt w:val="0"/>
          <w:titlePg/>
          <w:docGrid w:linePitch="360"/>
        </w:sectPr>
      </w:pPr>
    </w:p>
    <w:p w14:paraId="72C8EAD5" w14:textId="68E51B0D" w:rsidR="00745A46" w:rsidRPr="00530398" w:rsidRDefault="00745A46">
      <w:pPr>
        <w:suppressAutoHyphens w:val="0"/>
        <w:rPr>
          <w:b/>
          <w:lang w:val="uk-UA"/>
        </w:rPr>
      </w:pPr>
    </w:p>
    <w:sectPr w:rsidR="00745A46" w:rsidRPr="00530398" w:rsidSect="00BE7800">
      <w:type w:val="continuous"/>
      <w:pgSz w:w="16838" w:h="11906" w:orient="landscape"/>
      <w:pgMar w:top="1418" w:right="896" w:bottom="850" w:left="890" w:header="708" w:footer="54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D9D49" w14:textId="77777777" w:rsidR="004D3ECE" w:rsidRDefault="004D3ECE">
      <w:r>
        <w:separator/>
      </w:r>
    </w:p>
  </w:endnote>
  <w:endnote w:type="continuationSeparator" w:id="0">
    <w:p w14:paraId="0F89CBED" w14:textId="77777777" w:rsidR="004D3ECE" w:rsidRDefault="004D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DejaVu Sans">
    <w:altName w:val="MS Gothic"/>
    <w:charset w:val="80"/>
    <w:family w:val="auto"/>
    <w:pitch w:val="variable"/>
  </w:font>
  <w:font w:name="Lohit Hindi">
    <w:altName w:val="MS Gothic"/>
    <w:charset w:val="80"/>
    <w:family w:val="auto"/>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39700" w14:textId="77777777" w:rsidR="00E4078E" w:rsidRDefault="00E4078E" w:rsidP="00AD50DA">
    <w:pPr>
      <w:pStyle w:val="aa"/>
      <w:framePr w:wrap="none" w:vAnchor="text" w:hAnchor="margin" w:xAlign="inside" w:y="1"/>
      <w:rPr>
        <w:rStyle w:val="af0"/>
      </w:rPr>
    </w:pPr>
    <w:r>
      <w:rPr>
        <w:rStyle w:val="af0"/>
      </w:rPr>
      <w:fldChar w:fldCharType="begin"/>
    </w:r>
    <w:r>
      <w:rPr>
        <w:rStyle w:val="af0"/>
      </w:rPr>
      <w:instrText xml:space="preserve">PAGE  </w:instrText>
    </w:r>
    <w:r>
      <w:rPr>
        <w:rStyle w:val="af0"/>
      </w:rPr>
      <w:fldChar w:fldCharType="end"/>
    </w:r>
  </w:p>
  <w:p w14:paraId="64FD1DE4" w14:textId="77777777" w:rsidR="00E4078E" w:rsidRDefault="00E4078E" w:rsidP="00AD50DA">
    <w:pPr>
      <w:pStyle w:val="aa"/>
      <w:ind w:right="360" w:firstLine="360"/>
    </w:pPr>
    <w:r>
      <w:rPr>
        <w:sz w:val="20"/>
        <w:szCs w:val="12"/>
        <w:lang w:val="en-US"/>
      </w:rPr>
      <w:t>F</w:t>
    </w:r>
    <w:r>
      <w:rPr>
        <w:sz w:val="20"/>
        <w:szCs w:val="12"/>
      </w:rPr>
      <w:t>-007-01</w:t>
    </w:r>
    <w:r>
      <w:rPr>
        <w:sz w:val="20"/>
        <w:szCs w:val="12"/>
      </w:rPr>
      <w:tab/>
    </w:r>
    <w:r>
      <w:rPr>
        <w:sz w:val="20"/>
        <w:szCs w:val="12"/>
      </w:rPr>
      <w:tab/>
    </w:r>
    <w:r>
      <w:rPr>
        <w:sz w:val="20"/>
        <w:szCs w:val="12"/>
        <w:lang w:val="en-US"/>
      </w:rPr>
      <w:t>version 01 dated</w:t>
    </w:r>
    <w:r>
      <w:rPr>
        <w:sz w:val="20"/>
        <w:szCs w:val="12"/>
      </w:rPr>
      <w:t xml:space="preserve"> </w:t>
    </w:r>
    <w:r>
      <w:rPr>
        <w:sz w:val="20"/>
        <w:szCs w:val="12"/>
        <w:lang w:val="uk-UA"/>
      </w:rPr>
      <w:t>17.10.</w:t>
    </w:r>
    <w:r>
      <w:rPr>
        <w:sz w:val="20"/>
        <w:szCs w:val="12"/>
      </w:rPr>
      <w:t>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F2A63" w14:textId="78C63E9A" w:rsidR="00E4078E" w:rsidRPr="00630A6E" w:rsidRDefault="00E4078E" w:rsidP="007559BC">
    <w:pPr>
      <w:pStyle w:val="aa"/>
      <w:rPr>
        <w:lang w:val="en-US"/>
      </w:rPr>
    </w:pPr>
    <w:r w:rsidRPr="00A17654">
      <w:rPr>
        <w:sz w:val="22"/>
        <w:lang w:val="uk-UA"/>
      </w:rPr>
      <w:t>Ф-ІН-007-01</w:t>
    </w:r>
    <w:r w:rsidRPr="00A17654">
      <w:rPr>
        <w:sz w:val="22"/>
        <w:lang w:val="uk-UA"/>
      </w:rPr>
      <w:tab/>
    </w:r>
    <w:r w:rsidRPr="00A17654">
      <w:rPr>
        <w:sz w:val="22"/>
        <w:lang w:val="uk-UA"/>
      </w:rPr>
      <w:tab/>
      <w:t xml:space="preserve">версія 02 від </w:t>
    </w:r>
    <w:r w:rsidRPr="00A17654">
      <w:rPr>
        <w:sz w:val="22"/>
        <w:lang w:val="en-US"/>
      </w:rPr>
      <w:t>27</w:t>
    </w:r>
    <w:r w:rsidRPr="00A17654">
      <w:rPr>
        <w:sz w:val="22"/>
        <w:lang w:val="uk-UA"/>
      </w:rPr>
      <w:t>.07.2020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62C4A" w14:textId="685C7FFF" w:rsidR="00E4078E" w:rsidRPr="002A2960" w:rsidRDefault="00E4078E" w:rsidP="00245C14">
    <w:pPr>
      <w:pStyle w:val="aa"/>
      <w:rPr>
        <w:lang w:val="en-US"/>
      </w:rPr>
    </w:pPr>
    <w:r w:rsidRPr="00A17654">
      <w:rPr>
        <w:sz w:val="22"/>
        <w:lang w:val="uk-UA"/>
      </w:rPr>
      <w:t>Ф-ІН-007-01</w:t>
    </w:r>
    <w:r w:rsidRPr="00A17654">
      <w:rPr>
        <w:sz w:val="22"/>
        <w:lang w:val="uk-UA"/>
      </w:rPr>
      <w:tab/>
    </w:r>
    <w:r w:rsidRPr="00A17654">
      <w:rPr>
        <w:sz w:val="22"/>
        <w:lang w:val="uk-UA"/>
      </w:rPr>
      <w:tab/>
      <w:t xml:space="preserve">версія 02 від </w:t>
    </w:r>
    <w:r w:rsidRPr="00A17654">
      <w:rPr>
        <w:sz w:val="22"/>
        <w:lang w:val="en-US"/>
      </w:rPr>
      <w:t>27</w:t>
    </w:r>
    <w:r w:rsidRPr="00A17654">
      <w:rPr>
        <w:sz w:val="22"/>
        <w:lang w:val="uk-UA"/>
      </w:rPr>
      <w:t>.07.2020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454C0" w14:textId="033F8CFF" w:rsidR="00E4078E" w:rsidRPr="007559BC" w:rsidRDefault="00E4078E" w:rsidP="007559BC">
    <w:pPr>
      <w:pStyle w:val="aa"/>
      <w:rPr>
        <w:lang w:val="en-US"/>
      </w:rPr>
    </w:pPr>
    <w:r w:rsidRPr="00A17654">
      <w:rPr>
        <w:sz w:val="22"/>
        <w:lang w:val="uk-UA"/>
      </w:rPr>
      <w:t>Ф-ІН-007-01</w:t>
    </w:r>
    <w:r w:rsidRPr="00A17654">
      <w:rPr>
        <w:sz w:val="22"/>
        <w:lang w:val="uk-UA"/>
      </w:rPr>
      <w:tab/>
    </w:r>
    <w:r w:rsidRPr="00A17654">
      <w:rPr>
        <w:sz w:val="22"/>
        <w:lang w:val="uk-UA"/>
      </w:rPr>
      <w:tab/>
    </w:r>
    <w:r w:rsidRPr="00A17654">
      <w:rPr>
        <w:sz w:val="22"/>
        <w:lang w:val="uk-UA"/>
      </w:rPr>
      <w:tab/>
    </w:r>
    <w:r w:rsidRPr="00A17654">
      <w:rPr>
        <w:sz w:val="22"/>
        <w:lang w:val="uk-UA"/>
      </w:rPr>
      <w:tab/>
    </w:r>
    <w:r w:rsidRPr="00A17654">
      <w:rPr>
        <w:sz w:val="22"/>
        <w:lang w:val="uk-UA"/>
      </w:rPr>
      <w:tab/>
    </w:r>
    <w:r w:rsidRPr="00A17654">
      <w:rPr>
        <w:sz w:val="22"/>
        <w:lang w:val="uk-UA"/>
      </w:rPr>
      <w:tab/>
      <w:t xml:space="preserve">версія 02 від </w:t>
    </w:r>
    <w:r w:rsidRPr="00A17654">
      <w:rPr>
        <w:sz w:val="22"/>
        <w:lang w:val="en-US"/>
      </w:rPr>
      <w:t>27</w:t>
    </w:r>
    <w:r w:rsidRPr="00A17654">
      <w:rPr>
        <w:sz w:val="22"/>
        <w:lang w:val="uk-UA"/>
      </w:rPr>
      <w:t>.07.2020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3B6DB" w14:textId="1200C638" w:rsidR="00E4078E" w:rsidRPr="007559BC" w:rsidRDefault="00E4078E" w:rsidP="007559BC">
    <w:pPr>
      <w:pStyle w:val="aa"/>
      <w:rPr>
        <w:lang w:val="en-US"/>
      </w:rPr>
    </w:pPr>
    <w:r w:rsidRPr="007559BC">
      <w:rPr>
        <w:sz w:val="22"/>
        <w:lang w:val="uk-UA"/>
      </w:rPr>
      <w:t>ІН-007-01</w:t>
    </w:r>
    <w:r w:rsidRPr="003F403C">
      <w:rPr>
        <w:sz w:val="22"/>
        <w:lang w:val="uk-UA"/>
      </w:rPr>
      <w:tab/>
    </w:r>
    <w:r>
      <w:rPr>
        <w:sz w:val="22"/>
        <w:lang w:val="uk-UA"/>
      </w:rPr>
      <w:tab/>
    </w:r>
    <w:r>
      <w:rPr>
        <w:sz w:val="22"/>
        <w:lang w:val="uk-UA"/>
      </w:rPr>
      <w:tab/>
    </w:r>
    <w:r>
      <w:rPr>
        <w:sz w:val="22"/>
        <w:lang w:val="uk-UA"/>
      </w:rPr>
      <w:tab/>
    </w:r>
    <w:r>
      <w:rPr>
        <w:sz w:val="22"/>
        <w:lang w:val="uk-UA"/>
      </w:rPr>
      <w:tab/>
    </w:r>
    <w:r w:rsidRPr="003F403C">
      <w:rPr>
        <w:sz w:val="22"/>
        <w:lang w:val="uk-UA"/>
      </w:rPr>
      <w:tab/>
    </w:r>
    <w:r w:rsidRPr="00A00EA5">
      <w:rPr>
        <w:sz w:val="22"/>
        <w:highlight w:val="cyan"/>
        <w:lang w:val="uk-UA"/>
      </w:rPr>
      <w:t xml:space="preserve">версія 02 від </w:t>
    </w:r>
    <w:r>
      <w:rPr>
        <w:sz w:val="22"/>
        <w:highlight w:val="cyan"/>
        <w:lang w:val="en-US"/>
      </w:rPr>
      <w:t>27</w:t>
    </w:r>
    <w:r>
      <w:rPr>
        <w:sz w:val="22"/>
        <w:highlight w:val="cyan"/>
        <w:lang w:val="uk-UA"/>
      </w:rPr>
      <w:t>.07</w:t>
    </w:r>
    <w:r w:rsidRPr="00A00EA5">
      <w:rPr>
        <w:sz w:val="22"/>
        <w:highlight w:val="cyan"/>
        <w:lang w:val="uk-UA"/>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DB22E" w14:textId="77777777" w:rsidR="004D3ECE" w:rsidRDefault="004D3ECE">
      <w:r>
        <w:separator/>
      </w:r>
    </w:p>
  </w:footnote>
  <w:footnote w:type="continuationSeparator" w:id="0">
    <w:p w14:paraId="2DC51A31" w14:textId="77777777" w:rsidR="004D3ECE" w:rsidRDefault="004D3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935B2" w14:textId="77777777" w:rsidR="00E4078E" w:rsidRDefault="00E4078E" w:rsidP="00AD50DA">
    <w:pPr>
      <w:pStyle w:val="a8"/>
      <w:framePr w:wrap="none"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78D6003" w14:textId="77777777" w:rsidR="00E4078E" w:rsidRDefault="00E4078E" w:rsidP="00AD50DA">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432CC" w14:textId="77777777" w:rsidR="00E4078E" w:rsidRDefault="00E4078E" w:rsidP="00722A05">
    <w:pPr>
      <w:pStyle w:val="a8"/>
      <w:framePr w:wrap="none"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F84615">
      <w:rPr>
        <w:rStyle w:val="af0"/>
        <w:noProof/>
      </w:rPr>
      <w:t>2</w:t>
    </w:r>
    <w:r>
      <w:rPr>
        <w:rStyle w:val="af0"/>
      </w:rPr>
      <w:fldChar w:fldCharType="end"/>
    </w:r>
  </w:p>
  <w:p w14:paraId="6F94EEF2" w14:textId="77777777" w:rsidR="00E4078E" w:rsidRDefault="00E4078E" w:rsidP="00AD50DA">
    <w:pPr>
      <w:pStyle w:val="a8"/>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page" w:tblpX="1317" w:tblpY="-225"/>
      <w:tblW w:w="9909" w:type="dxa"/>
      <w:tblLayout w:type="fixed"/>
      <w:tblLook w:val="0000" w:firstRow="0" w:lastRow="0" w:firstColumn="0" w:lastColumn="0" w:noHBand="0" w:noVBand="0"/>
    </w:tblPr>
    <w:tblGrid>
      <w:gridCol w:w="9909"/>
    </w:tblGrid>
    <w:tr w:rsidR="00E4078E" w:rsidRPr="00F62CC4" w14:paraId="12C0D7B9" w14:textId="77777777" w:rsidTr="00245C14">
      <w:tc>
        <w:tcPr>
          <w:tcW w:w="9909" w:type="dxa"/>
          <w:tcBorders>
            <w:top w:val="double" w:sz="4" w:space="0" w:color="000000"/>
            <w:left w:val="double" w:sz="4" w:space="0" w:color="000000"/>
            <w:bottom w:val="double" w:sz="4" w:space="0" w:color="000000"/>
            <w:right w:val="double" w:sz="4" w:space="0" w:color="000000"/>
          </w:tcBorders>
          <w:shd w:val="clear" w:color="auto" w:fill="auto"/>
        </w:tcPr>
        <w:p w14:paraId="4A729CEB" w14:textId="0ABC996B" w:rsidR="00E4078E" w:rsidRPr="008B5A3F" w:rsidRDefault="00E4078E" w:rsidP="00245C14">
          <w:pPr>
            <w:ind w:left="-142" w:firstLine="142"/>
            <w:contextualSpacing/>
            <w:jc w:val="center"/>
            <w:rPr>
              <w:lang w:val="en-US" w:eastAsia="uk-UA"/>
            </w:rPr>
          </w:pPr>
          <w:r w:rsidRPr="008B5A3F">
            <w:rPr>
              <w:lang w:val="en-US"/>
            </w:rPr>
            <w:t>Conformity Assessment Body LLC “</w:t>
          </w:r>
          <w:r w:rsidR="00F62CC4">
            <w:rPr>
              <w:lang w:val="en-US"/>
            </w:rPr>
            <w:t>UNI-CERT MEDICAL</w:t>
          </w:r>
          <w:r w:rsidRPr="008B5A3F">
            <w:rPr>
              <w:lang w:val="en-US"/>
            </w:rPr>
            <w:t>”</w:t>
          </w:r>
        </w:p>
        <w:p w14:paraId="29FABA11" w14:textId="2672C040" w:rsidR="00E4078E" w:rsidRPr="00F62CC4" w:rsidRDefault="00E4078E" w:rsidP="00245C14">
          <w:pPr>
            <w:ind w:left="-142" w:firstLine="142"/>
            <w:contextualSpacing/>
            <w:jc w:val="center"/>
            <w:rPr>
              <w:lang w:val="en-US"/>
            </w:rPr>
          </w:pPr>
          <w:r w:rsidRPr="008B5A3F">
            <w:t>Орган</w:t>
          </w:r>
          <w:r w:rsidRPr="00F62CC4">
            <w:rPr>
              <w:lang w:val="en-US"/>
            </w:rPr>
            <w:t xml:space="preserve"> </w:t>
          </w:r>
          <w:r w:rsidRPr="00464F4E">
            <w:rPr>
              <w:lang w:val="uk-UA"/>
            </w:rPr>
            <w:t>з оцінки відповідності</w:t>
          </w:r>
          <w:r w:rsidRPr="00F62CC4">
            <w:rPr>
              <w:lang w:val="en-US"/>
            </w:rPr>
            <w:t xml:space="preserve"> </w:t>
          </w:r>
          <w:r w:rsidRPr="008B5A3F">
            <w:t>ТОВ</w:t>
          </w:r>
          <w:r w:rsidRPr="00F62CC4">
            <w:rPr>
              <w:lang w:val="en-US"/>
            </w:rPr>
            <w:t xml:space="preserve"> «</w:t>
          </w:r>
          <w:r w:rsidR="00F62CC4" w:rsidRPr="00F62CC4">
            <w:t>УНІ</w:t>
          </w:r>
          <w:r w:rsidR="00F62CC4" w:rsidRPr="00F62CC4">
            <w:rPr>
              <w:lang w:val="en-US"/>
            </w:rPr>
            <w:t>-</w:t>
          </w:r>
          <w:r w:rsidR="00F62CC4" w:rsidRPr="00F62CC4">
            <w:t>СЕРТ</w:t>
          </w:r>
          <w:r w:rsidR="00F62CC4" w:rsidRPr="00F62CC4">
            <w:rPr>
              <w:lang w:val="en-US"/>
            </w:rPr>
            <w:t xml:space="preserve"> </w:t>
          </w:r>
          <w:r w:rsidR="00F62CC4" w:rsidRPr="00F62CC4">
            <w:t>МЕДІКАЛ</w:t>
          </w:r>
          <w:r w:rsidRPr="00F62CC4">
            <w:rPr>
              <w:lang w:val="en-US"/>
            </w:rPr>
            <w:t>»</w:t>
          </w:r>
        </w:p>
      </w:tc>
    </w:tr>
  </w:tbl>
  <w:p w14:paraId="3F6F551B" w14:textId="77777777" w:rsidR="00E4078E" w:rsidRPr="00F62CC4" w:rsidRDefault="00E4078E" w:rsidP="00245C14">
    <w:pPr>
      <w:pStyle w:val="a8"/>
      <w:ind w:right="-285"/>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F688" w14:textId="77777777" w:rsidR="00E4078E" w:rsidRDefault="00E4078E" w:rsidP="00245C14">
    <w:pPr>
      <w:pStyle w:val="a8"/>
      <w:framePr w:wrap="none"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4</w:t>
    </w:r>
    <w:r>
      <w:rPr>
        <w:rStyle w:val="af0"/>
      </w:rPr>
      <w:fldChar w:fldCharType="end"/>
    </w:r>
  </w:p>
  <w:p w14:paraId="5A7B298C" w14:textId="77777777" w:rsidR="00E4078E" w:rsidRDefault="00E4078E" w:rsidP="00424954">
    <w:pPr>
      <w:pStyle w:val="a8"/>
      <w:ind w:right="360"/>
    </w:pPr>
  </w:p>
  <w:p w14:paraId="5ABAC79D" w14:textId="77777777" w:rsidR="00E4078E" w:rsidRDefault="00E4078E"/>
  <w:p w14:paraId="63544B3E" w14:textId="77777777" w:rsidR="00E4078E" w:rsidRDefault="00E4078E"/>
  <w:p w14:paraId="5369ED0C" w14:textId="77777777" w:rsidR="00E4078E" w:rsidRDefault="00E4078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page" w:tblpX="1317" w:tblpY="-225"/>
      <w:tblW w:w="14734" w:type="dxa"/>
      <w:tblLayout w:type="fixed"/>
      <w:tblLook w:val="0000" w:firstRow="0" w:lastRow="0" w:firstColumn="0" w:lastColumn="0" w:noHBand="0" w:noVBand="0"/>
    </w:tblPr>
    <w:tblGrid>
      <w:gridCol w:w="14734"/>
    </w:tblGrid>
    <w:tr w:rsidR="00E4078E" w:rsidRPr="00464F4E" w14:paraId="44528B41" w14:textId="77777777" w:rsidTr="00245D6A">
      <w:tc>
        <w:tcPr>
          <w:tcW w:w="14734" w:type="dxa"/>
          <w:tcBorders>
            <w:top w:val="double" w:sz="4" w:space="0" w:color="000000"/>
            <w:left w:val="double" w:sz="4" w:space="0" w:color="000000"/>
            <w:bottom w:val="double" w:sz="4" w:space="0" w:color="000000"/>
            <w:right w:val="double" w:sz="4" w:space="0" w:color="000000"/>
          </w:tcBorders>
          <w:shd w:val="clear" w:color="auto" w:fill="auto"/>
        </w:tcPr>
        <w:p w14:paraId="7379F915" w14:textId="5D181C37" w:rsidR="00464F4E" w:rsidRPr="00464F4E" w:rsidRDefault="00464F4E" w:rsidP="00464F4E">
          <w:pPr>
            <w:ind w:left="-142" w:firstLine="142"/>
            <w:contextualSpacing/>
            <w:jc w:val="center"/>
            <w:rPr>
              <w:lang w:val="en-US"/>
            </w:rPr>
          </w:pPr>
          <w:r w:rsidRPr="00464F4E">
            <w:rPr>
              <w:lang w:val="en-US"/>
            </w:rPr>
            <w:t>Conformity Assessment Body LLC “UNI-CERT MEDICAL”</w:t>
          </w:r>
        </w:p>
        <w:p w14:paraId="2BA06BC1" w14:textId="29559942" w:rsidR="00E4078E" w:rsidRPr="00464F4E" w:rsidRDefault="00464F4E" w:rsidP="00464F4E">
          <w:pPr>
            <w:ind w:left="-142" w:firstLine="142"/>
            <w:contextualSpacing/>
            <w:jc w:val="center"/>
            <w:rPr>
              <w:lang w:val="en-US"/>
            </w:rPr>
          </w:pPr>
          <w:proofErr w:type="spellStart"/>
          <w:r w:rsidRPr="00464F4E">
            <w:rPr>
              <w:lang w:val="en-US"/>
            </w:rPr>
            <w:t>Орган</w:t>
          </w:r>
          <w:proofErr w:type="spellEnd"/>
          <w:r w:rsidRPr="00464F4E">
            <w:rPr>
              <w:lang w:val="en-US"/>
            </w:rPr>
            <w:t xml:space="preserve"> з </w:t>
          </w:r>
          <w:proofErr w:type="spellStart"/>
          <w:r w:rsidRPr="00464F4E">
            <w:rPr>
              <w:lang w:val="en-US"/>
            </w:rPr>
            <w:t>оцінки</w:t>
          </w:r>
          <w:proofErr w:type="spellEnd"/>
          <w:r w:rsidRPr="00464F4E">
            <w:rPr>
              <w:lang w:val="en-US"/>
            </w:rPr>
            <w:t xml:space="preserve"> </w:t>
          </w:r>
          <w:proofErr w:type="spellStart"/>
          <w:r w:rsidRPr="00464F4E">
            <w:rPr>
              <w:lang w:val="en-US"/>
            </w:rPr>
            <w:t>відповідності</w:t>
          </w:r>
          <w:proofErr w:type="spellEnd"/>
          <w:r w:rsidRPr="00464F4E">
            <w:rPr>
              <w:lang w:val="en-US"/>
            </w:rPr>
            <w:t xml:space="preserve"> ТОВ «УНІ-СЕРТ МЕДІКАЛ»</w:t>
          </w:r>
        </w:p>
      </w:tc>
    </w:tr>
  </w:tbl>
  <w:p w14:paraId="34E8E133" w14:textId="59B809E1" w:rsidR="00E4078E" w:rsidRPr="00464F4E" w:rsidRDefault="00E4078E" w:rsidP="002847AD">
    <w:pPr>
      <w:tabs>
        <w:tab w:val="center" w:pos="4677"/>
        <w:tab w:val="right" w:pos="9355"/>
      </w:tabs>
      <w:ind w:right="360"/>
      <w:jc w:val="both"/>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page" w:tblpX="1258" w:tblpY="-240"/>
      <w:tblW w:w="14785" w:type="dxa"/>
      <w:tblLayout w:type="fixed"/>
      <w:tblLook w:val="0000" w:firstRow="0" w:lastRow="0" w:firstColumn="0" w:lastColumn="0" w:noHBand="0" w:noVBand="0"/>
    </w:tblPr>
    <w:tblGrid>
      <w:gridCol w:w="14785"/>
    </w:tblGrid>
    <w:tr w:rsidR="00E4078E" w:rsidRPr="00464F4E" w14:paraId="7281E161" w14:textId="77777777" w:rsidTr="00245D6A">
      <w:trPr>
        <w:trHeight w:val="708"/>
      </w:trPr>
      <w:tc>
        <w:tcPr>
          <w:tcW w:w="14785" w:type="dxa"/>
          <w:tcBorders>
            <w:top w:val="double" w:sz="4" w:space="0" w:color="000000"/>
            <w:left w:val="double" w:sz="4" w:space="0" w:color="000000"/>
            <w:bottom w:val="double" w:sz="4" w:space="0" w:color="000000"/>
            <w:right w:val="double" w:sz="4" w:space="0" w:color="000000"/>
          </w:tcBorders>
          <w:shd w:val="clear" w:color="auto" w:fill="auto"/>
        </w:tcPr>
        <w:p w14:paraId="01AE4858" w14:textId="2301B6BA" w:rsidR="00464F4E" w:rsidRPr="00464F4E" w:rsidRDefault="00464F4E" w:rsidP="00464F4E">
          <w:pPr>
            <w:contextualSpacing/>
            <w:jc w:val="center"/>
            <w:rPr>
              <w:lang w:val="en-US"/>
            </w:rPr>
          </w:pPr>
          <w:r w:rsidRPr="00464F4E">
            <w:rPr>
              <w:lang w:val="en-US"/>
            </w:rPr>
            <w:t>Conformity Assessment Body LLC “UNI-CERT MEDICAL”</w:t>
          </w:r>
        </w:p>
        <w:p w14:paraId="5A6BBEC1" w14:textId="1619F618" w:rsidR="00E4078E" w:rsidRPr="00464F4E" w:rsidRDefault="00464F4E" w:rsidP="00464F4E">
          <w:pPr>
            <w:contextualSpacing/>
            <w:jc w:val="center"/>
            <w:rPr>
              <w:lang w:val="en-US"/>
            </w:rPr>
          </w:pPr>
          <w:proofErr w:type="spellStart"/>
          <w:r w:rsidRPr="00464F4E">
            <w:rPr>
              <w:lang w:val="en-US"/>
            </w:rPr>
            <w:t>Орган</w:t>
          </w:r>
          <w:proofErr w:type="spellEnd"/>
          <w:r w:rsidRPr="00464F4E">
            <w:rPr>
              <w:lang w:val="en-US"/>
            </w:rPr>
            <w:t xml:space="preserve"> з </w:t>
          </w:r>
          <w:proofErr w:type="spellStart"/>
          <w:r w:rsidRPr="00464F4E">
            <w:rPr>
              <w:lang w:val="en-US"/>
            </w:rPr>
            <w:t>оцінки</w:t>
          </w:r>
          <w:proofErr w:type="spellEnd"/>
          <w:r w:rsidRPr="00464F4E">
            <w:rPr>
              <w:lang w:val="en-US"/>
            </w:rPr>
            <w:t xml:space="preserve"> </w:t>
          </w:r>
          <w:proofErr w:type="spellStart"/>
          <w:r w:rsidRPr="00464F4E">
            <w:rPr>
              <w:lang w:val="en-US"/>
            </w:rPr>
            <w:t>відповідності</w:t>
          </w:r>
          <w:proofErr w:type="spellEnd"/>
          <w:r w:rsidRPr="00464F4E">
            <w:rPr>
              <w:lang w:val="en-US"/>
            </w:rPr>
            <w:t xml:space="preserve"> ТОВ «УНІ-СЕРТ МЕДІКАЛ»</w:t>
          </w:r>
        </w:p>
      </w:tc>
    </w:tr>
  </w:tbl>
  <w:p w14:paraId="6D8FC76F" w14:textId="77777777" w:rsidR="00E4078E" w:rsidRPr="00464F4E" w:rsidRDefault="00E4078E" w:rsidP="00A34E6E">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CA4BF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284"/>
        </w:tabs>
        <w:ind w:left="716" w:hanging="432"/>
      </w:pPr>
    </w:lvl>
    <w:lvl w:ilvl="1">
      <w:start w:val="1"/>
      <w:numFmt w:val="none"/>
      <w:suff w:val="nothing"/>
      <w:lvlText w:val=""/>
      <w:lvlJc w:val="left"/>
      <w:pPr>
        <w:tabs>
          <w:tab w:val="num" w:pos="284"/>
        </w:tabs>
        <w:ind w:left="860" w:hanging="576"/>
      </w:pPr>
    </w:lvl>
    <w:lvl w:ilvl="2">
      <w:start w:val="1"/>
      <w:numFmt w:val="none"/>
      <w:suff w:val="nothing"/>
      <w:lvlText w:val=""/>
      <w:lvlJc w:val="left"/>
      <w:pPr>
        <w:tabs>
          <w:tab w:val="num" w:pos="284"/>
        </w:tabs>
        <w:ind w:left="1004" w:hanging="720"/>
      </w:pPr>
    </w:lvl>
    <w:lvl w:ilvl="3">
      <w:start w:val="1"/>
      <w:numFmt w:val="none"/>
      <w:suff w:val="nothing"/>
      <w:lvlText w:val=""/>
      <w:lvlJc w:val="left"/>
      <w:pPr>
        <w:tabs>
          <w:tab w:val="num" w:pos="284"/>
        </w:tabs>
        <w:ind w:left="1148" w:hanging="864"/>
      </w:pPr>
    </w:lvl>
    <w:lvl w:ilvl="4">
      <w:start w:val="1"/>
      <w:numFmt w:val="none"/>
      <w:suff w:val="nothing"/>
      <w:lvlText w:val=""/>
      <w:lvlJc w:val="left"/>
      <w:pPr>
        <w:tabs>
          <w:tab w:val="num" w:pos="284"/>
        </w:tabs>
        <w:ind w:left="1292" w:hanging="1008"/>
      </w:pPr>
    </w:lvl>
    <w:lvl w:ilvl="5">
      <w:start w:val="1"/>
      <w:numFmt w:val="none"/>
      <w:suff w:val="nothing"/>
      <w:lvlText w:val=""/>
      <w:lvlJc w:val="left"/>
      <w:pPr>
        <w:tabs>
          <w:tab w:val="num" w:pos="284"/>
        </w:tabs>
        <w:ind w:left="1436" w:hanging="1152"/>
      </w:pPr>
    </w:lvl>
    <w:lvl w:ilvl="6">
      <w:start w:val="1"/>
      <w:numFmt w:val="none"/>
      <w:suff w:val="nothing"/>
      <w:lvlText w:val=""/>
      <w:lvlJc w:val="left"/>
      <w:pPr>
        <w:tabs>
          <w:tab w:val="num" w:pos="284"/>
        </w:tabs>
        <w:ind w:left="1580" w:hanging="1296"/>
      </w:pPr>
    </w:lvl>
    <w:lvl w:ilvl="7">
      <w:start w:val="1"/>
      <w:numFmt w:val="none"/>
      <w:suff w:val="nothing"/>
      <w:lvlText w:val=""/>
      <w:lvlJc w:val="left"/>
      <w:pPr>
        <w:tabs>
          <w:tab w:val="num" w:pos="284"/>
        </w:tabs>
        <w:ind w:left="1724" w:hanging="1440"/>
      </w:pPr>
    </w:lvl>
    <w:lvl w:ilvl="8">
      <w:start w:val="1"/>
      <w:numFmt w:val="none"/>
      <w:suff w:val="nothing"/>
      <w:lvlText w:val=""/>
      <w:lvlJc w:val="left"/>
      <w:pPr>
        <w:tabs>
          <w:tab w:val="num" w:pos="284"/>
        </w:tabs>
        <w:ind w:left="1868" w:hanging="1584"/>
      </w:pPr>
    </w:lvl>
  </w:abstractNum>
  <w:abstractNum w:abstractNumId="2" w15:restartNumberingAfterBreak="0">
    <w:nsid w:val="00000002"/>
    <w:multiLevelType w:val="singleLevel"/>
    <w:tmpl w:val="BB60DD3E"/>
    <w:name w:val="WW8Num2"/>
    <w:lvl w:ilvl="0">
      <w:start w:val="1"/>
      <w:numFmt w:val="decimal"/>
      <w:lvlText w:val="%1."/>
      <w:lvlJc w:val="left"/>
      <w:pPr>
        <w:tabs>
          <w:tab w:val="num" w:pos="0"/>
        </w:tabs>
        <w:ind w:left="786" w:hanging="360"/>
      </w:pPr>
      <w:rPr>
        <w:b w:val="0"/>
      </w:rPr>
    </w:lvl>
  </w:abstractNum>
  <w:abstractNum w:abstractNumId="3" w15:restartNumberingAfterBreak="0">
    <w:nsid w:val="4B67606A"/>
    <w:multiLevelType w:val="hybridMultilevel"/>
    <w:tmpl w:val="D6BC7E4C"/>
    <w:lvl w:ilvl="0" w:tplc="BA5030EA">
      <w:start w:val="1"/>
      <w:numFmt w:val="bullet"/>
      <w:lvlText w:val=""/>
      <w:lvlJc w:val="left"/>
      <w:pPr>
        <w:ind w:left="720" w:hanging="360"/>
      </w:pPr>
      <w:rPr>
        <w:rFonts w:ascii="Symbol" w:eastAsia="Times New Roman" w:hAnsi="Symbol" w:cs="Times"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B82F7D"/>
    <w:multiLevelType w:val="hybridMultilevel"/>
    <w:tmpl w:val="BB52CB18"/>
    <w:lvl w:ilvl="0" w:tplc="6ED6754A">
      <w:start w:val="1"/>
      <w:numFmt w:val="bullet"/>
      <w:lvlText w:val=""/>
      <w:lvlJc w:val="left"/>
      <w:pPr>
        <w:ind w:left="720" w:hanging="360"/>
      </w:pPr>
      <w:rPr>
        <w:rFonts w:ascii="Symbol" w:hAnsi="Symbol" w:hint="default"/>
      </w:rPr>
    </w:lvl>
    <w:lvl w:ilvl="1" w:tplc="14F20140">
      <w:start w:val="1"/>
      <w:numFmt w:val="decimal"/>
      <w:lvlText w:val="%2."/>
      <w:lvlJc w:val="left"/>
      <w:pPr>
        <w:ind w:left="1070" w:hanging="360"/>
      </w:pPr>
      <w:rPr>
        <w:rFonts w:ascii="Times New Roman" w:eastAsia="Times New Roman" w:hAnsi="Times New Roman" w:cs="Times New Roman"/>
      </w:rPr>
    </w:lvl>
    <w:lvl w:ilvl="2" w:tplc="EA7C34EC">
      <w:start w:val="7"/>
      <w:numFmt w:val="bullet"/>
      <w:lvlText w:val=""/>
      <w:lvlJc w:val="left"/>
      <w:pPr>
        <w:ind w:left="2160" w:hanging="360"/>
      </w:pPr>
      <w:rPr>
        <w:rFonts w:ascii="Symbol" w:eastAsia="Times New Roman" w:hAnsi="Symbol"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F30618"/>
    <w:multiLevelType w:val="hybridMultilevel"/>
    <w:tmpl w:val="824AF6BE"/>
    <w:lvl w:ilvl="0" w:tplc="54CC7F78">
      <w:start w:val="1"/>
      <w:numFmt w:val="bullet"/>
      <w:lvlText w:val=""/>
      <w:lvlJc w:val="left"/>
      <w:pPr>
        <w:ind w:left="720" w:hanging="360"/>
      </w:pPr>
      <w:rPr>
        <w:rFonts w:ascii="Symbol" w:eastAsia="Times New Roman" w:hAnsi="Symbol" w:cs="Time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2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DE"/>
    <w:rsid w:val="000107C3"/>
    <w:rsid w:val="00014652"/>
    <w:rsid w:val="00021EB4"/>
    <w:rsid w:val="000233B1"/>
    <w:rsid w:val="00023EE1"/>
    <w:rsid w:val="00025C76"/>
    <w:rsid w:val="0003246A"/>
    <w:rsid w:val="00035B44"/>
    <w:rsid w:val="00037635"/>
    <w:rsid w:val="00046226"/>
    <w:rsid w:val="00050614"/>
    <w:rsid w:val="000521D4"/>
    <w:rsid w:val="00061F5C"/>
    <w:rsid w:val="00063E7B"/>
    <w:rsid w:val="00066CEA"/>
    <w:rsid w:val="0007524C"/>
    <w:rsid w:val="000769BE"/>
    <w:rsid w:val="00080C0E"/>
    <w:rsid w:val="00081089"/>
    <w:rsid w:val="000824D2"/>
    <w:rsid w:val="00082978"/>
    <w:rsid w:val="00085DF5"/>
    <w:rsid w:val="00086D6D"/>
    <w:rsid w:val="000941B4"/>
    <w:rsid w:val="000A21D1"/>
    <w:rsid w:val="000B01F1"/>
    <w:rsid w:val="000B6A3B"/>
    <w:rsid w:val="000B75B5"/>
    <w:rsid w:val="000C5E2D"/>
    <w:rsid w:val="000D276B"/>
    <w:rsid w:val="000E6FE7"/>
    <w:rsid w:val="000F4545"/>
    <w:rsid w:val="000F7C80"/>
    <w:rsid w:val="001019A4"/>
    <w:rsid w:val="001060C9"/>
    <w:rsid w:val="0010748F"/>
    <w:rsid w:val="00107EA8"/>
    <w:rsid w:val="00116FFD"/>
    <w:rsid w:val="00126D19"/>
    <w:rsid w:val="00130ECA"/>
    <w:rsid w:val="0013278E"/>
    <w:rsid w:val="00134816"/>
    <w:rsid w:val="001371A4"/>
    <w:rsid w:val="00146977"/>
    <w:rsid w:val="00152584"/>
    <w:rsid w:val="001703A8"/>
    <w:rsid w:val="0017183F"/>
    <w:rsid w:val="00185B79"/>
    <w:rsid w:val="001864E7"/>
    <w:rsid w:val="00191165"/>
    <w:rsid w:val="00193830"/>
    <w:rsid w:val="0019388B"/>
    <w:rsid w:val="00193B7D"/>
    <w:rsid w:val="00194633"/>
    <w:rsid w:val="001A5AC8"/>
    <w:rsid w:val="001A784F"/>
    <w:rsid w:val="001D6076"/>
    <w:rsid w:val="001E67C4"/>
    <w:rsid w:val="001F29C9"/>
    <w:rsid w:val="001F38B0"/>
    <w:rsid w:val="002056A3"/>
    <w:rsid w:val="002067A2"/>
    <w:rsid w:val="00220C47"/>
    <w:rsid w:val="00225840"/>
    <w:rsid w:val="00233C15"/>
    <w:rsid w:val="00235839"/>
    <w:rsid w:val="00245C14"/>
    <w:rsid w:val="00245D6A"/>
    <w:rsid w:val="002467AE"/>
    <w:rsid w:val="00252631"/>
    <w:rsid w:val="002541F0"/>
    <w:rsid w:val="002544D8"/>
    <w:rsid w:val="00257375"/>
    <w:rsid w:val="0026427E"/>
    <w:rsid w:val="00265CE3"/>
    <w:rsid w:val="0026644B"/>
    <w:rsid w:val="00266BDA"/>
    <w:rsid w:val="00267C1A"/>
    <w:rsid w:val="002847AD"/>
    <w:rsid w:val="00292727"/>
    <w:rsid w:val="00292EE4"/>
    <w:rsid w:val="00293377"/>
    <w:rsid w:val="002A4C7D"/>
    <w:rsid w:val="002C1F93"/>
    <w:rsid w:val="002D0F3F"/>
    <w:rsid w:val="002D16B5"/>
    <w:rsid w:val="002D41B2"/>
    <w:rsid w:val="002D4FF2"/>
    <w:rsid w:val="002F711E"/>
    <w:rsid w:val="00302047"/>
    <w:rsid w:val="003073CF"/>
    <w:rsid w:val="00311AAA"/>
    <w:rsid w:val="0032309C"/>
    <w:rsid w:val="00324B1E"/>
    <w:rsid w:val="0032615F"/>
    <w:rsid w:val="00327560"/>
    <w:rsid w:val="00340BBC"/>
    <w:rsid w:val="0034112D"/>
    <w:rsid w:val="00341E75"/>
    <w:rsid w:val="003475E3"/>
    <w:rsid w:val="00355878"/>
    <w:rsid w:val="003637A5"/>
    <w:rsid w:val="00375072"/>
    <w:rsid w:val="0037748B"/>
    <w:rsid w:val="00377F73"/>
    <w:rsid w:val="003814CB"/>
    <w:rsid w:val="003822D8"/>
    <w:rsid w:val="00391D68"/>
    <w:rsid w:val="00393A72"/>
    <w:rsid w:val="00393B5C"/>
    <w:rsid w:val="003A6583"/>
    <w:rsid w:val="003B35F6"/>
    <w:rsid w:val="003C2DB5"/>
    <w:rsid w:val="003C51DD"/>
    <w:rsid w:val="003C641D"/>
    <w:rsid w:val="003C6CB5"/>
    <w:rsid w:val="003D1929"/>
    <w:rsid w:val="003D557F"/>
    <w:rsid w:val="003F0972"/>
    <w:rsid w:val="003F403C"/>
    <w:rsid w:val="003F4475"/>
    <w:rsid w:val="003F7A31"/>
    <w:rsid w:val="00413680"/>
    <w:rsid w:val="00420203"/>
    <w:rsid w:val="00421941"/>
    <w:rsid w:val="00421B59"/>
    <w:rsid w:val="00423C88"/>
    <w:rsid w:val="00424954"/>
    <w:rsid w:val="00446B7A"/>
    <w:rsid w:val="00453767"/>
    <w:rsid w:val="00462855"/>
    <w:rsid w:val="00464F4E"/>
    <w:rsid w:val="0046629F"/>
    <w:rsid w:val="00491076"/>
    <w:rsid w:val="004920D0"/>
    <w:rsid w:val="004A72EF"/>
    <w:rsid w:val="004B2A6B"/>
    <w:rsid w:val="004B6C15"/>
    <w:rsid w:val="004B7D90"/>
    <w:rsid w:val="004C2F97"/>
    <w:rsid w:val="004C3419"/>
    <w:rsid w:val="004D2B0A"/>
    <w:rsid w:val="004D3ECE"/>
    <w:rsid w:val="004E35A1"/>
    <w:rsid w:val="004F0A00"/>
    <w:rsid w:val="004F1426"/>
    <w:rsid w:val="004F4C4B"/>
    <w:rsid w:val="0050399E"/>
    <w:rsid w:val="005046A5"/>
    <w:rsid w:val="00515CED"/>
    <w:rsid w:val="00523178"/>
    <w:rsid w:val="00524723"/>
    <w:rsid w:val="005271F3"/>
    <w:rsid w:val="00530398"/>
    <w:rsid w:val="00534709"/>
    <w:rsid w:val="00537570"/>
    <w:rsid w:val="005409F6"/>
    <w:rsid w:val="00553326"/>
    <w:rsid w:val="00553EF3"/>
    <w:rsid w:val="005576E9"/>
    <w:rsid w:val="005671B9"/>
    <w:rsid w:val="00573BAF"/>
    <w:rsid w:val="00574B0C"/>
    <w:rsid w:val="0058303D"/>
    <w:rsid w:val="00585FA6"/>
    <w:rsid w:val="00590D96"/>
    <w:rsid w:val="00597E88"/>
    <w:rsid w:val="00597F7C"/>
    <w:rsid w:val="005A2FFB"/>
    <w:rsid w:val="005A647D"/>
    <w:rsid w:val="005C5046"/>
    <w:rsid w:val="005D4806"/>
    <w:rsid w:val="005E50A1"/>
    <w:rsid w:val="005F4A4D"/>
    <w:rsid w:val="005F6AE6"/>
    <w:rsid w:val="006028A0"/>
    <w:rsid w:val="00610871"/>
    <w:rsid w:val="006140A6"/>
    <w:rsid w:val="00630A6E"/>
    <w:rsid w:val="00633CB5"/>
    <w:rsid w:val="00644CAB"/>
    <w:rsid w:val="00645170"/>
    <w:rsid w:val="0064706F"/>
    <w:rsid w:val="006661FF"/>
    <w:rsid w:val="00670E7E"/>
    <w:rsid w:val="00683BF6"/>
    <w:rsid w:val="00687391"/>
    <w:rsid w:val="006B1F74"/>
    <w:rsid w:val="006B372C"/>
    <w:rsid w:val="006B6BAC"/>
    <w:rsid w:val="006C5B32"/>
    <w:rsid w:val="006C5BF3"/>
    <w:rsid w:val="006D0BBD"/>
    <w:rsid w:val="006E381E"/>
    <w:rsid w:val="006F058D"/>
    <w:rsid w:val="006F2A0D"/>
    <w:rsid w:val="00705F18"/>
    <w:rsid w:val="00716385"/>
    <w:rsid w:val="00722042"/>
    <w:rsid w:val="00722A05"/>
    <w:rsid w:val="00724908"/>
    <w:rsid w:val="00727575"/>
    <w:rsid w:val="007313F7"/>
    <w:rsid w:val="007323E0"/>
    <w:rsid w:val="00736C85"/>
    <w:rsid w:val="00736CA7"/>
    <w:rsid w:val="00745A46"/>
    <w:rsid w:val="00754CF7"/>
    <w:rsid w:val="007559BC"/>
    <w:rsid w:val="0075796E"/>
    <w:rsid w:val="007643D7"/>
    <w:rsid w:val="00766A9B"/>
    <w:rsid w:val="00783A68"/>
    <w:rsid w:val="0079287F"/>
    <w:rsid w:val="00795807"/>
    <w:rsid w:val="007A6B53"/>
    <w:rsid w:val="007B514C"/>
    <w:rsid w:val="007D16C5"/>
    <w:rsid w:val="007D1C49"/>
    <w:rsid w:val="007D27F6"/>
    <w:rsid w:val="007E4E01"/>
    <w:rsid w:val="007E504B"/>
    <w:rsid w:val="007E7DDC"/>
    <w:rsid w:val="00800609"/>
    <w:rsid w:val="008144AF"/>
    <w:rsid w:val="00814B79"/>
    <w:rsid w:val="00835F9F"/>
    <w:rsid w:val="00836F34"/>
    <w:rsid w:val="008442E7"/>
    <w:rsid w:val="00854364"/>
    <w:rsid w:val="00862301"/>
    <w:rsid w:val="0087798F"/>
    <w:rsid w:val="00877A39"/>
    <w:rsid w:val="00886864"/>
    <w:rsid w:val="00891FFE"/>
    <w:rsid w:val="00896730"/>
    <w:rsid w:val="00896BF8"/>
    <w:rsid w:val="008A5DCF"/>
    <w:rsid w:val="008B3B14"/>
    <w:rsid w:val="008B3F0A"/>
    <w:rsid w:val="008B5A3F"/>
    <w:rsid w:val="008C0411"/>
    <w:rsid w:val="008C3A92"/>
    <w:rsid w:val="008E523F"/>
    <w:rsid w:val="008F29C0"/>
    <w:rsid w:val="00904A73"/>
    <w:rsid w:val="0090577E"/>
    <w:rsid w:val="00917C7C"/>
    <w:rsid w:val="00924621"/>
    <w:rsid w:val="0093045F"/>
    <w:rsid w:val="00935844"/>
    <w:rsid w:val="00946558"/>
    <w:rsid w:val="00947222"/>
    <w:rsid w:val="0095113B"/>
    <w:rsid w:val="00962522"/>
    <w:rsid w:val="009659C0"/>
    <w:rsid w:val="00973FD0"/>
    <w:rsid w:val="00980235"/>
    <w:rsid w:val="00984D90"/>
    <w:rsid w:val="00986915"/>
    <w:rsid w:val="0098708B"/>
    <w:rsid w:val="00990E4C"/>
    <w:rsid w:val="009915FC"/>
    <w:rsid w:val="00996AF1"/>
    <w:rsid w:val="009A4F1C"/>
    <w:rsid w:val="009A50C0"/>
    <w:rsid w:val="009B0FC7"/>
    <w:rsid w:val="009B19D0"/>
    <w:rsid w:val="009C2C86"/>
    <w:rsid w:val="009C33C6"/>
    <w:rsid w:val="009C484C"/>
    <w:rsid w:val="009E35A6"/>
    <w:rsid w:val="009F4E09"/>
    <w:rsid w:val="00A00EA5"/>
    <w:rsid w:val="00A02754"/>
    <w:rsid w:val="00A0521B"/>
    <w:rsid w:val="00A17654"/>
    <w:rsid w:val="00A269B3"/>
    <w:rsid w:val="00A323F8"/>
    <w:rsid w:val="00A337C2"/>
    <w:rsid w:val="00A34E6E"/>
    <w:rsid w:val="00A35E41"/>
    <w:rsid w:val="00A36544"/>
    <w:rsid w:val="00A409A7"/>
    <w:rsid w:val="00A41A19"/>
    <w:rsid w:val="00A45E0A"/>
    <w:rsid w:val="00A508AE"/>
    <w:rsid w:val="00A57C4E"/>
    <w:rsid w:val="00A62F7D"/>
    <w:rsid w:val="00A64383"/>
    <w:rsid w:val="00A7247E"/>
    <w:rsid w:val="00AA2D50"/>
    <w:rsid w:val="00AA52AB"/>
    <w:rsid w:val="00AA5F48"/>
    <w:rsid w:val="00AA6252"/>
    <w:rsid w:val="00AA7333"/>
    <w:rsid w:val="00AB3136"/>
    <w:rsid w:val="00AC2612"/>
    <w:rsid w:val="00AC2FDF"/>
    <w:rsid w:val="00AC3A57"/>
    <w:rsid w:val="00AC5BA7"/>
    <w:rsid w:val="00AD1BC2"/>
    <w:rsid w:val="00AD50DA"/>
    <w:rsid w:val="00AE34B2"/>
    <w:rsid w:val="00AE61AE"/>
    <w:rsid w:val="00AF6DC8"/>
    <w:rsid w:val="00B00505"/>
    <w:rsid w:val="00B02D51"/>
    <w:rsid w:val="00B05E39"/>
    <w:rsid w:val="00B103B7"/>
    <w:rsid w:val="00B2155A"/>
    <w:rsid w:val="00B22B28"/>
    <w:rsid w:val="00B2669F"/>
    <w:rsid w:val="00B34677"/>
    <w:rsid w:val="00B36D8A"/>
    <w:rsid w:val="00B419B3"/>
    <w:rsid w:val="00B47F10"/>
    <w:rsid w:val="00B50F13"/>
    <w:rsid w:val="00B5205B"/>
    <w:rsid w:val="00B61910"/>
    <w:rsid w:val="00B65750"/>
    <w:rsid w:val="00B73329"/>
    <w:rsid w:val="00B8191B"/>
    <w:rsid w:val="00B87564"/>
    <w:rsid w:val="00B87A76"/>
    <w:rsid w:val="00B9118E"/>
    <w:rsid w:val="00B92E4A"/>
    <w:rsid w:val="00BA4024"/>
    <w:rsid w:val="00BB2B72"/>
    <w:rsid w:val="00BE0684"/>
    <w:rsid w:val="00BE2D86"/>
    <w:rsid w:val="00BE7800"/>
    <w:rsid w:val="00BF1269"/>
    <w:rsid w:val="00BF41B3"/>
    <w:rsid w:val="00BF48B9"/>
    <w:rsid w:val="00BF6C8E"/>
    <w:rsid w:val="00C057A1"/>
    <w:rsid w:val="00C06B3E"/>
    <w:rsid w:val="00C07B16"/>
    <w:rsid w:val="00C203B3"/>
    <w:rsid w:val="00C21083"/>
    <w:rsid w:val="00C46407"/>
    <w:rsid w:val="00C53712"/>
    <w:rsid w:val="00C67A8B"/>
    <w:rsid w:val="00C73F65"/>
    <w:rsid w:val="00C751C3"/>
    <w:rsid w:val="00C802C8"/>
    <w:rsid w:val="00C849DE"/>
    <w:rsid w:val="00C87DCD"/>
    <w:rsid w:val="00CA6A1A"/>
    <w:rsid w:val="00CA7988"/>
    <w:rsid w:val="00CB5645"/>
    <w:rsid w:val="00CB754F"/>
    <w:rsid w:val="00CD1AFD"/>
    <w:rsid w:val="00CD25A1"/>
    <w:rsid w:val="00CD6E0A"/>
    <w:rsid w:val="00CE696A"/>
    <w:rsid w:val="00CF14C1"/>
    <w:rsid w:val="00CF47FA"/>
    <w:rsid w:val="00D046F8"/>
    <w:rsid w:val="00D05897"/>
    <w:rsid w:val="00D10E32"/>
    <w:rsid w:val="00D2561E"/>
    <w:rsid w:val="00D26008"/>
    <w:rsid w:val="00D34139"/>
    <w:rsid w:val="00D4030F"/>
    <w:rsid w:val="00D57D27"/>
    <w:rsid w:val="00D66769"/>
    <w:rsid w:val="00D71F20"/>
    <w:rsid w:val="00D745C1"/>
    <w:rsid w:val="00D74B9B"/>
    <w:rsid w:val="00D7530E"/>
    <w:rsid w:val="00D7567B"/>
    <w:rsid w:val="00D936DA"/>
    <w:rsid w:val="00DA066F"/>
    <w:rsid w:val="00DC1D91"/>
    <w:rsid w:val="00DC5CFE"/>
    <w:rsid w:val="00DD102B"/>
    <w:rsid w:val="00DD16DA"/>
    <w:rsid w:val="00DD2E9B"/>
    <w:rsid w:val="00DE40E4"/>
    <w:rsid w:val="00DF3F6D"/>
    <w:rsid w:val="00E01009"/>
    <w:rsid w:val="00E20363"/>
    <w:rsid w:val="00E217DA"/>
    <w:rsid w:val="00E27B3D"/>
    <w:rsid w:val="00E33D80"/>
    <w:rsid w:val="00E4078E"/>
    <w:rsid w:val="00E523AD"/>
    <w:rsid w:val="00E52A93"/>
    <w:rsid w:val="00E53B88"/>
    <w:rsid w:val="00E7507F"/>
    <w:rsid w:val="00E8088B"/>
    <w:rsid w:val="00E84B47"/>
    <w:rsid w:val="00E90B98"/>
    <w:rsid w:val="00EA5823"/>
    <w:rsid w:val="00EA7DA5"/>
    <w:rsid w:val="00EC577C"/>
    <w:rsid w:val="00EC79BE"/>
    <w:rsid w:val="00ED7BE6"/>
    <w:rsid w:val="00EE36E5"/>
    <w:rsid w:val="00EE61E3"/>
    <w:rsid w:val="00EF03B7"/>
    <w:rsid w:val="00F15F02"/>
    <w:rsid w:val="00F223CD"/>
    <w:rsid w:val="00F242CE"/>
    <w:rsid w:val="00F246D2"/>
    <w:rsid w:val="00F27BFE"/>
    <w:rsid w:val="00F40B5D"/>
    <w:rsid w:val="00F44795"/>
    <w:rsid w:val="00F44EB6"/>
    <w:rsid w:val="00F53061"/>
    <w:rsid w:val="00F54991"/>
    <w:rsid w:val="00F62CC4"/>
    <w:rsid w:val="00F67822"/>
    <w:rsid w:val="00F74767"/>
    <w:rsid w:val="00F84615"/>
    <w:rsid w:val="00F86FFF"/>
    <w:rsid w:val="00F9114F"/>
    <w:rsid w:val="00FB080F"/>
    <w:rsid w:val="00FC0413"/>
    <w:rsid w:val="00FC04F2"/>
    <w:rsid w:val="00FC41B9"/>
    <w:rsid w:val="00FD6E10"/>
    <w:rsid w:val="00FE3868"/>
    <w:rsid w:val="00FE72B2"/>
    <w:rsid w:val="00FE7AFC"/>
    <w:rsid w:val="00FF1DA6"/>
    <w:rsid w:val="00FF7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162A7C"/>
  <w15:docId w15:val="{9C499651-36C2-4A89-876A-89D4668F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D6076"/>
    <w:pPr>
      <w:suppressAutoHyphens/>
    </w:pPr>
    <w:rPr>
      <w:sz w:val="24"/>
      <w:szCs w:val="24"/>
      <w:lang w:eastAsia="zh-CN"/>
    </w:rPr>
  </w:style>
  <w:style w:type="paragraph" w:styleId="1">
    <w:name w:val="heading 1"/>
    <w:basedOn w:val="a"/>
    <w:next w:val="a"/>
    <w:qFormat/>
    <w:rsid w:val="001D6076"/>
    <w:pPr>
      <w:keepNext/>
      <w:tabs>
        <w:tab w:val="num" w:pos="0"/>
      </w:tabs>
      <w:spacing w:before="240" w:after="60"/>
      <w:ind w:left="432" w:hanging="432"/>
      <w:contextualSpacing/>
      <w:jc w:val="both"/>
      <w:outlineLvl w:val="0"/>
    </w:pPr>
    <w:rPr>
      <w:rFonts w:ascii="Cambria" w:hAnsi="Cambria" w:cs="Cambria"/>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1D6076"/>
  </w:style>
  <w:style w:type="character" w:customStyle="1" w:styleId="10">
    <w:name w:val="Основной шрифт абзаца1"/>
    <w:rsid w:val="001D6076"/>
  </w:style>
  <w:style w:type="character" w:customStyle="1" w:styleId="a3">
    <w:name w:val="Знак Знак"/>
    <w:rsid w:val="001D6076"/>
    <w:rPr>
      <w:sz w:val="24"/>
      <w:szCs w:val="24"/>
      <w:lang w:val="ru-RU" w:bidi="ar-SA"/>
    </w:rPr>
  </w:style>
  <w:style w:type="character" w:customStyle="1" w:styleId="20">
    <w:name w:val="Знак Знак2"/>
    <w:rsid w:val="001D6076"/>
    <w:rPr>
      <w:rFonts w:ascii="Cambria" w:hAnsi="Cambria" w:cs="Cambria"/>
      <w:b/>
      <w:bCs/>
      <w:kern w:val="1"/>
      <w:sz w:val="32"/>
      <w:szCs w:val="32"/>
    </w:rPr>
  </w:style>
  <w:style w:type="character" w:customStyle="1" w:styleId="11">
    <w:name w:val="Знак Знак1"/>
    <w:rsid w:val="001D6076"/>
    <w:rPr>
      <w:sz w:val="24"/>
      <w:szCs w:val="24"/>
    </w:rPr>
  </w:style>
  <w:style w:type="character" w:styleId="a4">
    <w:name w:val="Hyperlink"/>
    <w:rsid w:val="001D6076"/>
    <w:rPr>
      <w:color w:val="000080"/>
      <w:u w:val="single"/>
    </w:rPr>
  </w:style>
  <w:style w:type="paragraph" w:customStyle="1" w:styleId="12">
    <w:name w:val="Заголовок1"/>
    <w:basedOn w:val="a"/>
    <w:next w:val="a5"/>
    <w:rsid w:val="001D6076"/>
    <w:pPr>
      <w:keepNext/>
      <w:spacing w:before="240" w:after="120"/>
    </w:pPr>
    <w:rPr>
      <w:rFonts w:ascii="Liberation Sans" w:eastAsia="DejaVu Sans" w:hAnsi="Liberation Sans" w:cs="Lohit Hindi"/>
      <w:sz w:val="28"/>
      <w:szCs w:val="28"/>
    </w:rPr>
  </w:style>
  <w:style w:type="paragraph" w:styleId="a5">
    <w:name w:val="Body Text"/>
    <w:basedOn w:val="a"/>
    <w:rsid w:val="001D6076"/>
    <w:pPr>
      <w:spacing w:after="120"/>
    </w:pPr>
  </w:style>
  <w:style w:type="paragraph" w:styleId="a6">
    <w:name w:val="List"/>
    <w:basedOn w:val="a5"/>
    <w:rsid w:val="001D6076"/>
    <w:rPr>
      <w:rFonts w:cs="Lohit Hindi"/>
    </w:rPr>
  </w:style>
  <w:style w:type="paragraph" w:styleId="a7">
    <w:name w:val="caption"/>
    <w:basedOn w:val="a"/>
    <w:qFormat/>
    <w:rsid w:val="001D6076"/>
    <w:pPr>
      <w:suppressLineNumbers/>
      <w:spacing w:before="120" w:after="120"/>
    </w:pPr>
    <w:rPr>
      <w:rFonts w:cs="Lohit Hindi"/>
      <w:i/>
      <w:iCs/>
    </w:rPr>
  </w:style>
  <w:style w:type="paragraph" w:customStyle="1" w:styleId="21">
    <w:name w:val="Указатель2"/>
    <w:basedOn w:val="a"/>
    <w:rsid w:val="001D6076"/>
    <w:pPr>
      <w:suppressLineNumbers/>
    </w:pPr>
    <w:rPr>
      <w:rFonts w:cs="Lohit Hindi"/>
    </w:rPr>
  </w:style>
  <w:style w:type="paragraph" w:customStyle="1" w:styleId="13">
    <w:name w:val="Название объекта1"/>
    <w:basedOn w:val="a"/>
    <w:rsid w:val="001D6076"/>
    <w:pPr>
      <w:suppressLineNumbers/>
      <w:spacing w:before="120" w:after="120"/>
    </w:pPr>
    <w:rPr>
      <w:rFonts w:cs="Lohit Hindi"/>
      <w:i/>
      <w:iCs/>
    </w:rPr>
  </w:style>
  <w:style w:type="paragraph" w:customStyle="1" w:styleId="14">
    <w:name w:val="Указатель1"/>
    <w:basedOn w:val="a"/>
    <w:rsid w:val="001D6076"/>
    <w:pPr>
      <w:suppressLineNumbers/>
    </w:pPr>
    <w:rPr>
      <w:rFonts w:cs="Lohit Hindi"/>
    </w:rPr>
  </w:style>
  <w:style w:type="paragraph" w:styleId="a8">
    <w:name w:val="header"/>
    <w:basedOn w:val="a"/>
    <w:link w:val="a9"/>
    <w:uiPriority w:val="99"/>
    <w:rsid w:val="001D6076"/>
    <w:pPr>
      <w:tabs>
        <w:tab w:val="center" w:pos="4677"/>
        <w:tab w:val="right" w:pos="9355"/>
      </w:tabs>
    </w:pPr>
  </w:style>
  <w:style w:type="paragraph" w:styleId="aa">
    <w:name w:val="footer"/>
    <w:basedOn w:val="a"/>
    <w:link w:val="ab"/>
    <w:rsid w:val="001D6076"/>
    <w:pPr>
      <w:tabs>
        <w:tab w:val="center" w:pos="4677"/>
        <w:tab w:val="right" w:pos="9355"/>
      </w:tabs>
    </w:pPr>
  </w:style>
  <w:style w:type="paragraph" w:customStyle="1" w:styleId="ac">
    <w:name w:val="Содержимое таблицы"/>
    <w:basedOn w:val="a"/>
    <w:rsid w:val="001D6076"/>
    <w:pPr>
      <w:suppressLineNumbers/>
    </w:pPr>
  </w:style>
  <w:style w:type="paragraph" w:customStyle="1" w:styleId="ad">
    <w:name w:val="Заголовок таблицы"/>
    <w:basedOn w:val="ac"/>
    <w:rsid w:val="001D6076"/>
    <w:pPr>
      <w:jc w:val="center"/>
    </w:pPr>
    <w:rPr>
      <w:b/>
      <w:bCs/>
    </w:rPr>
  </w:style>
  <w:style w:type="paragraph" w:customStyle="1" w:styleId="ae">
    <w:name w:val="Базовый"/>
    <w:rsid w:val="00A34E6E"/>
    <w:pPr>
      <w:suppressAutoHyphens/>
      <w:spacing w:line="259" w:lineRule="auto"/>
      <w:contextualSpacing/>
      <w:jc w:val="both"/>
    </w:pPr>
    <w:rPr>
      <w:sz w:val="24"/>
      <w:szCs w:val="24"/>
      <w:lang w:eastAsia="zh-CN"/>
    </w:rPr>
  </w:style>
  <w:style w:type="character" w:customStyle="1" w:styleId="a9">
    <w:name w:val="Верхний колонтитул Знак"/>
    <w:link w:val="a8"/>
    <w:uiPriority w:val="99"/>
    <w:rsid w:val="00A34E6E"/>
    <w:rPr>
      <w:sz w:val="24"/>
      <w:szCs w:val="24"/>
      <w:lang w:eastAsia="zh-CN"/>
    </w:rPr>
  </w:style>
  <w:style w:type="character" w:customStyle="1" w:styleId="BodyTextChar1">
    <w:name w:val="Body Text Char1"/>
    <w:uiPriority w:val="99"/>
    <w:locked/>
    <w:rsid w:val="004C2F97"/>
    <w:rPr>
      <w:rFonts w:ascii="Times New Roman" w:hAnsi="Times New Roman" w:cs="Times New Roman" w:hint="default"/>
      <w:sz w:val="23"/>
      <w:szCs w:val="23"/>
      <w:shd w:val="clear" w:color="auto" w:fill="FFFFFF"/>
    </w:rPr>
  </w:style>
  <w:style w:type="table" w:styleId="af">
    <w:name w:val="Table Grid"/>
    <w:basedOn w:val="a1"/>
    <w:uiPriority w:val="59"/>
    <w:rsid w:val="008B3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semiHidden/>
    <w:unhideWhenUsed/>
    <w:rsid w:val="00424954"/>
  </w:style>
  <w:style w:type="character" w:customStyle="1" w:styleId="ab">
    <w:name w:val="Нижний колонтитул Знак"/>
    <w:link w:val="aa"/>
    <w:rsid w:val="00245D6A"/>
    <w:rPr>
      <w:sz w:val="24"/>
      <w:szCs w:val="24"/>
      <w:lang w:eastAsia="zh-CN"/>
    </w:rPr>
  </w:style>
  <w:style w:type="paragraph" w:styleId="af1">
    <w:name w:val="List Paragraph"/>
    <w:basedOn w:val="a"/>
    <w:uiPriority w:val="72"/>
    <w:rsid w:val="00590D96"/>
    <w:pPr>
      <w:ind w:left="720"/>
      <w:contextualSpacing/>
    </w:pPr>
  </w:style>
  <w:style w:type="paragraph" w:styleId="af2">
    <w:name w:val="Revision"/>
    <w:hidden/>
    <w:uiPriority w:val="71"/>
    <w:rsid w:val="00C06B3E"/>
    <w:rPr>
      <w:sz w:val="24"/>
      <w:szCs w:val="24"/>
      <w:lang w:eastAsia="zh-CN"/>
    </w:rPr>
  </w:style>
  <w:style w:type="paragraph" w:styleId="af3">
    <w:name w:val="Balloon Text"/>
    <w:basedOn w:val="a"/>
    <w:link w:val="af4"/>
    <w:uiPriority w:val="99"/>
    <w:semiHidden/>
    <w:unhideWhenUsed/>
    <w:rsid w:val="00C06B3E"/>
    <w:rPr>
      <w:sz w:val="18"/>
      <w:szCs w:val="18"/>
    </w:rPr>
  </w:style>
  <w:style w:type="character" w:customStyle="1" w:styleId="af4">
    <w:name w:val="Текст выноски Знак"/>
    <w:basedOn w:val="a0"/>
    <w:link w:val="af3"/>
    <w:uiPriority w:val="99"/>
    <w:semiHidden/>
    <w:rsid w:val="00C06B3E"/>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348810">
      <w:bodyDiv w:val="1"/>
      <w:marLeft w:val="0"/>
      <w:marRight w:val="0"/>
      <w:marTop w:val="0"/>
      <w:marBottom w:val="0"/>
      <w:divBdr>
        <w:top w:val="none" w:sz="0" w:space="0" w:color="auto"/>
        <w:left w:val="none" w:sz="0" w:space="0" w:color="auto"/>
        <w:bottom w:val="none" w:sz="0" w:space="0" w:color="auto"/>
        <w:right w:val="none" w:sz="0" w:space="0" w:color="auto"/>
      </w:divBdr>
    </w:div>
    <w:div w:id="763648964">
      <w:bodyDiv w:val="1"/>
      <w:marLeft w:val="0"/>
      <w:marRight w:val="0"/>
      <w:marTop w:val="0"/>
      <w:marBottom w:val="0"/>
      <w:divBdr>
        <w:top w:val="none" w:sz="0" w:space="0" w:color="auto"/>
        <w:left w:val="none" w:sz="0" w:space="0" w:color="auto"/>
        <w:bottom w:val="none" w:sz="0" w:space="0" w:color="auto"/>
        <w:right w:val="none" w:sz="0" w:space="0" w:color="auto"/>
      </w:divBdr>
    </w:div>
    <w:div w:id="872500858">
      <w:bodyDiv w:val="1"/>
      <w:marLeft w:val="0"/>
      <w:marRight w:val="0"/>
      <w:marTop w:val="0"/>
      <w:marBottom w:val="0"/>
      <w:divBdr>
        <w:top w:val="none" w:sz="0" w:space="0" w:color="auto"/>
        <w:left w:val="none" w:sz="0" w:space="0" w:color="auto"/>
        <w:bottom w:val="none" w:sz="0" w:space="0" w:color="auto"/>
        <w:right w:val="none" w:sz="0" w:space="0" w:color="auto"/>
      </w:divBdr>
    </w:div>
    <w:div w:id="1459910838">
      <w:bodyDiv w:val="1"/>
      <w:marLeft w:val="0"/>
      <w:marRight w:val="0"/>
      <w:marTop w:val="0"/>
      <w:marBottom w:val="0"/>
      <w:divBdr>
        <w:top w:val="none" w:sz="0" w:space="0" w:color="auto"/>
        <w:left w:val="none" w:sz="0" w:space="0" w:color="auto"/>
        <w:bottom w:val="none" w:sz="0" w:space="0" w:color="auto"/>
        <w:right w:val="none" w:sz="0" w:space="0" w:color="auto"/>
      </w:divBdr>
    </w:div>
    <w:div w:id="2135756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file>

<file path=customXml/itemProps1.xml><?xml version="1.0" encoding="utf-8"?>
<ds:datastoreItem xmlns:ds="http://schemas.openxmlformats.org/officeDocument/2006/customXml" ds:itemID="{2D77E015-A0E9-49DF-B9AB-491367B2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3191</Words>
  <Characters>18190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Влад</dc:creator>
  <cp:lastModifiedBy>Uni Cert</cp:lastModifiedBy>
  <cp:revision>6</cp:revision>
  <cp:lastPrinted>2020-07-23T08:25:00Z</cp:lastPrinted>
  <dcterms:created xsi:type="dcterms:W3CDTF">2020-07-27T14:23:00Z</dcterms:created>
  <dcterms:modified xsi:type="dcterms:W3CDTF">2023-03-07T14:03:00Z</dcterms:modified>
</cp:coreProperties>
</file>